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68" w:rsidRPr="007C5160" w:rsidRDefault="00FA2068" w:rsidP="00FA20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2359660</wp:posOffset>
            </wp:positionH>
            <wp:positionV relativeFrom="paragraph">
              <wp:posOffset>0</wp:posOffset>
            </wp:positionV>
            <wp:extent cx="944880" cy="808990"/>
            <wp:effectExtent l="19050" t="0" r="762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2068" w:rsidRDefault="00FA2068" w:rsidP="00FA2068">
      <w:pPr>
        <w:rPr>
          <w:rFonts w:ascii="Times New Roman" w:hAnsi="Times New Roman" w:cs="Times New Roman"/>
          <w:sz w:val="28"/>
          <w:szCs w:val="28"/>
        </w:rPr>
      </w:pPr>
    </w:p>
    <w:p w:rsidR="00FA2068" w:rsidRDefault="00FA2068" w:rsidP="00FA2068">
      <w:pPr>
        <w:spacing w:after="120"/>
        <w:ind w:right="-142"/>
        <w:rPr>
          <w:b/>
          <w:spacing w:val="50"/>
          <w:sz w:val="28"/>
          <w:szCs w:val="28"/>
        </w:rPr>
      </w:pPr>
    </w:p>
    <w:p w:rsidR="00FA2068" w:rsidRPr="00760EB1" w:rsidRDefault="00FA2068" w:rsidP="00FA2068">
      <w:pPr>
        <w:pStyle w:val="a3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760EB1"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FA2068" w:rsidRPr="006A7040" w:rsidRDefault="00FA2068" w:rsidP="00FA2068">
      <w:pPr>
        <w:pStyle w:val="a3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760EB1">
        <w:rPr>
          <w:rFonts w:ascii="Times New Roman" w:hAnsi="Times New Roman" w:cs="Times New Roman"/>
          <w:b/>
          <w:bCs/>
          <w:spacing w:val="20"/>
          <w:sz w:val="28"/>
          <w:szCs w:val="28"/>
        </w:rPr>
        <w:t>СОБРАНИЕ ДЕПУТАТОВ МО «БЕЖТИНСКИЙ УЧАСТОК»</w:t>
      </w:r>
    </w:p>
    <w:p w:rsidR="00FA2068" w:rsidRPr="00072E0A" w:rsidRDefault="00FA2068" w:rsidP="00FA20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E0A">
        <w:rPr>
          <w:rFonts w:ascii="Times New Roman" w:hAnsi="Times New Roman" w:cs="Times New Roman"/>
          <w:b/>
          <w:sz w:val="24"/>
          <w:szCs w:val="24"/>
        </w:rPr>
        <w:t>368410, Республика Дагестан, Цунтинский район, с. Бежта</w:t>
      </w:r>
    </w:p>
    <w:p w:rsidR="00FA2068" w:rsidRPr="00072E0A" w:rsidRDefault="00796E7E" w:rsidP="00FA20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1.5pt,20pt" to="472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" strokeweight="4.5pt">
            <v:stroke linestyle="thickThin"/>
          </v:line>
        </w:pict>
      </w:r>
      <w:r w:rsidR="00FA2068" w:rsidRPr="00072E0A">
        <w:rPr>
          <w:rFonts w:ascii="Times New Roman" w:hAnsi="Times New Roman" w:cs="Times New Roman"/>
          <w:b/>
          <w:sz w:val="24"/>
          <w:szCs w:val="24"/>
        </w:rPr>
        <w:t xml:space="preserve">т.: (872 2)55-23-01, 55-23-02, ф. 55-23-05, </w:t>
      </w:r>
      <w:hyperlink r:id="rId6" w:history="1">
        <w:r w:rsidR="00FA2068" w:rsidRPr="00072E0A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bezhta</w:t>
        </w:r>
        <w:r w:rsidR="00FA2068" w:rsidRPr="00072E0A">
          <w:rPr>
            <w:rStyle w:val="a4"/>
            <w:rFonts w:ascii="Times New Roman" w:hAnsi="Times New Roman" w:cs="Times New Roman"/>
            <w:b/>
            <w:sz w:val="24"/>
            <w:szCs w:val="24"/>
          </w:rPr>
          <w:t>-</w:t>
        </w:r>
        <w:r w:rsidR="00FA2068" w:rsidRPr="00072E0A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mo</w:t>
        </w:r>
        <w:r w:rsidR="00FA2068" w:rsidRPr="00072E0A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="00FA2068" w:rsidRPr="00072E0A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FA2068" w:rsidRPr="00072E0A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FA2068" w:rsidRPr="00072E0A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FA2068" w:rsidRPr="00072E0A">
        <w:rPr>
          <w:rFonts w:ascii="Times New Roman" w:hAnsi="Times New Roman" w:cs="Times New Roman"/>
          <w:b/>
          <w:sz w:val="24"/>
          <w:szCs w:val="24"/>
        </w:rPr>
        <w:t xml:space="preserve">,  </w:t>
      </w:r>
      <w:hyperlink r:id="rId7" w:history="1">
        <w:r w:rsidR="00FA2068" w:rsidRPr="00072E0A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admin</w:t>
        </w:r>
        <w:r w:rsidR="00FA2068" w:rsidRPr="00072E0A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="00FA2068" w:rsidRPr="00072E0A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bezhta</w:t>
        </w:r>
        <w:r w:rsidR="00FA2068" w:rsidRPr="00072E0A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FA2068" w:rsidRPr="00072E0A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FA2068" w:rsidRDefault="00FA2068" w:rsidP="00FA20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068" w:rsidRDefault="00FA2068" w:rsidP="00FA20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068" w:rsidRPr="006979B3" w:rsidRDefault="00FA2068" w:rsidP="00FA20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6979B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A2068" w:rsidRDefault="00FA2068" w:rsidP="00FA20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2068" w:rsidRDefault="00FA2068" w:rsidP="00FA20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 </w:t>
      </w:r>
      <w:r w:rsidR="00186703">
        <w:rPr>
          <w:rFonts w:ascii="Times New Roman" w:hAnsi="Times New Roman" w:cs="Times New Roman"/>
          <w:sz w:val="28"/>
          <w:szCs w:val="28"/>
        </w:rPr>
        <w:t>«</w:t>
      </w:r>
      <w:r w:rsidR="004F6F7E">
        <w:rPr>
          <w:rFonts w:ascii="Times New Roman" w:hAnsi="Times New Roman" w:cs="Times New Roman"/>
          <w:sz w:val="28"/>
          <w:szCs w:val="28"/>
        </w:rPr>
        <w:t>25</w:t>
      </w:r>
      <w:r w:rsidR="00186703">
        <w:rPr>
          <w:rFonts w:ascii="Times New Roman" w:hAnsi="Times New Roman" w:cs="Times New Roman"/>
          <w:sz w:val="28"/>
          <w:szCs w:val="28"/>
        </w:rPr>
        <w:t>»</w:t>
      </w:r>
      <w:r w:rsidR="004F6F7E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186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2015 г.                                </w:t>
      </w:r>
      <w:r w:rsidR="004F6F7E">
        <w:rPr>
          <w:rFonts w:ascii="Times New Roman" w:hAnsi="Times New Roman" w:cs="Times New Roman"/>
          <w:sz w:val="28"/>
          <w:szCs w:val="28"/>
        </w:rPr>
        <w:t xml:space="preserve">      № 07</w:t>
      </w:r>
    </w:p>
    <w:p w:rsidR="00FA2068" w:rsidRDefault="00FA2068" w:rsidP="00FA20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2068" w:rsidRDefault="00FA2068" w:rsidP="00FA20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Устав </w:t>
      </w:r>
    </w:p>
    <w:p w:rsidR="00FA2068" w:rsidRPr="00015A18" w:rsidRDefault="00FA2068" w:rsidP="00FA20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МО «Бежтинский участок» на 2016г.</w:t>
      </w:r>
    </w:p>
    <w:p w:rsidR="00FA2068" w:rsidRDefault="00796E7E" w:rsidP="00FA20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_x0000_s1027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45pt,2.5pt" to="463.9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" strokecolor="#5b9bd5" strokeweight=".5pt">
            <v:stroke joinstyle="miter"/>
          </v:line>
        </w:pict>
      </w:r>
      <w:r w:rsidR="00FA206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A2068" w:rsidRDefault="00FA2068" w:rsidP="00FA20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A2068" w:rsidRDefault="00FA2068" w:rsidP="00FA20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Согласно ст. 29 Устава МО «Бежтинский участок» Собрание депутатов МО «Бежтинский участок» выносит</w:t>
      </w:r>
    </w:p>
    <w:p w:rsidR="00FA2068" w:rsidRDefault="00FA2068" w:rsidP="00FA20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2068" w:rsidRPr="00FA2068" w:rsidRDefault="00FA2068" w:rsidP="00FA2068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7E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A2068">
        <w:rPr>
          <w:rFonts w:ascii="Times New Roman" w:hAnsi="Times New Roman" w:cs="Times New Roman"/>
          <w:sz w:val="28"/>
          <w:szCs w:val="28"/>
        </w:rPr>
        <w:t>РЕШЕНИЕ:</w:t>
      </w:r>
    </w:p>
    <w:p w:rsidR="00FA2068" w:rsidRPr="00FA2068" w:rsidRDefault="00FA2068" w:rsidP="00FA20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2068" w:rsidRPr="00FA2068" w:rsidRDefault="00FA2068" w:rsidP="00FA20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2068">
        <w:rPr>
          <w:rFonts w:ascii="Times New Roman" w:hAnsi="Times New Roman" w:cs="Times New Roman"/>
          <w:sz w:val="28"/>
          <w:szCs w:val="28"/>
        </w:rPr>
        <w:t xml:space="preserve">В связи с приведением Устава МО «Бежтинский участок» в соответствие </w:t>
      </w:r>
      <w:r>
        <w:rPr>
          <w:rFonts w:ascii="Times New Roman" w:hAnsi="Times New Roman" w:cs="Times New Roman"/>
          <w:sz w:val="28"/>
          <w:szCs w:val="28"/>
        </w:rPr>
        <w:t>с законодательством Республики Д</w:t>
      </w:r>
      <w:r w:rsidRPr="00FA2068">
        <w:rPr>
          <w:rFonts w:ascii="Times New Roman" w:hAnsi="Times New Roman" w:cs="Times New Roman"/>
          <w:sz w:val="28"/>
          <w:szCs w:val="28"/>
        </w:rPr>
        <w:t>агестан в ст. 43 Устава МО «Бежтинский участок» удалить пункт д) (надбавка за ученую степень и почетное звание).</w:t>
      </w:r>
    </w:p>
    <w:p w:rsidR="00FA2068" w:rsidRPr="00FA2068" w:rsidRDefault="00FA2068" w:rsidP="00FA20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2068">
        <w:rPr>
          <w:rFonts w:ascii="Times New Roman" w:hAnsi="Times New Roman" w:cs="Times New Roman"/>
          <w:sz w:val="28"/>
          <w:szCs w:val="28"/>
        </w:rPr>
        <w:t>Данное решение разместить на официальном сайте администрации МО «Бежтинский участок» в сети Интернет.</w:t>
      </w:r>
    </w:p>
    <w:p w:rsidR="00FA2068" w:rsidRPr="00FA2068" w:rsidRDefault="00FA2068" w:rsidP="00FA20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2068" w:rsidRDefault="00FA2068" w:rsidP="00FA20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2068" w:rsidRDefault="00FA2068" w:rsidP="00FA20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86703" w:rsidRDefault="00186703" w:rsidP="00FA20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86703" w:rsidRDefault="00186703" w:rsidP="00FA20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86703" w:rsidRDefault="00186703" w:rsidP="00FA206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86703" w:rsidRDefault="00186703" w:rsidP="00FA206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86703" w:rsidRDefault="00186703" w:rsidP="00FA206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FA2068" w:rsidRDefault="00FA2068" w:rsidP="001867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95357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ь Собрания депутатов</w:t>
      </w:r>
    </w:p>
    <w:p w:rsidR="00FA2068" w:rsidRDefault="00FA2068" w:rsidP="001867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«Бежтинский участок</w:t>
      </w:r>
      <w:r w:rsidRPr="008953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18670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95357">
        <w:rPr>
          <w:rFonts w:ascii="Times New Roman" w:hAnsi="Times New Roman" w:cs="Times New Roman"/>
          <w:b/>
          <w:sz w:val="28"/>
          <w:szCs w:val="28"/>
        </w:rPr>
        <w:t>Курбанов С.З.</w:t>
      </w:r>
    </w:p>
    <w:p w:rsidR="00FA2068" w:rsidRDefault="00FA2068" w:rsidP="00FA2068"/>
    <w:p w:rsidR="00E1376D" w:rsidRDefault="00186703"/>
    <w:sectPr w:rsidR="00E1376D" w:rsidSect="00F33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42034"/>
    <w:multiLevelType w:val="hybridMultilevel"/>
    <w:tmpl w:val="F22E8318"/>
    <w:lvl w:ilvl="0" w:tplc="D4AC8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262903"/>
    <w:multiLevelType w:val="hybridMultilevel"/>
    <w:tmpl w:val="98FC9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068"/>
    <w:rsid w:val="0002498C"/>
    <w:rsid w:val="00186703"/>
    <w:rsid w:val="004F6F7E"/>
    <w:rsid w:val="00796E7E"/>
    <w:rsid w:val="00D34BB6"/>
    <w:rsid w:val="00F33678"/>
    <w:rsid w:val="00FA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06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A206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bezht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zhta-mo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First</cp:lastModifiedBy>
  <cp:revision>3</cp:revision>
  <cp:lastPrinted>2015-12-30T06:28:00Z</cp:lastPrinted>
  <dcterms:created xsi:type="dcterms:W3CDTF">2015-12-16T11:42:00Z</dcterms:created>
  <dcterms:modified xsi:type="dcterms:W3CDTF">2015-12-30T06:29:00Z</dcterms:modified>
</cp:coreProperties>
</file>