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E9" w:rsidRDefault="005A28E9">
      <w:pPr>
        <w:pStyle w:val="10"/>
        <w:keepNext/>
        <w:keepLines/>
        <w:shd w:val="clear" w:color="auto" w:fill="auto"/>
        <w:ind w:right="240"/>
        <w:rPr>
          <w:noProof/>
          <w:sz w:val="28"/>
          <w:szCs w:val="28"/>
        </w:rPr>
      </w:pPr>
      <w:bookmarkStart w:id="0" w:name="bookmark0"/>
      <w:r w:rsidRPr="006F78D3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0BDF0663" wp14:editId="0604BF20">
            <wp:simplePos x="0" y="0"/>
            <wp:positionH relativeFrom="margin">
              <wp:posOffset>2524125</wp:posOffset>
            </wp:positionH>
            <wp:positionV relativeFrom="paragraph">
              <wp:posOffset>10795</wp:posOffset>
            </wp:positionV>
            <wp:extent cx="1072515" cy="1003300"/>
            <wp:effectExtent l="0" t="0" r="0" b="6350"/>
            <wp:wrapSquare wrapText="bothSides"/>
            <wp:docPr id="2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8E9" w:rsidRDefault="005A28E9">
      <w:pPr>
        <w:pStyle w:val="10"/>
        <w:keepNext/>
        <w:keepLines/>
        <w:shd w:val="clear" w:color="auto" w:fill="auto"/>
        <w:ind w:right="240"/>
        <w:rPr>
          <w:noProof/>
          <w:sz w:val="28"/>
          <w:szCs w:val="28"/>
        </w:rPr>
      </w:pPr>
    </w:p>
    <w:p w:rsidR="005A28E9" w:rsidRDefault="005A28E9">
      <w:pPr>
        <w:pStyle w:val="10"/>
        <w:keepNext/>
        <w:keepLines/>
        <w:shd w:val="clear" w:color="auto" w:fill="auto"/>
        <w:ind w:right="240"/>
        <w:rPr>
          <w:noProof/>
          <w:sz w:val="28"/>
          <w:szCs w:val="28"/>
        </w:rPr>
      </w:pPr>
    </w:p>
    <w:p w:rsidR="005A28E9" w:rsidRDefault="005A28E9" w:rsidP="00B328B2">
      <w:pPr>
        <w:pStyle w:val="10"/>
        <w:keepNext/>
        <w:keepLines/>
        <w:shd w:val="clear" w:color="auto" w:fill="auto"/>
        <w:ind w:right="240"/>
        <w:jc w:val="left"/>
      </w:pPr>
    </w:p>
    <w:p w:rsidR="00B328B2" w:rsidRDefault="00B328B2" w:rsidP="00B328B2">
      <w:pPr>
        <w:pStyle w:val="10"/>
        <w:keepNext/>
        <w:keepLines/>
        <w:shd w:val="clear" w:color="auto" w:fill="auto"/>
        <w:ind w:right="240"/>
        <w:jc w:val="left"/>
      </w:pPr>
    </w:p>
    <w:p w:rsidR="00BF6A70" w:rsidRDefault="00E3649B">
      <w:pPr>
        <w:pStyle w:val="10"/>
        <w:keepNext/>
        <w:keepLines/>
        <w:shd w:val="clear" w:color="auto" w:fill="auto"/>
        <w:ind w:right="240"/>
      </w:pPr>
      <w:r>
        <w:t>С</w:t>
      </w:r>
      <w:r w:rsidR="00176317">
        <w:t>ОБРАНИЕ ДЕПУТАТОВ МУНИЦИПАЛЬНОГ</w:t>
      </w:r>
      <w:r>
        <w:t>О</w:t>
      </w:r>
      <w:r>
        <w:br/>
        <w:t>ОБРАЗОВАНИЯ «БЕЖТИНСКИЙ УЧАСТОК»</w:t>
      </w:r>
      <w:bookmarkEnd w:id="0"/>
    </w:p>
    <w:p w:rsidR="00BF6A70" w:rsidRDefault="005A28E9">
      <w:pPr>
        <w:pStyle w:val="30"/>
        <w:shd w:val="clear" w:color="auto" w:fill="auto"/>
        <w:spacing w:after="571"/>
        <w:ind w:left="780" w:firstLine="98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7311617B" wp14:editId="7CD593C1">
                <wp:simplePos x="0" y="0"/>
                <wp:positionH relativeFrom="page">
                  <wp:align>center</wp:align>
                </wp:positionH>
                <wp:positionV relativeFrom="paragraph">
                  <wp:posOffset>425450</wp:posOffset>
                </wp:positionV>
                <wp:extent cx="64008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C4526" id="Прямая соединительная линия 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33.5pt" to="7in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p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" strokeweight="4.5pt">
                <v:stroke linestyle="thickThin"/>
                <w10:wrap anchorx="page"/>
              </v:line>
            </w:pict>
          </mc:Fallback>
        </mc:AlternateContent>
      </w:r>
      <w:r w:rsidR="00E3649B">
        <w:t xml:space="preserve">368410, Республика Дагестан, Бежтинский участок, с. Бежта т: (872 2) 55-23-01, 55-23-02, ф.55-23-05, </w:t>
      </w:r>
      <w:hyperlink r:id="rId8" w:history="1">
        <w:r w:rsidR="00E3649B">
          <w:rPr>
            <w:rStyle w:val="a3"/>
          </w:rPr>
          <w:t>beyhta-mo@mail.ru</w:t>
        </w:r>
      </w:hyperlink>
      <w:r w:rsidR="00E3649B" w:rsidRPr="00E3649B">
        <w:rPr>
          <w:lang w:eastAsia="en-US" w:bidi="en-US"/>
        </w:rPr>
        <w:t xml:space="preserve">, </w:t>
      </w:r>
      <w:hyperlink r:id="rId9" w:history="1">
        <w:r w:rsidR="00E3649B">
          <w:rPr>
            <w:rStyle w:val="a3"/>
            <w:lang w:val="en-US" w:eastAsia="en-US" w:bidi="en-US"/>
          </w:rPr>
          <w:t>admin</w:t>
        </w:r>
        <w:r w:rsidR="00E3649B" w:rsidRPr="00E3649B">
          <w:rPr>
            <w:rStyle w:val="a3"/>
            <w:lang w:eastAsia="en-US" w:bidi="en-US"/>
          </w:rPr>
          <w:t>@</w:t>
        </w:r>
        <w:r w:rsidR="00E3649B">
          <w:rPr>
            <w:rStyle w:val="a3"/>
            <w:lang w:val="en-US" w:eastAsia="en-US" w:bidi="en-US"/>
          </w:rPr>
          <w:t>bezhta</w:t>
        </w:r>
        <w:r w:rsidR="00E3649B" w:rsidRPr="00E3649B">
          <w:rPr>
            <w:rStyle w:val="a3"/>
            <w:lang w:eastAsia="en-US" w:bidi="en-US"/>
          </w:rPr>
          <w:t>.</w:t>
        </w:r>
        <w:r w:rsidR="00E3649B">
          <w:rPr>
            <w:rStyle w:val="a3"/>
            <w:lang w:val="en-US" w:eastAsia="en-US" w:bidi="en-US"/>
          </w:rPr>
          <w:t>ru</w:t>
        </w:r>
      </w:hyperlink>
    </w:p>
    <w:p w:rsidR="005A28E9" w:rsidRPr="005A28E9" w:rsidRDefault="005A28E9" w:rsidP="005A28E9">
      <w:pPr>
        <w:pStyle w:val="a4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5A28E9">
        <w:rPr>
          <w:rFonts w:ascii="Times New Roman" w:hAnsi="Times New Roman" w:cs="Times New Roman"/>
          <w:sz w:val="28"/>
          <w:szCs w:val="28"/>
        </w:rPr>
        <w:t>3 июля 2015г</w:t>
      </w:r>
      <w:r w:rsidRPr="005A28E9">
        <w:rPr>
          <w:rFonts w:ascii="Times New Roman" w:hAnsi="Times New Roman" w:cs="Times New Roman"/>
          <w:sz w:val="28"/>
          <w:szCs w:val="28"/>
        </w:rPr>
        <w:tab/>
        <w:t xml:space="preserve">       с.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A28E9">
        <w:rPr>
          <w:rFonts w:ascii="Times New Roman" w:hAnsi="Times New Roman" w:cs="Times New Roman"/>
          <w:sz w:val="28"/>
          <w:szCs w:val="28"/>
        </w:rPr>
        <w:t>ежта                       № 07</w:t>
      </w:r>
    </w:p>
    <w:p w:rsidR="005A28E9" w:rsidRDefault="005A28E9" w:rsidP="005A28E9">
      <w:pPr>
        <w:pStyle w:val="a4"/>
        <w:ind w:firstLine="1134"/>
        <w:jc w:val="center"/>
        <w:rPr>
          <w:rFonts w:ascii="Times New Roman" w:hAnsi="Times New Roman" w:cs="Times New Roman"/>
          <w:b/>
          <w:sz w:val="32"/>
        </w:rPr>
      </w:pPr>
    </w:p>
    <w:p w:rsidR="005A28E9" w:rsidRPr="005A28E9" w:rsidRDefault="005A28E9" w:rsidP="005A28E9">
      <w:pPr>
        <w:pStyle w:val="a4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</w:t>
      </w:r>
      <w:r w:rsidRPr="005A28E9">
        <w:rPr>
          <w:rFonts w:ascii="Times New Roman" w:hAnsi="Times New Roman" w:cs="Times New Roman"/>
          <w:b/>
          <w:sz w:val="32"/>
        </w:rPr>
        <w:t>РЕШЕНИЕ</w:t>
      </w:r>
      <w:bookmarkEnd w:id="1"/>
    </w:p>
    <w:p w:rsidR="005A28E9" w:rsidRPr="005A28E9" w:rsidRDefault="005A28E9" w:rsidP="005A28E9">
      <w:pPr>
        <w:pStyle w:val="a4"/>
        <w:rPr>
          <w:rFonts w:ascii="Times New Roman" w:hAnsi="Times New Roman" w:cs="Times New Roman"/>
          <w:b/>
          <w:sz w:val="28"/>
        </w:rPr>
      </w:pPr>
      <w:r>
        <w:t xml:space="preserve">                                         </w:t>
      </w:r>
      <w:r w:rsidR="00E3649B" w:rsidRPr="005A28E9">
        <w:rPr>
          <w:rFonts w:ascii="Times New Roman" w:hAnsi="Times New Roman" w:cs="Times New Roman"/>
          <w:b/>
          <w:sz w:val="28"/>
        </w:rPr>
        <w:t>О внесении изменений и дополнений в</w:t>
      </w:r>
    </w:p>
    <w:p w:rsidR="005A28E9" w:rsidRPr="005A28E9" w:rsidRDefault="00E3649B" w:rsidP="005A28E9">
      <w:pPr>
        <w:pStyle w:val="a4"/>
        <w:ind w:firstLine="1134"/>
        <w:jc w:val="center"/>
        <w:rPr>
          <w:rFonts w:ascii="Times New Roman" w:hAnsi="Times New Roman" w:cs="Times New Roman"/>
          <w:b/>
          <w:sz w:val="28"/>
        </w:rPr>
      </w:pPr>
      <w:r w:rsidRPr="005A28E9">
        <w:rPr>
          <w:rFonts w:ascii="Times New Roman" w:hAnsi="Times New Roman" w:cs="Times New Roman"/>
          <w:b/>
          <w:sz w:val="28"/>
        </w:rPr>
        <w:t>Решение Собрания Депутатов МО</w:t>
      </w:r>
    </w:p>
    <w:p w:rsidR="005A28E9" w:rsidRPr="005A28E9" w:rsidRDefault="00E3649B" w:rsidP="005A28E9">
      <w:pPr>
        <w:pStyle w:val="a4"/>
        <w:ind w:firstLine="1134"/>
        <w:jc w:val="center"/>
        <w:rPr>
          <w:rFonts w:ascii="Times New Roman" w:hAnsi="Times New Roman" w:cs="Times New Roman"/>
          <w:b/>
          <w:sz w:val="28"/>
        </w:rPr>
      </w:pPr>
      <w:r w:rsidRPr="005A28E9">
        <w:rPr>
          <w:rFonts w:ascii="Times New Roman" w:hAnsi="Times New Roman" w:cs="Times New Roman"/>
          <w:b/>
          <w:sz w:val="28"/>
        </w:rPr>
        <w:t>«Бежтинский участок» от 23 января 2015т №1-10</w:t>
      </w:r>
    </w:p>
    <w:p w:rsidR="005A28E9" w:rsidRDefault="005A28E9" w:rsidP="005A28E9">
      <w:pPr>
        <w:pStyle w:val="a4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1229359</wp:posOffset>
                </wp:positionH>
                <wp:positionV relativeFrom="paragraph">
                  <wp:posOffset>25400</wp:posOffset>
                </wp:positionV>
                <wp:extent cx="4238625" cy="952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441E4" id="Прямая соединительная линия 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8pt,2pt" to="430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</w:p>
    <w:p w:rsidR="00BF6A70" w:rsidRPr="005A28E9" w:rsidRDefault="00E3649B" w:rsidP="005A28E9">
      <w:pPr>
        <w:pStyle w:val="a4"/>
        <w:ind w:firstLine="1134"/>
        <w:jc w:val="both"/>
        <w:rPr>
          <w:rFonts w:ascii="Times New Roman" w:hAnsi="Times New Roman" w:cs="Times New Roman"/>
          <w:sz w:val="28"/>
        </w:rPr>
      </w:pPr>
      <w:r w:rsidRPr="005A28E9">
        <w:rPr>
          <w:rFonts w:ascii="Times New Roman" w:hAnsi="Times New Roman" w:cs="Times New Roman"/>
          <w:sz w:val="28"/>
        </w:rPr>
        <w:t>На основании Устава МО «Бежтинский участок» внести в Решение С</w:t>
      </w:r>
      <w:r w:rsidR="009D4C29">
        <w:rPr>
          <w:rFonts w:ascii="Times New Roman" w:hAnsi="Times New Roman" w:cs="Times New Roman"/>
          <w:sz w:val="28"/>
        </w:rPr>
        <w:t>обрания депутатов</w:t>
      </w:r>
      <w:r w:rsidRPr="005A28E9">
        <w:rPr>
          <w:rFonts w:ascii="Times New Roman" w:hAnsi="Times New Roman" w:cs="Times New Roman"/>
          <w:sz w:val="28"/>
        </w:rPr>
        <w:t xml:space="preserve"> МО «Бежтинский участок» от 23.01.2015г №1-10 следующие изменения:</w:t>
      </w:r>
    </w:p>
    <w:p w:rsidR="009D4C29" w:rsidRDefault="009D4C29" w:rsidP="009D4C29">
      <w:pPr>
        <w:pStyle w:val="20"/>
        <w:shd w:val="clear" w:color="auto" w:fill="auto"/>
        <w:tabs>
          <w:tab w:val="left" w:pos="775"/>
        </w:tabs>
        <w:spacing w:before="0"/>
        <w:ind w:firstLine="0"/>
        <w:jc w:val="both"/>
        <w:rPr>
          <w:rStyle w:val="20pt"/>
        </w:rPr>
      </w:pPr>
    </w:p>
    <w:p w:rsidR="00BF6A70" w:rsidRDefault="009D4C29" w:rsidP="009D4C29">
      <w:pPr>
        <w:pStyle w:val="20"/>
        <w:shd w:val="clear" w:color="auto" w:fill="auto"/>
        <w:tabs>
          <w:tab w:val="left" w:pos="775"/>
        </w:tabs>
        <w:spacing w:before="0"/>
        <w:ind w:firstLine="0"/>
        <w:jc w:val="both"/>
      </w:pPr>
      <w:r>
        <w:rPr>
          <w:rStyle w:val="20pt"/>
          <w:b w:val="0"/>
        </w:rPr>
        <w:t xml:space="preserve">               </w:t>
      </w:r>
      <w:r w:rsidRPr="009D4C29">
        <w:rPr>
          <w:rStyle w:val="20pt"/>
          <w:b w:val="0"/>
        </w:rPr>
        <w:t>1.</w:t>
      </w:r>
      <w:r w:rsidR="00E3649B" w:rsidRPr="009D4C29">
        <w:rPr>
          <w:rStyle w:val="20pt"/>
          <w:b w:val="0"/>
        </w:rPr>
        <w:t>В</w:t>
      </w:r>
      <w:r w:rsidR="00E3649B">
        <w:rPr>
          <w:rStyle w:val="20pt"/>
        </w:rPr>
        <w:t xml:space="preserve"> </w:t>
      </w:r>
      <w:r w:rsidR="00E3649B">
        <w:t xml:space="preserve">частях 1и 2 слово: </w:t>
      </w:r>
      <w:r w:rsidR="00E3649B">
        <w:rPr>
          <w:rStyle w:val="20pt"/>
        </w:rPr>
        <w:t xml:space="preserve">бюджетное </w:t>
      </w:r>
      <w:r w:rsidR="00E3649B">
        <w:t xml:space="preserve">заменить словом: </w:t>
      </w:r>
      <w:r w:rsidR="00E3649B">
        <w:rPr>
          <w:rStyle w:val="20pt"/>
        </w:rPr>
        <w:t>казенная;</w:t>
      </w:r>
    </w:p>
    <w:p w:rsidR="00BF6A70" w:rsidRDefault="009D4C29" w:rsidP="009D4C29">
      <w:pPr>
        <w:pStyle w:val="20"/>
        <w:shd w:val="clear" w:color="auto" w:fill="auto"/>
        <w:tabs>
          <w:tab w:val="left" w:pos="814"/>
        </w:tabs>
        <w:spacing w:before="0"/>
        <w:ind w:firstLine="0"/>
        <w:jc w:val="both"/>
      </w:pPr>
      <w:r>
        <w:t xml:space="preserve">            2.</w:t>
      </w:r>
      <w:r w:rsidR="00E3649B">
        <w:t>Удалить части 3-7;</w:t>
      </w:r>
    </w:p>
    <w:p w:rsidR="00BF6A70" w:rsidRDefault="009D4C29" w:rsidP="009D4C29">
      <w:pPr>
        <w:pStyle w:val="20"/>
        <w:shd w:val="clear" w:color="auto" w:fill="auto"/>
        <w:tabs>
          <w:tab w:val="left" w:pos="814"/>
        </w:tabs>
        <w:spacing w:before="0"/>
        <w:ind w:firstLine="0"/>
        <w:jc w:val="both"/>
      </w:pPr>
      <w:r>
        <w:t xml:space="preserve">            3.</w:t>
      </w:r>
      <w:r w:rsidR="00E3649B">
        <w:t>Изложить Решение в следующей редакции:</w:t>
      </w:r>
    </w:p>
    <w:p w:rsidR="00BF6A70" w:rsidRDefault="009D4C29" w:rsidP="009D4C29">
      <w:pPr>
        <w:pStyle w:val="20"/>
        <w:shd w:val="clear" w:color="auto" w:fill="auto"/>
        <w:spacing w:before="0"/>
        <w:ind w:firstLine="709"/>
      </w:pPr>
      <w:r>
        <w:t>1)</w:t>
      </w:r>
      <w:r w:rsidR="00B328B2">
        <w:t xml:space="preserve"> </w:t>
      </w:r>
      <w:r w:rsidR="00E3649B">
        <w:t>Создать Муниципальную казенную организацию культуры «Межпоселенческая централизованная библиотечная система» Администрации МО «Бежтинский участок».</w:t>
      </w:r>
    </w:p>
    <w:p w:rsidR="00BF6A70" w:rsidRDefault="009D4C29" w:rsidP="009D4C29">
      <w:pPr>
        <w:pStyle w:val="20"/>
        <w:shd w:val="clear" w:color="auto" w:fill="auto"/>
        <w:spacing w:before="0"/>
        <w:ind w:firstLine="709"/>
      </w:pPr>
      <w:r>
        <w:t>2)</w:t>
      </w:r>
      <w:r w:rsidR="00B328B2">
        <w:t xml:space="preserve"> </w:t>
      </w:r>
      <w:r w:rsidR="00E3649B">
        <w:t>Утвердить Устав Муниципальной казенной организации культуры «Межпосслснческая централизованная библиотечная система» Администрации МО «Бежтинский участок».</w:t>
      </w:r>
    </w:p>
    <w:p w:rsidR="00BF6A70" w:rsidRDefault="009D4C29" w:rsidP="009D4C29">
      <w:pPr>
        <w:pStyle w:val="20"/>
        <w:shd w:val="clear" w:color="auto" w:fill="auto"/>
        <w:spacing w:before="0"/>
        <w:ind w:firstLine="709"/>
      </w:pPr>
      <w:r>
        <w:t>3)</w:t>
      </w:r>
      <w:r w:rsidR="00B328B2">
        <w:t xml:space="preserve"> </w:t>
      </w:r>
      <w:r w:rsidR="00E3649B">
        <w:t>Руководителю МБУК «МЦБС» МО «Бежтинский участок» провести необходимые организационные мероприятия по подготовке документов в связи с переводом на казенную организацию.</w:t>
      </w:r>
    </w:p>
    <w:p w:rsidR="00BF6A70" w:rsidRDefault="009D4C29" w:rsidP="009D4C29">
      <w:pPr>
        <w:pStyle w:val="20"/>
        <w:shd w:val="clear" w:color="auto" w:fill="auto"/>
        <w:spacing w:before="0"/>
        <w:ind w:firstLine="709"/>
      </w:pPr>
      <w:r>
        <w:t>4)</w:t>
      </w:r>
      <w:r w:rsidR="00B328B2">
        <w:t xml:space="preserve"> </w:t>
      </w:r>
      <w:r w:rsidR="00E3649B">
        <w:t>Решение С</w:t>
      </w:r>
      <w:r w:rsidR="00B328B2">
        <w:t>обрания депутатов</w:t>
      </w:r>
      <w:r w:rsidR="00E3649B">
        <w:t xml:space="preserve"> МО «Бежтинский участок» от 23.01.2015г считать частично утратившим силу.</w:t>
      </w:r>
    </w:p>
    <w:p w:rsidR="005A28E9" w:rsidRPr="005A28E9" w:rsidRDefault="009D4C29" w:rsidP="009D4C29">
      <w:pPr>
        <w:pStyle w:val="40"/>
        <w:shd w:val="clear" w:color="auto" w:fill="auto"/>
        <w:spacing w:after="0"/>
        <w:ind w:firstLine="709"/>
        <w:rPr>
          <w:b w:val="0"/>
          <w:noProof/>
          <w:lang w:bidi="ar-SA"/>
        </w:rPr>
      </w:pPr>
      <w:r>
        <w:rPr>
          <w:b w:val="0"/>
        </w:rPr>
        <w:t>5)</w:t>
      </w:r>
      <w:r w:rsidR="00B328B2">
        <w:rPr>
          <w:b w:val="0"/>
        </w:rPr>
        <w:t xml:space="preserve"> </w:t>
      </w:r>
      <w:r w:rsidR="00E3649B" w:rsidRPr="005A28E9">
        <w:rPr>
          <w:b w:val="0"/>
        </w:rPr>
        <w:t>С</w:t>
      </w:r>
      <w:r w:rsidR="00B328B2">
        <w:rPr>
          <w:b w:val="0"/>
        </w:rPr>
        <w:t>пециалисту</w:t>
      </w:r>
      <w:r w:rsidR="00E3649B" w:rsidRPr="005A28E9">
        <w:rPr>
          <w:b w:val="0"/>
        </w:rPr>
        <w:t xml:space="preserve"> аппарата С</w:t>
      </w:r>
      <w:r w:rsidR="00B328B2">
        <w:rPr>
          <w:b w:val="0"/>
        </w:rPr>
        <w:t>обрания депутатов</w:t>
      </w:r>
      <w:r w:rsidR="00E3649B" w:rsidRPr="005A28E9">
        <w:rPr>
          <w:b w:val="0"/>
        </w:rPr>
        <w:t xml:space="preserve"> МО «Бежтинский участок»</w:t>
      </w:r>
      <w:r w:rsidR="00B328B2">
        <w:rPr>
          <w:b w:val="0"/>
        </w:rPr>
        <w:t xml:space="preserve"> по делопроизводству </w:t>
      </w:r>
      <w:r w:rsidR="00B328B2" w:rsidRPr="005A28E9">
        <w:rPr>
          <w:b w:val="0"/>
        </w:rPr>
        <w:t>разместить</w:t>
      </w:r>
      <w:r w:rsidR="00E3649B" w:rsidRPr="005A28E9">
        <w:rPr>
          <w:b w:val="0"/>
        </w:rPr>
        <w:t xml:space="preserve"> данное Решение на официальном сайте администрации в сети Интернет.</w:t>
      </w:r>
      <w:r w:rsidR="005A28E9" w:rsidRPr="005A28E9">
        <w:rPr>
          <w:b w:val="0"/>
          <w:noProof/>
          <w:lang w:bidi="ar-SA"/>
        </w:rPr>
        <w:t xml:space="preserve"> </w:t>
      </w:r>
    </w:p>
    <w:p w:rsidR="005A28E9" w:rsidRDefault="005A28E9" w:rsidP="005A28E9">
      <w:pPr>
        <w:pStyle w:val="40"/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107950" distB="254000" distL="2228215" distR="63500" simplePos="0" relativeHeight="251663872" behindDoc="1" locked="0" layoutInCell="1" allowOverlap="1" wp14:anchorId="35BE1EC1" wp14:editId="59AE91BA">
                <wp:simplePos x="0" y="0"/>
                <wp:positionH relativeFrom="margin">
                  <wp:posOffset>3943985</wp:posOffset>
                </wp:positionH>
                <wp:positionV relativeFrom="paragraph">
                  <wp:posOffset>168910</wp:posOffset>
                </wp:positionV>
                <wp:extent cx="1151890" cy="177800"/>
                <wp:effectExtent l="0" t="4445" r="635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8E9" w:rsidRDefault="005A28E9" w:rsidP="005A28E9">
                            <w:pPr>
                              <w:pStyle w:val="40"/>
                              <w:shd w:val="clear" w:color="auto" w:fill="auto"/>
                              <w:spacing w:after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E1E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5pt;margin-top:13.3pt;width:90.7pt;height:14pt;z-index:-251652608;visibility:visible;mso-wrap-style:square;mso-width-percent:0;mso-height-percent:0;mso-wrap-distance-left:175.45pt;mso-wrap-distance-top:8.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3eP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" filled="f" stroked="f">
                <v:textbox style="mso-fit-shape-to-text:t" inset="0,0,0,0">
                  <w:txbxContent>
                    <w:p w:rsidR="005A28E9" w:rsidRDefault="005A28E9" w:rsidP="005A28E9">
                      <w:pPr>
                        <w:pStyle w:val="40"/>
                        <w:shd w:val="clear" w:color="auto" w:fill="auto"/>
                        <w:spacing w:after="0" w:line="2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Председатель</w:t>
      </w:r>
      <w:r>
        <w:t>ствующий</w:t>
      </w:r>
      <w:r>
        <w:t xml:space="preserve"> </w:t>
      </w:r>
      <w:r>
        <w:t xml:space="preserve">                                               Курбанов С.З.</w:t>
      </w:r>
    </w:p>
    <w:p w:rsidR="00BF6A70" w:rsidRDefault="00BF6A70" w:rsidP="005A28E9">
      <w:pPr>
        <w:pStyle w:val="20"/>
        <w:shd w:val="clear" w:color="auto" w:fill="auto"/>
        <w:tabs>
          <w:tab w:val="left" w:pos="1145"/>
        </w:tabs>
        <w:spacing w:before="0" w:after="1616"/>
        <w:ind w:firstLine="0"/>
        <w:jc w:val="both"/>
      </w:pPr>
      <w:bookmarkStart w:id="2" w:name="_GoBack"/>
      <w:bookmarkEnd w:id="2"/>
    </w:p>
    <w:sectPr w:rsidR="00BF6A70" w:rsidSect="005A28E9">
      <w:pgSz w:w="11900" w:h="16840"/>
      <w:pgMar w:top="568" w:right="975" w:bottom="142" w:left="1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49B" w:rsidRDefault="00E3649B">
      <w:r>
        <w:separator/>
      </w:r>
    </w:p>
  </w:endnote>
  <w:endnote w:type="continuationSeparator" w:id="0">
    <w:p w:rsidR="00E3649B" w:rsidRDefault="00E3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49B" w:rsidRDefault="00E3649B"/>
  </w:footnote>
  <w:footnote w:type="continuationSeparator" w:id="0">
    <w:p w:rsidR="00E3649B" w:rsidRDefault="00E364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C1C27"/>
    <w:multiLevelType w:val="multilevel"/>
    <w:tmpl w:val="7AE651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59496B"/>
    <w:multiLevelType w:val="multilevel"/>
    <w:tmpl w:val="BB705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70"/>
    <w:rsid w:val="00176317"/>
    <w:rsid w:val="005A28E9"/>
    <w:rsid w:val="009D4C29"/>
    <w:rsid w:val="00B328B2"/>
    <w:rsid w:val="00BF6A70"/>
    <w:rsid w:val="00E3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68CEF3E-1EEF-4CFA-AC9E-A91001D5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0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line="322" w:lineRule="exact"/>
      <w:ind w:hanging="360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styleId="a4">
    <w:name w:val="No Spacing"/>
    <w:uiPriority w:val="1"/>
    <w:qFormat/>
    <w:rsid w:val="005A28E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yhta-m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bezh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Zagid IT</dc:creator>
  <cp:lastModifiedBy>патимат</cp:lastModifiedBy>
  <cp:revision>5</cp:revision>
  <dcterms:created xsi:type="dcterms:W3CDTF">2015-07-05T07:28:00Z</dcterms:created>
  <dcterms:modified xsi:type="dcterms:W3CDTF">2015-07-05T07:49:00Z</dcterms:modified>
</cp:coreProperties>
</file>