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F2" w:rsidRDefault="00B824F2" w:rsidP="00B82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4F2" w:rsidRDefault="00B824F2" w:rsidP="00B824F2">
      <w:pPr>
        <w:rPr>
          <w:rFonts w:ascii="Times New Roman" w:hAnsi="Times New Roman" w:cs="Times New Roman"/>
          <w:sz w:val="28"/>
          <w:szCs w:val="28"/>
        </w:rPr>
      </w:pPr>
    </w:p>
    <w:p w:rsidR="00B824F2" w:rsidRDefault="00B824F2" w:rsidP="00B824F2">
      <w:pPr>
        <w:spacing w:after="120"/>
        <w:ind w:right="-142"/>
        <w:rPr>
          <w:b/>
          <w:spacing w:val="50"/>
          <w:sz w:val="28"/>
          <w:szCs w:val="28"/>
        </w:rPr>
      </w:pPr>
    </w:p>
    <w:p w:rsidR="00B824F2" w:rsidRPr="00760EB1" w:rsidRDefault="00B824F2" w:rsidP="00B824F2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824F2" w:rsidRPr="006A7040" w:rsidRDefault="00B824F2" w:rsidP="00B824F2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B824F2" w:rsidRPr="00072E0A" w:rsidRDefault="00B824F2" w:rsidP="00B82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B824F2" w:rsidRPr="00072E0A" w:rsidRDefault="00952504" w:rsidP="00B82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B824F2"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824F2"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824F2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824F2" w:rsidRDefault="00B824F2" w:rsidP="00B8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F2" w:rsidRPr="006979B3" w:rsidRDefault="00B824F2" w:rsidP="00B8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24F2" w:rsidRDefault="00B824F2" w:rsidP="00B824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24F2" w:rsidRPr="00C975A3" w:rsidRDefault="00B824F2" w:rsidP="00B8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5A3">
        <w:rPr>
          <w:rFonts w:ascii="Times New Roman" w:hAnsi="Times New Roman" w:cs="Times New Roman"/>
          <w:b/>
          <w:sz w:val="28"/>
          <w:szCs w:val="28"/>
        </w:rPr>
        <w:t>от «</w:t>
      </w:r>
      <w:r w:rsidR="00630726" w:rsidRPr="00C975A3">
        <w:rPr>
          <w:rFonts w:ascii="Times New Roman" w:hAnsi="Times New Roman" w:cs="Times New Roman"/>
          <w:b/>
          <w:sz w:val="28"/>
          <w:szCs w:val="28"/>
        </w:rPr>
        <w:t>25</w:t>
      </w:r>
      <w:r w:rsidRPr="00C975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30726" w:rsidRPr="00C975A3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C975A3">
        <w:rPr>
          <w:rFonts w:ascii="Times New Roman" w:hAnsi="Times New Roman" w:cs="Times New Roman"/>
          <w:b/>
          <w:sz w:val="28"/>
          <w:szCs w:val="28"/>
        </w:rPr>
        <w:t xml:space="preserve">2015 г.          </w:t>
      </w:r>
      <w:r w:rsidR="00630726" w:rsidRPr="00C975A3">
        <w:rPr>
          <w:rFonts w:ascii="Times New Roman" w:hAnsi="Times New Roman" w:cs="Times New Roman"/>
          <w:b/>
          <w:sz w:val="28"/>
          <w:szCs w:val="28"/>
        </w:rPr>
        <w:t xml:space="preserve">                            № 01</w:t>
      </w:r>
      <w:r w:rsidRPr="00C975A3">
        <w:rPr>
          <w:rFonts w:ascii="Times New Roman" w:hAnsi="Times New Roman" w:cs="Times New Roman"/>
          <w:b/>
          <w:sz w:val="28"/>
          <w:szCs w:val="28"/>
        </w:rPr>
        <w:t>-а</w:t>
      </w:r>
    </w:p>
    <w:p w:rsidR="00B824F2" w:rsidRDefault="00B824F2" w:rsidP="00B8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24F2" w:rsidRPr="00784C8E" w:rsidRDefault="00B824F2" w:rsidP="00B8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О ликвидации муниципальных учреждений</w:t>
      </w:r>
    </w:p>
    <w:p w:rsidR="00B824F2" w:rsidRDefault="00952504" w:rsidP="00B8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1.1pt" to="42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" strokecolor="#5b9bd5" strokeweight=".5pt">
            <v:stroke joinstyle="miter"/>
          </v:line>
        </w:pict>
      </w:r>
      <w:r w:rsidR="00B824F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24F2" w:rsidRDefault="00B824F2" w:rsidP="00B8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оптимизации бюджетных расходов на содержание работников администрации МО «Бежтинский участок» на основании Ст. 48, ч. 2 Устава МО «Бежтинский участок», Положения о порядке создания, реорганизации, изменений типа, управления деятельностью и ликвидации муниципальных учреждений МО «Бежтинский участок» Собрание депутатов МО «Бежтинский участок» выносит</w:t>
      </w:r>
    </w:p>
    <w:p w:rsidR="00B824F2" w:rsidRDefault="00B824F2" w:rsidP="00B8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24F2" w:rsidRDefault="00B824F2" w:rsidP="00B8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377E2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4F2" w:rsidRDefault="00B824F2" w:rsidP="00B8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4F2" w:rsidRDefault="001B575C" w:rsidP="00B824F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у</w:t>
      </w:r>
      <w:r w:rsidR="00B824F2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24F2">
        <w:rPr>
          <w:rFonts w:ascii="Times New Roman" w:hAnsi="Times New Roman" w:cs="Times New Roman"/>
          <w:sz w:val="28"/>
          <w:szCs w:val="28"/>
        </w:rPr>
        <w:t xml:space="preserve"> в бюджете МО «Бежтинский участок» дотаций и субвенций на 2016 финансовый год на сумму 9млн. рублей ликвидировать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24F2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Центр по работе с одаренными детьми</w:t>
      </w:r>
      <w:r w:rsidR="00B824F2">
        <w:rPr>
          <w:rFonts w:ascii="Times New Roman" w:hAnsi="Times New Roman" w:cs="Times New Roman"/>
          <w:sz w:val="28"/>
          <w:szCs w:val="28"/>
        </w:rPr>
        <w:t>»</w:t>
      </w:r>
    </w:p>
    <w:p w:rsidR="00B824F2" w:rsidRPr="0088408D" w:rsidRDefault="001B575C" w:rsidP="001B575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4F2">
        <w:rPr>
          <w:rFonts w:ascii="Times New Roman" w:hAnsi="Times New Roman" w:cs="Times New Roman"/>
          <w:sz w:val="28"/>
          <w:szCs w:val="28"/>
        </w:rPr>
        <w:t>Ответственность за осуществление ликвидационных процедур возложить на Учредителя, т.е. главу МО «Бежтинский участок».</w:t>
      </w:r>
    </w:p>
    <w:p w:rsidR="00B824F2" w:rsidRPr="00816DA8" w:rsidRDefault="001B575C" w:rsidP="001B575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24F2">
        <w:rPr>
          <w:rFonts w:ascii="Times New Roman" w:hAnsi="Times New Roman" w:cs="Times New Roman"/>
          <w:sz w:val="28"/>
          <w:szCs w:val="28"/>
        </w:rPr>
        <w:t>Правопреемником по обязательствам, возникшим в результате судебных решений, объявить ликвидационную комиссию.</w:t>
      </w:r>
    </w:p>
    <w:p w:rsidR="00B824F2" w:rsidRPr="0088408D" w:rsidRDefault="001B575C" w:rsidP="001B575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24F2">
        <w:rPr>
          <w:rFonts w:ascii="Times New Roman" w:hAnsi="Times New Roman" w:cs="Times New Roman"/>
          <w:sz w:val="28"/>
          <w:szCs w:val="28"/>
        </w:rPr>
        <w:t>Данное решение входит в силу со дня его подписания председателем Собрания депутатов МО «Бежтинский участок».</w:t>
      </w:r>
    </w:p>
    <w:p w:rsidR="00B824F2" w:rsidRPr="000F012C" w:rsidRDefault="001B575C" w:rsidP="001B575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24F2">
        <w:rPr>
          <w:rFonts w:ascii="Times New Roman" w:hAnsi="Times New Roman" w:cs="Times New Roman"/>
          <w:sz w:val="28"/>
          <w:szCs w:val="28"/>
        </w:rPr>
        <w:t>Решение опубликовать в газете «Бежтинский вестник» и разместить на официальном сайте администрации МО «Бежтинский участок».</w:t>
      </w:r>
    </w:p>
    <w:p w:rsidR="00B824F2" w:rsidRDefault="00B824F2" w:rsidP="00B824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738C" w:rsidRDefault="00DB738C" w:rsidP="00B824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738C" w:rsidRDefault="00DB738C" w:rsidP="00B824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738C" w:rsidRDefault="00DB738C" w:rsidP="00B824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24F2" w:rsidRDefault="00B824F2" w:rsidP="00B824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B824F2" w:rsidRDefault="00B824F2" w:rsidP="00B8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 «Бежтинский участок»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Курбанов С.З.</w:t>
      </w:r>
    </w:p>
    <w:p w:rsidR="00B824F2" w:rsidRDefault="00B824F2" w:rsidP="00B824F2"/>
    <w:p w:rsidR="00E1376D" w:rsidRDefault="00C975A3"/>
    <w:sectPr w:rsidR="00E1376D" w:rsidSect="0088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610"/>
    <w:multiLevelType w:val="hybridMultilevel"/>
    <w:tmpl w:val="8E780396"/>
    <w:lvl w:ilvl="0" w:tplc="D3CA6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F2"/>
    <w:rsid w:val="0002498C"/>
    <w:rsid w:val="001B575C"/>
    <w:rsid w:val="00630726"/>
    <w:rsid w:val="00952504"/>
    <w:rsid w:val="00A67013"/>
    <w:rsid w:val="00B824F2"/>
    <w:rsid w:val="00C975A3"/>
    <w:rsid w:val="00D34BB6"/>
    <w:rsid w:val="00D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4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24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First</cp:lastModifiedBy>
  <cp:revision>5</cp:revision>
  <cp:lastPrinted>2015-12-24T08:19:00Z</cp:lastPrinted>
  <dcterms:created xsi:type="dcterms:W3CDTF">2015-12-24T08:15:00Z</dcterms:created>
  <dcterms:modified xsi:type="dcterms:W3CDTF">2015-12-30T06:38:00Z</dcterms:modified>
</cp:coreProperties>
</file>