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F6D" w:rsidRPr="00716F6D" w:rsidRDefault="00716F6D" w:rsidP="00716F6D">
      <w:pPr>
        <w:autoSpaceDE w:val="0"/>
        <w:autoSpaceDN w:val="0"/>
        <w:adjustRightInd w:val="0"/>
        <w:spacing w:after="0" w:line="240" w:lineRule="auto"/>
        <w:ind w:left="10915" w:right="-456"/>
        <w:jc w:val="center"/>
        <w:rPr>
          <w:rFonts w:eastAsia="Calibri" w:cs="Times New Roman"/>
          <w:bCs/>
          <w:szCs w:val="24"/>
        </w:rPr>
      </w:pPr>
      <w:bookmarkStart w:id="0" w:name="_GoBack"/>
      <w:bookmarkEnd w:id="0"/>
      <w:r w:rsidRPr="00716F6D">
        <w:rPr>
          <w:rFonts w:eastAsia="Calibri" w:cs="Times New Roman"/>
          <w:bCs/>
          <w:szCs w:val="24"/>
        </w:rPr>
        <w:t>ПРИЛОЖЕНИЕ № 6</w:t>
      </w:r>
    </w:p>
    <w:p w:rsidR="00716F6D" w:rsidRPr="00FD79DA" w:rsidRDefault="00716F6D" w:rsidP="00716F6D">
      <w:pPr>
        <w:pStyle w:val="a9"/>
        <w:jc w:val="right"/>
        <w:rPr>
          <w:rFonts w:ascii="Times New Roman" w:hAnsi="Times New Roman"/>
          <w:bCs/>
          <w:sz w:val="28"/>
          <w:szCs w:val="28"/>
        </w:rPr>
      </w:pPr>
      <w:r w:rsidRPr="00FD79DA">
        <w:rPr>
          <w:rFonts w:ascii="Times New Roman" w:hAnsi="Times New Roman"/>
          <w:bCs/>
          <w:sz w:val="28"/>
          <w:szCs w:val="28"/>
        </w:rPr>
        <w:t xml:space="preserve">к постановлению главы МО «Бежтинский </w:t>
      </w:r>
    </w:p>
    <w:p w:rsidR="00716F6D" w:rsidRPr="009B185A" w:rsidRDefault="00716F6D" w:rsidP="00716F6D">
      <w:pPr>
        <w:pStyle w:val="a9"/>
        <w:jc w:val="right"/>
        <w:rPr>
          <w:rFonts w:ascii="Times New Roman" w:hAnsi="Times New Roman"/>
          <w:bCs/>
          <w:sz w:val="28"/>
          <w:szCs w:val="28"/>
        </w:rPr>
      </w:pPr>
      <w:r w:rsidRPr="009B185A">
        <w:rPr>
          <w:rFonts w:ascii="Times New Roman" w:hAnsi="Times New Roman"/>
          <w:bCs/>
          <w:sz w:val="28"/>
          <w:szCs w:val="28"/>
        </w:rPr>
        <w:t xml:space="preserve">участок» от </w:t>
      </w:r>
      <w:r w:rsidR="00B519C8">
        <w:rPr>
          <w:rFonts w:ascii="Times New Roman" w:hAnsi="Times New Roman"/>
          <w:bCs/>
          <w:sz w:val="28"/>
          <w:szCs w:val="28"/>
        </w:rPr>
        <w:t xml:space="preserve">10 февраля </w:t>
      </w:r>
      <w:r w:rsidRPr="009B185A">
        <w:rPr>
          <w:rFonts w:ascii="Times New Roman" w:hAnsi="Times New Roman"/>
          <w:bCs/>
          <w:sz w:val="28"/>
          <w:szCs w:val="28"/>
        </w:rPr>
        <w:t>2016 г. № ____</w:t>
      </w:r>
    </w:p>
    <w:p w:rsidR="00716F6D" w:rsidRPr="00A50332" w:rsidRDefault="00716F6D" w:rsidP="00716F6D">
      <w:pPr>
        <w:autoSpaceDE w:val="0"/>
        <w:autoSpaceDN w:val="0"/>
        <w:adjustRightInd w:val="0"/>
        <w:spacing w:after="0" w:line="240" w:lineRule="auto"/>
        <w:ind w:left="10915" w:right="-456"/>
        <w:jc w:val="center"/>
        <w:rPr>
          <w:rFonts w:eastAsia="Calibri" w:cs="Times New Roman"/>
          <w:b/>
          <w:bCs/>
          <w:szCs w:val="24"/>
        </w:rPr>
      </w:pPr>
    </w:p>
    <w:p w:rsidR="00217D25" w:rsidRPr="00D50FFB" w:rsidRDefault="00217D25" w:rsidP="00EB6D4E">
      <w:pPr>
        <w:spacing w:after="0" w:line="240" w:lineRule="auto"/>
        <w:jc w:val="center"/>
        <w:rPr>
          <w:b/>
        </w:rPr>
      </w:pPr>
      <w:r w:rsidRPr="00D50FFB">
        <w:rPr>
          <w:b/>
        </w:rPr>
        <w:t xml:space="preserve">ПЛАН </w:t>
      </w:r>
    </w:p>
    <w:p w:rsidR="00217D25" w:rsidRPr="00D50FFB" w:rsidRDefault="006D2B8F" w:rsidP="00EB6D4E">
      <w:pPr>
        <w:spacing w:after="0" w:line="240" w:lineRule="auto"/>
        <w:jc w:val="center"/>
        <w:rPr>
          <w:b/>
        </w:rPr>
      </w:pPr>
      <w:r w:rsidRPr="00D50FFB">
        <w:rPr>
          <w:b/>
        </w:rPr>
        <w:t xml:space="preserve">мероприятий </w:t>
      </w:r>
      <w:r w:rsidR="00217D25" w:rsidRPr="00D50FFB">
        <w:rPr>
          <w:b/>
        </w:rPr>
        <w:t>по реализации приоритетного проекта развития Республики Дагестан</w:t>
      </w:r>
    </w:p>
    <w:p w:rsidR="00AB2179" w:rsidRDefault="00217D25" w:rsidP="00606599">
      <w:pPr>
        <w:spacing w:after="0" w:line="240" w:lineRule="auto"/>
        <w:jc w:val="center"/>
        <w:rPr>
          <w:b/>
        </w:rPr>
      </w:pPr>
      <w:r w:rsidRPr="00D50FFB">
        <w:rPr>
          <w:b/>
        </w:rPr>
        <w:t xml:space="preserve"> «Эффективный агропромышленный комплекс»</w:t>
      </w:r>
      <w:r w:rsidR="00A74542" w:rsidRPr="00A74542">
        <w:rPr>
          <w:b/>
        </w:rPr>
        <w:t xml:space="preserve"> </w:t>
      </w:r>
    </w:p>
    <w:p w:rsidR="00A0305B" w:rsidRPr="00D50FFB" w:rsidRDefault="00A74542" w:rsidP="00606599">
      <w:pPr>
        <w:spacing w:after="0" w:line="240" w:lineRule="auto"/>
        <w:jc w:val="center"/>
        <w:rPr>
          <w:b/>
        </w:rPr>
      </w:pPr>
      <w:r>
        <w:rPr>
          <w:b/>
        </w:rPr>
        <w:t>в МО «Бежтинский участок»</w:t>
      </w:r>
      <w:r w:rsidR="00217D25" w:rsidRPr="00D50FFB">
        <w:rPr>
          <w:b/>
        </w:rPr>
        <w:t xml:space="preserve"> на 2016 год</w:t>
      </w:r>
    </w:p>
    <w:tbl>
      <w:tblPr>
        <w:tblStyle w:val="a3"/>
        <w:tblW w:w="15339" w:type="dxa"/>
        <w:tblInd w:w="-318" w:type="dxa"/>
        <w:tblBorders>
          <w:bottom w:val="none" w:sz="0" w:space="0" w:color="auto"/>
        </w:tblBorders>
        <w:tblLayout w:type="fixed"/>
        <w:tblLook w:val="04A0"/>
      </w:tblPr>
      <w:tblGrid>
        <w:gridCol w:w="568"/>
        <w:gridCol w:w="4111"/>
        <w:gridCol w:w="5103"/>
        <w:gridCol w:w="1309"/>
        <w:gridCol w:w="4248"/>
      </w:tblGrid>
      <w:tr w:rsidR="00731C72" w:rsidRPr="00D50FFB" w:rsidTr="006D2B8F">
        <w:tc>
          <w:tcPr>
            <w:tcW w:w="568" w:type="dxa"/>
            <w:tcBorders>
              <w:left w:val="nil"/>
              <w:bottom w:val="nil"/>
            </w:tcBorders>
            <w:vAlign w:val="center"/>
          </w:tcPr>
          <w:p w:rsidR="00731C72" w:rsidRPr="00D50FFB" w:rsidRDefault="00731C72" w:rsidP="00642666">
            <w:pPr>
              <w:ind w:left="-57" w:right="-57"/>
              <w:jc w:val="center"/>
            </w:pPr>
            <w:r w:rsidRPr="00D50FFB">
              <w:t>№ п/п</w:t>
            </w:r>
          </w:p>
        </w:tc>
        <w:tc>
          <w:tcPr>
            <w:tcW w:w="4111" w:type="dxa"/>
            <w:vAlign w:val="center"/>
          </w:tcPr>
          <w:p w:rsidR="00731C72" w:rsidRPr="00D50FFB" w:rsidRDefault="00731C72" w:rsidP="000B7F5A">
            <w:pPr>
              <w:jc w:val="center"/>
            </w:pPr>
            <w:r w:rsidRPr="00D50FFB">
              <w:t>Наименование мероприятия</w:t>
            </w:r>
          </w:p>
        </w:tc>
        <w:tc>
          <w:tcPr>
            <w:tcW w:w="5103" w:type="dxa"/>
            <w:vAlign w:val="center"/>
          </w:tcPr>
          <w:p w:rsidR="00731C72" w:rsidRPr="00D50FFB" w:rsidRDefault="00731C72" w:rsidP="000B7F5A">
            <w:pPr>
              <w:jc w:val="center"/>
            </w:pPr>
            <w:r w:rsidRPr="00D50FFB">
              <w:t>Ожидаемый результат</w:t>
            </w:r>
          </w:p>
        </w:tc>
        <w:tc>
          <w:tcPr>
            <w:tcW w:w="1309" w:type="dxa"/>
            <w:vAlign w:val="center"/>
          </w:tcPr>
          <w:p w:rsidR="00A14921" w:rsidRPr="00D50FFB" w:rsidRDefault="00731C72" w:rsidP="000B7F5A">
            <w:pPr>
              <w:jc w:val="center"/>
            </w:pPr>
            <w:r w:rsidRPr="00D50FFB">
              <w:t>Срок</w:t>
            </w:r>
          </w:p>
        </w:tc>
        <w:tc>
          <w:tcPr>
            <w:tcW w:w="4248" w:type="dxa"/>
            <w:tcBorders>
              <w:bottom w:val="nil"/>
              <w:right w:val="nil"/>
            </w:tcBorders>
            <w:vAlign w:val="center"/>
          </w:tcPr>
          <w:p w:rsidR="00731C72" w:rsidRPr="00D50FFB" w:rsidRDefault="00731C72" w:rsidP="000B7F5A">
            <w:pPr>
              <w:jc w:val="center"/>
            </w:pPr>
            <w:r w:rsidRPr="00D50FFB">
              <w:t>Исполнители</w:t>
            </w:r>
          </w:p>
        </w:tc>
      </w:tr>
    </w:tbl>
    <w:p w:rsidR="00D96669" w:rsidRPr="00D96669" w:rsidRDefault="00D96669" w:rsidP="00D96669">
      <w:pPr>
        <w:spacing w:after="0" w:line="240" w:lineRule="auto"/>
        <w:rPr>
          <w:sz w:val="2"/>
          <w:szCs w:val="2"/>
        </w:rPr>
      </w:pPr>
    </w:p>
    <w:tbl>
      <w:tblPr>
        <w:tblStyle w:val="a3"/>
        <w:tblW w:w="1533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8"/>
        <w:gridCol w:w="4111"/>
        <w:gridCol w:w="5103"/>
        <w:gridCol w:w="1309"/>
        <w:gridCol w:w="4248"/>
      </w:tblGrid>
      <w:tr w:rsidR="00731C72" w:rsidRPr="00D50FFB" w:rsidTr="006D2B8F">
        <w:trPr>
          <w:tblHeader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72" w:rsidRPr="00D50FFB" w:rsidRDefault="00731C72" w:rsidP="00642666">
            <w:pPr>
              <w:ind w:left="-57" w:right="-57"/>
              <w:jc w:val="center"/>
            </w:pPr>
            <w:r w:rsidRPr="00D50FFB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72" w:rsidRPr="00D50FFB" w:rsidRDefault="00731C72" w:rsidP="000B7F5A">
            <w:pPr>
              <w:jc w:val="center"/>
            </w:pPr>
            <w:r w:rsidRPr="00D50FFB"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72" w:rsidRPr="00D50FFB" w:rsidRDefault="00731C72" w:rsidP="000B7F5A">
            <w:pPr>
              <w:jc w:val="center"/>
            </w:pPr>
            <w:r w:rsidRPr="00D50FFB"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72" w:rsidRPr="00D50FFB" w:rsidRDefault="00731C72" w:rsidP="006359CA">
            <w:pPr>
              <w:ind w:left="-57" w:right="-57"/>
              <w:jc w:val="center"/>
            </w:pPr>
            <w:r w:rsidRPr="00D50FFB">
              <w:t>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1C72" w:rsidRPr="00D50FFB" w:rsidRDefault="00731C72" w:rsidP="000B7F5A">
            <w:pPr>
              <w:jc w:val="center"/>
            </w:pPr>
            <w:r w:rsidRPr="00D50FFB">
              <w:t>5</w:t>
            </w:r>
          </w:p>
        </w:tc>
      </w:tr>
      <w:tr w:rsidR="0007664F" w:rsidRPr="00D50FFB" w:rsidTr="006D2B8F">
        <w:tc>
          <w:tcPr>
            <w:tcW w:w="15339" w:type="dxa"/>
            <w:gridSpan w:val="5"/>
            <w:tcBorders>
              <w:top w:val="single" w:sz="4" w:space="0" w:color="auto"/>
            </w:tcBorders>
          </w:tcPr>
          <w:p w:rsidR="005770B1" w:rsidRPr="00D50FFB" w:rsidRDefault="0007664F" w:rsidP="006359CA">
            <w:pPr>
              <w:tabs>
                <w:tab w:val="left" w:pos="5835"/>
              </w:tabs>
              <w:spacing w:before="120" w:after="120"/>
              <w:ind w:left="-57" w:right="-57"/>
              <w:jc w:val="center"/>
              <w:rPr>
                <w:rFonts w:cs="Times New Roman"/>
                <w:b/>
                <w:szCs w:val="28"/>
              </w:rPr>
            </w:pPr>
            <w:r w:rsidRPr="00D50FFB">
              <w:rPr>
                <w:rFonts w:cs="Times New Roman"/>
                <w:b/>
                <w:szCs w:val="28"/>
              </w:rPr>
              <w:t xml:space="preserve">I. </w:t>
            </w:r>
            <w:r w:rsidRPr="00D50FFB">
              <w:rPr>
                <w:b/>
                <w:szCs w:val="28"/>
              </w:rPr>
              <w:t xml:space="preserve">Импортозамещение </w:t>
            </w:r>
            <w:r w:rsidR="0069446C" w:rsidRPr="00D50FFB">
              <w:rPr>
                <w:b/>
                <w:szCs w:val="28"/>
              </w:rPr>
              <w:t>в агропромышленном комплексе</w:t>
            </w:r>
          </w:p>
        </w:tc>
      </w:tr>
      <w:tr w:rsidR="00153C56" w:rsidRPr="00D50FFB" w:rsidTr="006D2B8F">
        <w:tc>
          <w:tcPr>
            <w:tcW w:w="568" w:type="dxa"/>
          </w:tcPr>
          <w:p w:rsidR="00153C56" w:rsidRPr="00D50FFB" w:rsidRDefault="001331DB" w:rsidP="00642666">
            <w:pPr>
              <w:ind w:left="-57" w:right="-57"/>
              <w:jc w:val="center"/>
              <w:rPr>
                <w:rFonts w:eastAsia="Times New Roman" w:cs="Times New Roman"/>
                <w:szCs w:val="28"/>
              </w:rPr>
            </w:pPr>
            <w:r w:rsidRPr="00D50FFB">
              <w:rPr>
                <w:rFonts w:eastAsia="Times New Roman" w:cs="Times New Roman"/>
                <w:szCs w:val="28"/>
              </w:rPr>
              <w:t>1</w:t>
            </w:r>
            <w:r w:rsidR="003F0983">
              <w:rPr>
                <w:rFonts w:eastAsia="Times New Roman" w:cs="Times New Roman"/>
                <w:szCs w:val="28"/>
              </w:rPr>
              <w:t xml:space="preserve"> (1)</w:t>
            </w:r>
          </w:p>
        </w:tc>
        <w:tc>
          <w:tcPr>
            <w:tcW w:w="4111" w:type="dxa"/>
          </w:tcPr>
          <w:p w:rsidR="00EC1B2F" w:rsidRPr="00D50FFB" w:rsidRDefault="004765D9" w:rsidP="006D2B8F">
            <w:pPr>
              <w:spacing w:after="120"/>
              <w:jc w:val="both"/>
              <w:rPr>
                <w:szCs w:val="28"/>
              </w:rPr>
            </w:pPr>
            <w:r w:rsidRPr="00D50FFB">
              <w:rPr>
                <w:szCs w:val="28"/>
              </w:rPr>
              <w:t xml:space="preserve">Актуализация мероприятий </w:t>
            </w:r>
            <w:r w:rsidR="006D2B8F">
              <w:rPr>
                <w:szCs w:val="28"/>
              </w:rPr>
              <w:t xml:space="preserve">   г</w:t>
            </w:r>
            <w:r w:rsidR="00153C56" w:rsidRPr="00D50FFB">
              <w:rPr>
                <w:szCs w:val="28"/>
              </w:rPr>
              <w:t>осударственной программы Республики Дагестан «Развитие сельского хозяйства и регул</w:t>
            </w:r>
            <w:r w:rsidR="00153C56" w:rsidRPr="00D50FFB">
              <w:rPr>
                <w:szCs w:val="28"/>
              </w:rPr>
              <w:t>и</w:t>
            </w:r>
            <w:r w:rsidR="00153C56" w:rsidRPr="00D50FFB">
              <w:rPr>
                <w:szCs w:val="28"/>
              </w:rPr>
              <w:t>рование рынков сельскохозя</w:t>
            </w:r>
            <w:r w:rsidR="00153C56" w:rsidRPr="00D50FFB">
              <w:rPr>
                <w:szCs w:val="28"/>
              </w:rPr>
              <w:t>й</w:t>
            </w:r>
            <w:r w:rsidR="00153C56" w:rsidRPr="00D50FFB">
              <w:rPr>
                <w:szCs w:val="28"/>
              </w:rPr>
              <w:t>ственной продукции, сырья и продовольствия на 2014–2020 годы» в рамках программы и</w:t>
            </w:r>
            <w:r w:rsidR="00153C56" w:rsidRPr="00D50FFB">
              <w:rPr>
                <w:szCs w:val="28"/>
              </w:rPr>
              <w:t>м</w:t>
            </w:r>
            <w:r w:rsidR="00153C56" w:rsidRPr="00D50FFB">
              <w:rPr>
                <w:szCs w:val="28"/>
              </w:rPr>
              <w:t>портозамещения</w:t>
            </w:r>
          </w:p>
        </w:tc>
        <w:tc>
          <w:tcPr>
            <w:tcW w:w="5103" w:type="dxa"/>
          </w:tcPr>
          <w:p w:rsidR="00473382" w:rsidRPr="00D50FFB" w:rsidRDefault="00473382" w:rsidP="00B009EA">
            <w:pPr>
              <w:jc w:val="both"/>
              <w:rPr>
                <w:rFonts w:eastAsia="Times New Roman" w:cs="Times New Roman"/>
                <w:szCs w:val="28"/>
              </w:rPr>
            </w:pPr>
            <w:r w:rsidRPr="00D50FFB">
              <w:rPr>
                <w:rFonts w:eastAsia="Times New Roman" w:cs="Times New Roman"/>
                <w:szCs w:val="28"/>
              </w:rPr>
              <w:t>направление государственной поддер</w:t>
            </w:r>
            <w:r w:rsidRPr="00D50FFB">
              <w:rPr>
                <w:rFonts w:eastAsia="Times New Roman" w:cs="Times New Roman"/>
                <w:szCs w:val="28"/>
              </w:rPr>
              <w:t>ж</w:t>
            </w:r>
            <w:r w:rsidRPr="00D50FFB">
              <w:rPr>
                <w:rFonts w:eastAsia="Times New Roman" w:cs="Times New Roman"/>
                <w:szCs w:val="28"/>
              </w:rPr>
              <w:t>ки с учетом приоритетности развития отраслей в рамках реализации програ</w:t>
            </w:r>
            <w:r w:rsidRPr="00D50FFB">
              <w:rPr>
                <w:rFonts w:eastAsia="Times New Roman" w:cs="Times New Roman"/>
                <w:szCs w:val="28"/>
              </w:rPr>
              <w:t>м</w:t>
            </w:r>
            <w:r w:rsidRPr="00D50FFB">
              <w:rPr>
                <w:rFonts w:eastAsia="Times New Roman" w:cs="Times New Roman"/>
                <w:szCs w:val="28"/>
              </w:rPr>
              <w:t>мы импортозамещения</w:t>
            </w:r>
          </w:p>
          <w:p w:rsidR="00153C56" w:rsidRPr="00D50FFB" w:rsidRDefault="00153C56" w:rsidP="00B009EA">
            <w:pPr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1309" w:type="dxa"/>
          </w:tcPr>
          <w:p w:rsidR="00B009EA" w:rsidRPr="00D50FFB" w:rsidRDefault="006D2B8F" w:rsidP="006359CA">
            <w:pPr>
              <w:tabs>
                <w:tab w:val="left" w:pos="340"/>
                <w:tab w:val="center" w:pos="830"/>
              </w:tabs>
              <w:ind w:left="-57" w:right="-57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</w:t>
            </w:r>
            <w:r w:rsidR="00B009EA" w:rsidRPr="00D50FFB">
              <w:rPr>
                <w:rFonts w:cs="Times New Roman"/>
                <w:szCs w:val="28"/>
              </w:rPr>
              <w:t>евраль</w:t>
            </w:r>
            <w:r>
              <w:rPr>
                <w:rFonts w:cs="Times New Roman"/>
                <w:szCs w:val="28"/>
              </w:rPr>
              <w:t xml:space="preserve"> </w:t>
            </w:r>
            <w:r w:rsidR="00B009EA" w:rsidRPr="00D50FFB">
              <w:t>–</w:t>
            </w:r>
            <w:r>
              <w:t xml:space="preserve"> </w:t>
            </w:r>
            <w:r w:rsidR="00473382" w:rsidRPr="00D50FFB">
              <w:rPr>
                <w:rFonts w:cs="Times New Roman"/>
                <w:szCs w:val="28"/>
              </w:rPr>
              <w:t>апрел</w:t>
            </w:r>
            <w:r w:rsidR="00B009EA" w:rsidRPr="00D50FFB">
              <w:rPr>
                <w:rFonts w:cs="Times New Roman"/>
                <w:szCs w:val="28"/>
              </w:rPr>
              <w:t xml:space="preserve">ь </w:t>
            </w:r>
          </w:p>
          <w:p w:rsidR="00153C56" w:rsidRPr="00D50FFB" w:rsidRDefault="00153C56" w:rsidP="006359CA">
            <w:pPr>
              <w:tabs>
                <w:tab w:val="left" w:pos="340"/>
                <w:tab w:val="center" w:pos="830"/>
              </w:tabs>
              <w:ind w:left="-57" w:right="-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248" w:type="dxa"/>
          </w:tcPr>
          <w:p w:rsidR="00B009EA" w:rsidRDefault="00B009EA" w:rsidP="002D3897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FFB">
              <w:rPr>
                <w:rFonts w:ascii="Times New Roman" w:hAnsi="Times New Roman"/>
                <w:sz w:val="28"/>
                <w:szCs w:val="28"/>
              </w:rPr>
              <w:t>Минсельхозпрод РД,</w:t>
            </w:r>
          </w:p>
          <w:p w:rsidR="00AB2179" w:rsidRPr="00D50FFB" w:rsidRDefault="00AB2179" w:rsidP="002D3897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сельского хозяйства</w:t>
            </w:r>
          </w:p>
          <w:p w:rsidR="00153C56" w:rsidRPr="00D50FFB" w:rsidRDefault="00153C56" w:rsidP="00735A3A">
            <w:pPr>
              <w:spacing w:after="120"/>
              <w:jc w:val="both"/>
              <w:rPr>
                <w:szCs w:val="28"/>
              </w:rPr>
            </w:pPr>
          </w:p>
        </w:tc>
      </w:tr>
      <w:tr w:rsidR="00FD4501" w:rsidRPr="00D50FFB" w:rsidTr="006D2B8F">
        <w:tc>
          <w:tcPr>
            <w:tcW w:w="15339" w:type="dxa"/>
            <w:gridSpan w:val="5"/>
          </w:tcPr>
          <w:p w:rsidR="005770B1" w:rsidRPr="00D50FFB" w:rsidRDefault="005770B1" w:rsidP="006359CA">
            <w:pPr>
              <w:tabs>
                <w:tab w:val="left" w:pos="5835"/>
              </w:tabs>
              <w:spacing w:before="120" w:after="120"/>
              <w:ind w:left="-57" w:right="-57"/>
              <w:jc w:val="center"/>
            </w:pPr>
          </w:p>
        </w:tc>
      </w:tr>
      <w:tr w:rsidR="00FD5513" w:rsidRPr="00D50FFB" w:rsidTr="006D2B8F">
        <w:tc>
          <w:tcPr>
            <w:tcW w:w="15339" w:type="dxa"/>
            <w:gridSpan w:val="5"/>
          </w:tcPr>
          <w:p w:rsidR="00FD5513" w:rsidRPr="00D50FFB" w:rsidRDefault="00B41188" w:rsidP="003E6DFD">
            <w:pPr>
              <w:spacing w:before="120" w:after="120"/>
              <w:ind w:left="-57" w:right="-57"/>
              <w:jc w:val="center"/>
              <w:rPr>
                <w:sz w:val="16"/>
                <w:szCs w:val="16"/>
              </w:rPr>
            </w:pPr>
            <w:r w:rsidRPr="00D50FFB">
              <w:rPr>
                <w:rFonts w:cs="Times New Roman"/>
                <w:b/>
                <w:szCs w:val="28"/>
              </w:rPr>
              <w:t>I</w:t>
            </w:r>
            <w:r w:rsidR="003E6DFD">
              <w:rPr>
                <w:rFonts w:cs="Times New Roman"/>
                <w:b/>
                <w:szCs w:val="28"/>
                <w:lang w:val="en-US"/>
              </w:rPr>
              <w:t>I</w:t>
            </w:r>
            <w:r w:rsidR="00FD5513" w:rsidRPr="00D50FFB">
              <w:rPr>
                <w:b/>
                <w:szCs w:val="28"/>
              </w:rPr>
              <w:t>. Развитие растениеводства</w:t>
            </w:r>
          </w:p>
        </w:tc>
      </w:tr>
      <w:tr w:rsidR="00731C72" w:rsidRPr="00D50FFB" w:rsidTr="006D2B8F">
        <w:tc>
          <w:tcPr>
            <w:tcW w:w="568" w:type="dxa"/>
          </w:tcPr>
          <w:p w:rsidR="00731C72" w:rsidRPr="00D50FFB" w:rsidRDefault="00AB2179" w:rsidP="003F0983">
            <w:pPr>
              <w:ind w:left="-108" w:right="-57" w:firstLine="51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</w:t>
            </w:r>
            <w:r w:rsidR="003F0983">
              <w:rPr>
                <w:rFonts w:eastAsia="Times New Roman" w:cs="Times New Roman"/>
                <w:szCs w:val="28"/>
              </w:rPr>
              <w:t xml:space="preserve"> (18)</w:t>
            </w:r>
          </w:p>
        </w:tc>
        <w:tc>
          <w:tcPr>
            <w:tcW w:w="4111" w:type="dxa"/>
          </w:tcPr>
          <w:p w:rsidR="00731C72" w:rsidRPr="00D50FFB" w:rsidRDefault="00731C72" w:rsidP="007F08AA">
            <w:pPr>
              <w:jc w:val="both"/>
              <w:rPr>
                <w:rFonts w:eastAsia="Times New Roman" w:cs="Times New Roman"/>
                <w:szCs w:val="28"/>
              </w:rPr>
            </w:pPr>
            <w:r w:rsidRPr="00D50FFB">
              <w:rPr>
                <w:rFonts w:eastAsia="Times New Roman" w:cs="Times New Roman"/>
                <w:szCs w:val="28"/>
              </w:rPr>
              <w:t>Стимулирование развития сад</w:t>
            </w:r>
            <w:r w:rsidRPr="00D50FFB">
              <w:rPr>
                <w:rFonts w:eastAsia="Times New Roman" w:cs="Times New Roman"/>
                <w:szCs w:val="28"/>
              </w:rPr>
              <w:t>о</w:t>
            </w:r>
            <w:r w:rsidRPr="00D50FFB">
              <w:rPr>
                <w:rFonts w:eastAsia="Times New Roman" w:cs="Times New Roman"/>
                <w:szCs w:val="28"/>
              </w:rPr>
              <w:t xml:space="preserve">водства </w:t>
            </w:r>
          </w:p>
        </w:tc>
        <w:tc>
          <w:tcPr>
            <w:tcW w:w="5103" w:type="dxa"/>
          </w:tcPr>
          <w:p w:rsidR="00731C72" w:rsidRPr="00D50FFB" w:rsidRDefault="00731C72" w:rsidP="00AB2179">
            <w:pPr>
              <w:jc w:val="both"/>
              <w:rPr>
                <w:rFonts w:eastAsia="Times New Roman" w:cs="Times New Roman"/>
                <w:szCs w:val="28"/>
              </w:rPr>
            </w:pPr>
            <w:r w:rsidRPr="00D50FFB">
              <w:rPr>
                <w:rFonts w:eastAsia="Times New Roman" w:cs="Times New Roman"/>
                <w:szCs w:val="28"/>
              </w:rPr>
              <w:t xml:space="preserve">закладка </w:t>
            </w:r>
            <w:r w:rsidR="00E431EE" w:rsidRPr="00D50FFB">
              <w:rPr>
                <w:rFonts w:eastAsia="Times New Roman" w:cs="Times New Roman"/>
                <w:szCs w:val="28"/>
              </w:rPr>
              <w:t xml:space="preserve">садов </w:t>
            </w:r>
            <w:r w:rsidRPr="00D50FFB">
              <w:rPr>
                <w:rFonts w:eastAsia="Times New Roman" w:cs="Times New Roman"/>
                <w:szCs w:val="28"/>
              </w:rPr>
              <w:t xml:space="preserve">на площади </w:t>
            </w:r>
            <w:r w:rsidR="00A44EA7">
              <w:rPr>
                <w:rFonts w:eastAsia="Times New Roman" w:cs="Times New Roman"/>
                <w:szCs w:val="28"/>
              </w:rPr>
              <w:t xml:space="preserve">не менее </w:t>
            </w:r>
            <w:r w:rsidR="00AB2179">
              <w:rPr>
                <w:rFonts w:eastAsia="Times New Roman" w:cs="Times New Roman"/>
                <w:szCs w:val="28"/>
              </w:rPr>
              <w:t>5</w:t>
            </w:r>
            <w:r w:rsidRPr="00D50FFB">
              <w:rPr>
                <w:rFonts w:eastAsia="Times New Roman" w:cs="Times New Roman"/>
                <w:szCs w:val="28"/>
              </w:rPr>
              <w:t xml:space="preserve"> га</w:t>
            </w:r>
            <w:r w:rsidR="00A44EA7">
              <w:rPr>
                <w:rFonts w:eastAsia="Times New Roman" w:cs="Times New Roman"/>
                <w:szCs w:val="28"/>
              </w:rPr>
              <w:t xml:space="preserve"> в с. Качалай Бабаюртовской зоны</w:t>
            </w:r>
            <w:r w:rsidRPr="00D50FFB">
              <w:rPr>
                <w:rFonts w:eastAsia="Times New Roman" w:cs="Times New Roman"/>
                <w:szCs w:val="28"/>
              </w:rPr>
              <w:t xml:space="preserve"> </w:t>
            </w:r>
          </w:p>
        </w:tc>
        <w:tc>
          <w:tcPr>
            <w:tcW w:w="1309" w:type="dxa"/>
          </w:tcPr>
          <w:p w:rsidR="00731C72" w:rsidRPr="00D50FFB" w:rsidRDefault="00A52590" w:rsidP="006359CA">
            <w:pPr>
              <w:tabs>
                <w:tab w:val="left" w:pos="340"/>
                <w:tab w:val="center" w:pos="830"/>
              </w:tabs>
              <w:ind w:left="-57" w:right="-57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апрель – декабрь</w:t>
            </w:r>
            <w:r w:rsidR="00731C72" w:rsidRPr="00D50FFB">
              <w:rPr>
                <w:rFonts w:cs="Times New Roman"/>
                <w:szCs w:val="28"/>
              </w:rPr>
              <w:t xml:space="preserve"> </w:t>
            </w:r>
          </w:p>
          <w:p w:rsidR="00731C72" w:rsidRPr="00D50FFB" w:rsidRDefault="00731C72" w:rsidP="006359CA">
            <w:pPr>
              <w:tabs>
                <w:tab w:val="left" w:pos="340"/>
                <w:tab w:val="center" w:pos="830"/>
              </w:tabs>
              <w:ind w:left="-57" w:right="-57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4248" w:type="dxa"/>
          </w:tcPr>
          <w:p w:rsidR="00731C72" w:rsidRPr="00D50FFB" w:rsidRDefault="00731C72" w:rsidP="002D3897">
            <w:pPr>
              <w:jc w:val="both"/>
              <w:rPr>
                <w:rFonts w:eastAsia="Times New Roman" w:cs="Times New Roman"/>
                <w:szCs w:val="28"/>
              </w:rPr>
            </w:pPr>
            <w:r w:rsidRPr="00D50FFB">
              <w:rPr>
                <w:rFonts w:eastAsia="Times New Roman" w:cs="Times New Roman"/>
                <w:szCs w:val="28"/>
              </w:rPr>
              <w:t xml:space="preserve">Минсельхозпрод </w:t>
            </w:r>
            <w:r w:rsidR="003F3BA6">
              <w:rPr>
                <w:rFonts w:eastAsia="Times New Roman" w:cs="Times New Roman"/>
                <w:szCs w:val="28"/>
              </w:rPr>
              <w:t>РД</w:t>
            </w:r>
            <w:r w:rsidRPr="00D50FFB">
              <w:rPr>
                <w:rFonts w:eastAsia="Times New Roman" w:cs="Times New Roman"/>
                <w:szCs w:val="28"/>
              </w:rPr>
              <w:t>,</w:t>
            </w:r>
          </w:p>
          <w:p w:rsidR="00731C72" w:rsidRPr="00D50FFB" w:rsidRDefault="00AB2179" w:rsidP="00B66CEC">
            <w:pPr>
              <w:pStyle w:val="21"/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сельского хозяйства,    СПК «Бежтинский»</w:t>
            </w:r>
          </w:p>
        </w:tc>
      </w:tr>
      <w:tr w:rsidR="00731C72" w:rsidRPr="00D50FFB" w:rsidTr="006D2B8F">
        <w:tc>
          <w:tcPr>
            <w:tcW w:w="568" w:type="dxa"/>
          </w:tcPr>
          <w:p w:rsidR="00731C72" w:rsidRPr="00D50FFB" w:rsidRDefault="003E6DFD" w:rsidP="003F0983">
            <w:pPr>
              <w:ind w:left="-108" w:right="-57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</w:t>
            </w:r>
            <w:r w:rsidR="003F0983">
              <w:rPr>
                <w:rFonts w:eastAsia="Times New Roman" w:cs="Times New Roman"/>
                <w:szCs w:val="28"/>
              </w:rPr>
              <w:t xml:space="preserve"> (21)</w:t>
            </w:r>
          </w:p>
        </w:tc>
        <w:tc>
          <w:tcPr>
            <w:tcW w:w="4111" w:type="dxa"/>
          </w:tcPr>
          <w:p w:rsidR="00731C72" w:rsidRPr="00D50FFB" w:rsidRDefault="00731C72" w:rsidP="008A3F77">
            <w:pPr>
              <w:contextualSpacing/>
              <w:jc w:val="both"/>
              <w:rPr>
                <w:rFonts w:eastAsia="Times New Roman" w:cs="Times New Roman"/>
                <w:i/>
                <w:szCs w:val="28"/>
              </w:rPr>
            </w:pPr>
            <w:r w:rsidRPr="00D50FFB">
              <w:rPr>
                <w:rFonts w:eastAsia="Times New Roman" w:cs="Times New Roman"/>
                <w:szCs w:val="28"/>
              </w:rPr>
              <w:t>Стимулирование развития р</w:t>
            </w:r>
            <w:r w:rsidRPr="00D50FFB">
              <w:rPr>
                <w:rFonts w:eastAsia="Times New Roman" w:cs="Times New Roman"/>
                <w:szCs w:val="28"/>
              </w:rPr>
              <w:t>и</w:t>
            </w:r>
            <w:r w:rsidRPr="00D50FFB">
              <w:rPr>
                <w:rFonts w:eastAsia="Times New Roman" w:cs="Times New Roman"/>
                <w:szCs w:val="28"/>
              </w:rPr>
              <w:t>соводства</w:t>
            </w:r>
          </w:p>
        </w:tc>
        <w:tc>
          <w:tcPr>
            <w:tcW w:w="5103" w:type="dxa"/>
          </w:tcPr>
          <w:p w:rsidR="00731C72" w:rsidRPr="00D50FFB" w:rsidRDefault="00731C72" w:rsidP="00A44EA7">
            <w:pPr>
              <w:jc w:val="both"/>
              <w:rPr>
                <w:rFonts w:eastAsia="Times New Roman" w:cs="Times New Roman"/>
                <w:szCs w:val="28"/>
              </w:rPr>
            </w:pPr>
            <w:r w:rsidRPr="00D50FFB">
              <w:rPr>
                <w:rFonts w:eastAsia="Times New Roman" w:cs="Times New Roman"/>
                <w:szCs w:val="28"/>
              </w:rPr>
              <w:t>проведение капитально-восстановитель</w:t>
            </w:r>
            <w:r w:rsidR="000A4121" w:rsidRPr="00D50FFB">
              <w:rPr>
                <w:rFonts w:eastAsia="Times New Roman" w:cs="Times New Roman"/>
                <w:szCs w:val="28"/>
              </w:rPr>
              <w:t>-</w:t>
            </w:r>
            <w:r w:rsidRPr="00D50FFB">
              <w:rPr>
                <w:rFonts w:eastAsia="Times New Roman" w:cs="Times New Roman"/>
                <w:szCs w:val="28"/>
              </w:rPr>
              <w:t>ной планировки рисовых чеков на пл</w:t>
            </w:r>
            <w:r w:rsidRPr="00D50FFB">
              <w:rPr>
                <w:rFonts w:eastAsia="Times New Roman" w:cs="Times New Roman"/>
                <w:szCs w:val="28"/>
              </w:rPr>
              <w:t>о</w:t>
            </w:r>
            <w:r w:rsidRPr="00D50FFB">
              <w:rPr>
                <w:rFonts w:eastAsia="Times New Roman" w:cs="Times New Roman"/>
                <w:szCs w:val="28"/>
              </w:rPr>
              <w:t xml:space="preserve">щади не менее </w:t>
            </w:r>
            <w:r w:rsidR="00AB2179">
              <w:rPr>
                <w:rFonts w:eastAsia="Times New Roman" w:cs="Times New Roman"/>
                <w:szCs w:val="28"/>
              </w:rPr>
              <w:t>1</w:t>
            </w:r>
            <w:r w:rsidR="00A44EA7">
              <w:rPr>
                <w:rFonts w:eastAsia="Times New Roman" w:cs="Times New Roman"/>
                <w:szCs w:val="28"/>
              </w:rPr>
              <w:t>0</w:t>
            </w:r>
            <w:r w:rsidR="00AB2179">
              <w:rPr>
                <w:rFonts w:eastAsia="Times New Roman" w:cs="Times New Roman"/>
                <w:szCs w:val="28"/>
              </w:rPr>
              <w:t>0</w:t>
            </w:r>
            <w:r w:rsidRPr="00D50FFB">
              <w:rPr>
                <w:rFonts w:eastAsia="Times New Roman" w:cs="Times New Roman"/>
                <w:szCs w:val="28"/>
              </w:rPr>
              <w:t xml:space="preserve"> га </w:t>
            </w:r>
            <w:r w:rsidR="00A44EA7">
              <w:rPr>
                <w:rFonts w:eastAsia="Times New Roman" w:cs="Times New Roman"/>
                <w:szCs w:val="28"/>
              </w:rPr>
              <w:t>в с. Качалай</w:t>
            </w:r>
          </w:p>
        </w:tc>
        <w:tc>
          <w:tcPr>
            <w:tcW w:w="1309" w:type="dxa"/>
          </w:tcPr>
          <w:p w:rsidR="00731C72" w:rsidRPr="00D50FFB" w:rsidRDefault="00177A04" w:rsidP="006359CA">
            <w:pPr>
              <w:tabs>
                <w:tab w:val="left" w:pos="340"/>
                <w:tab w:val="center" w:pos="830"/>
              </w:tabs>
              <w:ind w:left="-57" w:right="-57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март </w:t>
            </w:r>
            <w:r w:rsidR="00092E38" w:rsidRPr="00D50FFB">
              <w:t>–</w:t>
            </w:r>
            <w:r w:rsidR="00731C72" w:rsidRPr="00D50FFB">
              <w:rPr>
                <w:rFonts w:cs="Times New Roman"/>
                <w:szCs w:val="28"/>
              </w:rPr>
              <w:t xml:space="preserve">июнь </w:t>
            </w:r>
          </w:p>
          <w:p w:rsidR="00731C72" w:rsidRPr="00D50FFB" w:rsidRDefault="00731C72" w:rsidP="006359CA">
            <w:pPr>
              <w:ind w:left="-57" w:right="-57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4248" w:type="dxa"/>
          </w:tcPr>
          <w:p w:rsidR="00731C72" w:rsidRPr="00D50FFB" w:rsidRDefault="00EC1B2F" w:rsidP="002D3897">
            <w:pPr>
              <w:jc w:val="both"/>
              <w:rPr>
                <w:rFonts w:eastAsia="Times New Roman" w:cs="Times New Roman"/>
                <w:szCs w:val="28"/>
              </w:rPr>
            </w:pPr>
            <w:r w:rsidRPr="00D50FFB">
              <w:rPr>
                <w:rFonts w:eastAsia="Times New Roman" w:cs="Times New Roman"/>
                <w:szCs w:val="28"/>
              </w:rPr>
              <w:t xml:space="preserve">Минсельхозпрод </w:t>
            </w:r>
            <w:r w:rsidR="003F3BA6">
              <w:rPr>
                <w:rFonts w:eastAsia="Times New Roman" w:cs="Times New Roman"/>
                <w:szCs w:val="28"/>
              </w:rPr>
              <w:t>РД</w:t>
            </w:r>
          </w:p>
          <w:p w:rsidR="00731C72" w:rsidRDefault="00AB2179" w:rsidP="004C4C69">
            <w:pPr>
              <w:pStyle w:val="21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сельского хозяйства,    СПК «Бежтинский»</w:t>
            </w:r>
          </w:p>
          <w:p w:rsidR="00AB2179" w:rsidRPr="00D50FFB" w:rsidRDefault="00AB2179" w:rsidP="004C4C69">
            <w:pPr>
              <w:pStyle w:val="21"/>
              <w:spacing w:after="120"/>
              <w:jc w:val="both"/>
              <w:rPr>
                <w:rFonts w:eastAsia="Times New Roman"/>
                <w:i/>
                <w:szCs w:val="28"/>
              </w:rPr>
            </w:pPr>
          </w:p>
        </w:tc>
      </w:tr>
      <w:tr w:rsidR="00BF561C" w:rsidRPr="00D50FFB" w:rsidTr="006D2B8F">
        <w:tc>
          <w:tcPr>
            <w:tcW w:w="15339" w:type="dxa"/>
            <w:gridSpan w:val="5"/>
          </w:tcPr>
          <w:p w:rsidR="005770B1" w:rsidRPr="00D50FFB" w:rsidRDefault="003E6DFD" w:rsidP="006359CA">
            <w:pPr>
              <w:spacing w:before="120" w:after="120"/>
              <w:ind w:left="-57" w:right="-57"/>
              <w:jc w:val="center"/>
            </w:pPr>
            <w:r>
              <w:rPr>
                <w:b/>
                <w:szCs w:val="28"/>
                <w:lang w:val="en-US"/>
              </w:rPr>
              <w:lastRenderedPageBreak/>
              <w:t>III</w:t>
            </w:r>
            <w:r w:rsidR="00BF561C" w:rsidRPr="00D50FFB">
              <w:rPr>
                <w:b/>
                <w:szCs w:val="28"/>
              </w:rPr>
              <w:t xml:space="preserve">. </w:t>
            </w:r>
            <w:r w:rsidR="00BF561C" w:rsidRPr="00D50FFB">
              <w:rPr>
                <w:b/>
                <w:bCs/>
                <w:szCs w:val="28"/>
              </w:rPr>
              <w:t>Развитие животноводства, включая семейные подворья</w:t>
            </w:r>
            <w:r w:rsidR="00E154AD">
              <w:rPr>
                <w:b/>
                <w:bCs/>
                <w:szCs w:val="28"/>
              </w:rPr>
              <w:t xml:space="preserve"> </w:t>
            </w:r>
            <w:r w:rsidR="00BF561C" w:rsidRPr="00D50FFB">
              <w:rPr>
                <w:b/>
                <w:bCs/>
                <w:szCs w:val="28"/>
              </w:rPr>
              <w:t>и малые формы хозяйствования</w:t>
            </w:r>
          </w:p>
        </w:tc>
      </w:tr>
      <w:tr w:rsidR="00731C72" w:rsidRPr="00D50FFB" w:rsidTr="006D2B8F">
        <w:tc>
          <w:tcPr>
            <w:tcW w:w="568" w:type="dxa"/>
          </w:tcPr>
          <w:p w:rsidR="00731C72" w:rsidRPr="00D50FFB" w:rsidRDefault="003E6DFD" w:rsidP="003F0983">
            <w:pPr>
              <w:ind w:left="-108" w:right="-57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  <w:r w:rsidR="003F0983">
              <w:rPr>
                <w:rFonts w:cs="Times New Roman"/>
                <w:szCs w:val="28"/>
              </w:rPr>
              <w:t xml:space="preserve"> (27)</w:t>
            </w:r>
          </w:p>
        </w:tc>
        <w:tc>
          <w:tcPr>
            <w:tcW w:w="4111" w:type="dxa"/>
          </w:tcPr>
          <w:p w:rsidR="00731C72" w:rsidRPr="00D50FFB" w:rsidRDefault="00731C72" w:rsidP="00180C39">
            <w:pPr>
              <w:jc w:val="both"/>
              <w:rPr>
                <w:rFonts w:cs="Times New Roman"/>
                <w:szCs w:val="28"/>
              </w:rPr>
            </w:pPr>
            <w:r w:rsidRPr="00D50FFB">
              <w:rPr>
                <w:rFonts w:cs="Times New Roman"/>
                <w:szCs w:val="28"/>
              </w:rPr>
              <w:t xml:space="preserve">Развитие </w:t>
            </w:r>
            <w:r w:rsidR="00177A04">
              <w:rPr>
                <w:rFonts w:cs="Times New Roman"/>
                <w:szCs w:val="28"/>
              </w:rPr>
              <w:t>молочного</w:t>
            </w:r>
            <w:r w:rsidRPr="00D50FFB">
              <w:rPr>
                <w:rFonts w:cs="Times New Roman"/>
                <w:szCs w:val="28"/>
              </w:rPr>
              <w:t xml:space="preserve"> животн</w:t>
            </w:r>
            <w:r w:rsidRPr="00D50FFB">
              <w:rPr>
                <w:rFonts w:cs="Times New Roman"/>
                <w:szCs w:val="28"/>
              </w:rPr>
              <w:t>о</w:t>
            </w:r>
            <w:r w:rsidRPr="00D50FFB">
              <w:rPr>
                <w:rFonts w:cs="Times New Roman"/>
                <w:szCs w:val="28"/>
              </w:rPr>
              <w:t>водства</w:t>
            </w:r>
          </w:p>
        </w:tc>
        <w:tc>
          <w:tcPr>
            <w:tcW w:w="5103" w:type="dxa"/>
          </w:tcPr>
          <w:p w:rsidR="00731C72" w:rsidRPr="00D50FFB" w:rsidRDefault="00731C72" w:rsidP="00AB2179">
            <w:pPr>
              <w:jc w:val="both"/>
              <w:rPr>
                <w:rFonts w:cs="Times New Roman"/>
                <w:szCs w:val="28"/>
              </w:rPr>
            </w:pPr>
            <w:r w:rsidRPr="00D50FFB">
              <w:rPr>
                <w:rFonts w:cs="Times New Roman"/>
                <w:szCs w:val="28"/>
              </w:rPr>
              <w:t xml:space="preserve">строительство, реконструкция и </w:t>
            </w:r>
            <w:r w:rsidR="00FA6B9E" w:rsidRPr="00D50FFB">
              <w:rPr>
                <w:rFonts w:cs="Times New Roman"/>
                <w:szCs w:val="28"/>
              </w:rPr>
              <w:t xml:space="preserve">(или) </w:t>
            </w:r>
            <w:r w:rsidR="00177A04">
              <w:rPr>
                <w:rFonts w:cs="Times New Roman"/>
                <w:szCs w:val="28"/>
              </w:rPr>
              <w:t>мо</w:t>
            </w:r>
            <w:r w:rsidRPr="00D50FFB">
              <w:rPr>
                <w:rFonts w:cs="Times New Roman"/>
                <w:szCs w:val="28"/>
              </w:rPr>
              <w:t xml:space="preserve">дернизация </w:t>
            </w:r>
            <w:r w:rsidR="00177A04">
              <w:rPr>
                <w:rFonts w:cs="Times New Roman"/>
                <w:szCs w:val="28"/>
              </w:rPr>
              <w:t>мо</w:t>
            </w:r>
            <w:r w:rsidRPr="00D50FFB">
              <w:rPr>
                <w:rFonts w:cs="Times New Roman"/>
                <w:szCs w:val="28"/>
              </w:rPr>
              <w:t xml:space="preserve">лочно-товарных ферм </w:t>
            </w:r>
            <w:r w:rsidR="00FA6B9E" w:rsidRPr="00D50FFB">
              <w:rPr>
                <w:rFonts w:cs="Times New Roman"/>
                <w:szCs w:val="28"/>
              </w:rPr>
              <w:t xml:space="preserve">не менее чем на </w:t>
            </w:r>
            <w:r w:rsidR="001F019D" w:rsidRPr="00D50FFB">
              <w:rPr>
                <w:rFonts w:cs="Times New Roman"/>
                <w:szCs w:val="28"/>
              </w:rPr>
              <w:t>1</w:t>
            </w:r>
            <w:r w:rsidR="00D51E01" w:rsidRPr="00D50FFB">
              <w:rPr>
                <w:rFonts w:cs="Times New Roman"/>
                <w:szCs w:val="28"/>
              </w:rPr>
              <w:t>2</w:t>
            </w:r>
            <w:r w:rsidR="00FA6B9E" w:rsidRPr="00D50FFB">
              <w:rPr>
                <w:rFonts w:cs="Times New Roman"/>
                <w:szCs w:val="28"/>
              </w:rPr>
              <w:t>0 скотомест</w:t>
            </w:r>
            <w:r w:rsidRPr="00D50FFB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309" w:type="dxa"/>
          </w:tcPr>
          <w:p w:rsidR="00731C72" w:rsidRPr="00D50FFB" w:rsidRDefault="00A52590" w:rsidP="006359CA">
            <w:pPr>
              <w:ind w:left="-57" w:right="-57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март – </w:t>
            </w:r>
            <w:r w:rsidR="0003021E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декабрь</w:t>
            </w:r>
          </w:p>
        </w:tc>
        <w:tc>
          <w:tcPr>
            <w:tcW w:w="4248" w:type="dxa"/>
          </w:tcPr>
          <w:p w:rsidR="00731C72" w:rsidRPr="00D50FFB" w:rsidRDefault="00731C72" w:rsidP="002D3897">
            <w:pPr>
              <w:jc w:val="both"/>
              <w:rPr>
                <w:rFonts w:cs="Times New Roman"/>
                <w:szCs w:val="28"/>
              </w:rPr>
            </w:pPr>
            <w:r w:rsidRPr="00D50FFB">
              <w:rPr>
                <w:rFonts w:cs="Times New Roman"/>
                <w:szCs w:val="28"/>
              </w:rPr>
              <w:t xml:space="preserve">Минсельхозпрод </w:t>
            </w:r>
            <w:r w:rsidR="003F3BA6">
              <w:rPr>
                <w:rFonts w:cs="Times New Roman"/>
                <w:szCs w:val="28"/>
              </w:rPr>
              <w:t>РД</w:t>
            </w:r>
            <w:r w:rsidRPr="00D50FFB">
              <w:rPr>
                <w:rFonts w:cs="Times New Roman"/>
                <w:szCs w:val="28"/>
              </w:rPr>
              <w:t>,</w:t>
            </w:r>
          </w:p>
          <w:p w:rsidR="00AB2179" w:rsidRPr="00AB2179" w:rsidRDefault="00AB2179" w:rsidP="00180C39">
            <w:pPr>
              <w:pStyle w:val="21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сельского хозяйства,    СПК «Бежтинский»,                СПК «Тлядал»</w:t>
            </w:r>
          </w:p>
        </w:tc>
      </w:tr>
      <w:tr w:rsidR="00731C72" w:rsidRPr="00D50FFB" w:rsidTr="006D2B8F">
        <w:tc>
          <w:tcPr>
            <w:tcW w:w="568" w:type="dxa"/>
          </w:tcPr>
          <w:p w:rsidR="00731C72" w:rsidRPr="00D50FFB" w:rsidRDefault="0087386D" w:rsidP="003F0983">
            <w:pPr>
              <w:ind w:left="-108" w:right="-57" w:firstLine="51"/>
              <w:jc w:val="center"/>
              <w:rPr>
                <w:rFonts w:eastAsia="Calibri" w:cs="Times New Roman"/>
              </w:rPr>
            </w:pPr>
            <w:r w:rsidRPr="00D50FFB">
              <w:rPr>
                <w:rFonts w:eastAsia="Calibri" w:cs="Times New Roman"/>
              </w:rPr>
              <w:t>5</w:t>
            </w:r>
            <w:r w:rsidR="003F0983">
              <w:rPr>
                <w:rFonts w:eastAsia="Calibri" w:cs="Times New Roman"/>
              </w:rPr>
              <w:t xml:space="preserve"> (35)</w:t>
            </w:r>
          </w:p>
        </w:tc>
        <w:tc>
          <w:tcPr>
            <w:tcW w:w="4111" w:type="dxa"/>
          </w:tcPr>
          <w:p w:rsidR="00731C72" w:rsidRPr="00D50FFB" w:rsidRDefault="00731C72" w:rsidP="00A50BEC">
            <w:pPr>
              <w:jc w:val="both"/>
              <w:rPr>
                <w:rFonts w:eastAsia="Calibri" w:cs="Times New Roman"/>
                <w:szCs w:val="28"/>
              </w:rPr>
            </w:pPr>
            <w:r w:rsidRPr="00D50FFB">
              <w:rPr>
                <w:rFonts w:eastAsia="Calibri" w:cs="Times New Roman"/>
                <w:szCs w:val="28"/>
              </w:rPr>
              <w:t>Создание и развитие крестья</w:t>
            </w:r>
            <w:r w:rsidRPr="00D50FFB">
              <w:rPr>
                <w:rFonts w:eastAsia="Calibri" w:cs="Times New Roman"/>
                <w:szCs w:val="28"/>
              </w:rPr>
              <w:t>н</w:t>
            </w:r>
            <w:r w:rsidRPr="00D50FFB">
              <w:rPr>
                <w:rFonts w:eastAsia="Calibri" w:cs="Times New Roman"/>
                <w:szCs w:val="28"/>
              </w:rPr>
              <w:t>ских (фермерских) хозяйств</w:t>
            </w:r>
          </w:p>
        </w:tc>
        <w:tc>
          <w:tcPr>
            <w:tcW w:w="5103" w:type="dxa"/>
          </w:tcPr>
          <w:p w:rsidR="00731C72" w:rsidRPr="00D50FFB" w:rsidRDefault="00731C72" w:rsidP="00AB2179">
            <w:pPr>
              <w:jc w:val="both"/>
              <w:rPr>
                <w:rFonts w:eastAsia="Calibri" w:cs="Times New Roman"/>
                <w:szCs w:val="28"/>
              </w:rPr>
            </w:pPr>
            <w:r w:rsidRPr="00D50FFB">
              <w:rPr>
                <w:rFonts w:eastAsia="Calibri" w:cs="Times New Roman"/>
                <w:szCs w:val="28"/>
              </w:rPr>
              <w:t xml:space="preserve">предоставление </w:t>
            </w:r>
            <w:r w:rsidR="00AB2179">
              <w:rPr>
                <w:rFonts w:eastAsia="Calibri" w:cs="Times New Roman"/>
                <w:szCs w:val="28"/>
              </w:rPr>
              <w:t>2</w:t>
            </w:r>
            <w:r w:rsidRPr="00D50FFB">
              <w:rPr>
                <w:rFonts w:eastAsia="Calibri" w:cs="Times New Roman"/>
                <w:szCs w:val="28"/>
              </w:rPr>
              <w:t xml:space="preserve"> грантов начинающим фермерам, создание новых рабочих мест</w:t>
            </w:r>
          </w:p>
        </w:tc>
        <w:tc>
          <w:tcPr>
            <w:tcW w:w="1309" w:type="dxa"/>
          </w:tcPr>
          <w:p w:rsidR="00731C72" w:rsidRPr="00D50FFB" w:rsidRDefault="00731C72" w:rsidP="006359CA">
            <w:pPr>
              <w:ind w:left="-57" w:right="-57"/>
              <w:jc w:val="center"/>
              <w:rPr>
                <w:rFonts w:eastAsia="Calibri" w:cs="Times New Roman"/>
                <w:szCs w:val="28"/>
              </w:rPr>
            </w:pPr>
            <w:r w:rsidRPr="00D50FFB">
              <w:rPr>
                <w:rFonts w:cs="Times New Roman"/>
                <w:szCs w:val="28"/>
              </w:rPr>
              <w:t>апрель</w:t>
            </w:r>
            <w:r w:rsidR="00D94AD5">
              <w:rPr>
                <w:rFonts w:cs="Times New Roman"/>
                <w:szCs w:val="28"/>
              </w:rPr>
              <w:t xml:space="preserve"> </w:t>
            </w:r>
            <w:r w:rsidR="00092E38" w:rsidRPr="00D50FFB">
              <w:t>–</w:t>
            </w:r>
            <w:r w:rsidRPr="00D50FFB">
              <w:rPr>
                <w:rFonts w:cs="Times New Roman"/>
                <w:szCs w:val="28"/>
              </w:rPr>
              <w:t>октябрь</w:t>
            </w:r>
          </w:p>
        </w:tc>
        <w:tc>
          <w:tcPr>
            <w:tcW w:w="4248" w:type="dxa"/>
          </w:tcPr>
          <w:p w:rsidR="00731C72" w:rsidRPr="00D50FFB" w:rsidRDefault="00731C72" w:rsidP="002D3897">
            <w:pPr>
              <w:jc w:val="both"/>
              <w:rPr>
                <w:rFonts w:eastAsia="Calibri" w:cs="Times New Roman"/>
                <w:szCs w:val="28"/>
              </w:rPr>
            </w:pPr>
            <w:r w:rsidRPr="00D50FFB">
              <w:rPr>
                <w:rFonts w:eastAsia="Calibri" w:cs="Times New Roman"/>
                <w:szCs w:val="28"/>
              </w:rPr>
              <w:t xml:space="preserve">Минсельхозпрод </w:t>
            </w:r>
            <w:r w:rsidR="003F3BA6">
              <w:rPr>
                <w:rFonts w:eastAsia="Calibri" w:cs="Times New Roman"/>
                <w:szCs w:val="28"/>
              </w:rPr>
              <w:t>РД</w:t>
            </w:r>
            <w:r w:rsidRPr="00D50FFB">
              <w:rPr>
                <w:rFonts w:eastAsia="Calibri" w:cs="Times New Roman"/>
                <w:szCs w:val="28"/>
              </w:rPr>
              <w:t>,</w:t>
            </w:r>
          </w:p>
          <w:p w:rsidR="001F190D" w:rsidRDefault="001F190D" w:rsidP="001F190D">
            <w:pPr>
              <w:pStyle w:val="21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сельского хозяйства</w:t>
            </w:r>
          </w:p>
          <w:p w:rsidR="003436F9" w:rsidRPr="00D50FFB" w:rsidRDefault="00AB2179" w:rsidP="001F190D">
            <w:pPr>
              <w:pStyle w:val="21"/>
              <w:spacing w:after="120"/>
              <w:jc w:val="both"/>
              <w:rPr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  <w:tr w:rsidR="00731C72" w:rsidRPr="00D50FFB" w:rsidTr="006D2B8F">
        <w:tc>
          <w:tcPr>
            <w:tcW w:w="568" w:type="dxa"/>
          </w:tcPr>
          <w:p w:rsidR="00731C72" w:rsidRPr="00D50FFB" w:rsidRDefault="003E6DFD" w:rsidP="003F0983">
            <w:pPr>
              <w:ind w:left="-108" w:right="-57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</w:t>
            </w:r>
            <w:r w:rsidR="003F0983">
              <w:rPr>
                <w:rFonts w:eastAsia="Calibri" w:cs="Times New Roman"/>
              </w:rPr>
              <w:t xml:space="preserve"> (37)</w:t>
            </w:r>
          </w:p>
        </w:tc>
        <w:tc>
          <w:tcPr>
            <w:tcW w:w="4111" w:type="dxa"/>
          </w:tcPr>
          <w:p w:rsidR="001F190D" w:rsidRPr="00D50FFB" w:rsidRDefault="00731C72" w:rsidP="001F190D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190D">
              <w:rPr>
                <w:rFonts w:ascii="Times New Roman" w:hAnsi="Times New Roman"/>
                <w:sz w:val="28"/>
                <w:szCs w:val="28"/>
              </w:rPr>
              <w:t>Стабилизация эпизоотического благополучия животноводства</w:t>
            </w:r>
            <w:r w:rsidRPr="00D50FFB">
              <w:rPr>
                <w:szCs w:val="28"/>
              </w:rPr>
              <w:t xml:space="preserve"> </w:t>
            </w:r>
            <w:r w:rsidR="001F190D">
              <w:rPr>
                <w:rFonts w:ascii="Times New Roman" w:hAnsi="Times New Roman"/>
                <w:sz w:val="28"/>
                <w:szCs w:val="28"/>
              </w:rPr>
              <w:t>МО «Бежтинский участок»</w:t>
            </w:r>
          </w:p>
          <w:p w:rsidR="00731C72" w:rsidRPr="00D50FFB" w:rsidRDefault="00731C72" w:rsidP="001F190D">
            <w:pPr>
              <w:jc w:val="both"/>
              <w:rPr>
                <w:szCs w:val="28"/>
              </w:rPr>
            </w:pPr>
          </w:p>
        </w:tc>
        <w:tc>
          <w:tcPr>
            <w:tcW w:w="5103" w:type="dxa"/>
          </w:tcPr>
          <w:p w:rsidR="00731C72" w:rsidRPr="00D50FFB" w:rsidRDefault="00731C72" w:rsidP="00E4098B">
            <w:pPr>
              <w:jc w:val="both"/>
              <w:rPr>
                <w:rFonts w:eastAsia="Calibri" w:cs="Times New Roman"/>
                <w:szCs w:val="28"/>
              </w:rPr>
            </w:pPr>
            <w:r w:rsidRPr="00D50FFB">
              <w:rPr>
                <w:rFonts w:eastAsia="Calibri" w:cs="Times New Roman"/>
                <w:szCs w:val="28"/>
              </w:rPr>
              <w:t>обеспечение сохранности сельскохозя</w:t>
            </w:r>
            <w:r w:rsidRPr="00D50FFB">
              <w:rPr>
                <w:rFonts w:eastAsia="Calibri" w:cs="Times New Roman"/>
                <w:szCs w:val="28"/>
              </w:rPr>
              <w:t>й</w:t>
            </w:r>
            <w:r w:rsidRPr="00D50FFB">
              <w:rPr>
                <w:rFonts w:eastAsia="Calibri" w:cs="Times New Roman"/>
                <w:szCs w:val="28"/>
              </w:rPr>
              <w:t>ственных животных на уровне 97 проц.;</w:t>
            </w:r>
          </w:p>
          <w:p w:rsidR="009A69AB" w:rsidRPr="00D50FFB" w:rsidRDefault="00731C72" w:rsidP="00983CB2">
            <w:pPr>
              <w:spacing w:after="120"/>
              <w:jc w:val="both"/>
              <w:rPr>
                <w:sz w:val="16"/>
                <w:szCs w:val="16"/>
              </w:rPr>
            </w:pPr>
            <w:r w:rsidRPr="00D50FFB">
              <w:rPr>
                <w:rFonts w:eastAsia="Calibri" w:cs="Times New Roman"/>
                <w:szCs w:val="28"/>
              </w:rPr>
              <w:t>сокращение заболевае</w:t>
            </w:r>
            <w:r w:rsidR="00177A04">
              <w:rPr>
                <w:rFonts w:eastAsia="Calibri" w:cs="Times New Roman"/>
                <w:szCs w:val="28"/>
              </w:rPr>
              <w:t>м</w:t>
            </w:r>
            <w:r w:rsidR="00983CB2">
              <w:rPr>
                <w:rFonts w:eastAsia="Calibri" w:cs="Times New Roman"/>
                <w:szCs w:val="28"/>
              </w:rPr>
              <w:t>о</w:t>
            </w:r>
            <w:r w:rsidRPr="00D50FFB">
              <w:rPr>
                <w:rFonts w:eastAsia="Calibri" w:cs="Times New Roman"/>
                <w:szCs w:val="28"/>
              </w:rPr>
              <w:t>сти сельскох</w:t>
            </w:r>
            <w:r w:rsidRPr="00D50FFB">
              <w:rPr>
                <w:rFonts w:eastAsia="Calibri" w:cs="Times New Roman"/>
                <w:szCs w:val="28"/>
              </w:rPr>
              <w:t>о</w:t>
            </w:r>
            <w:r w:rsidRPr="00D50FFB">
              <w:rPr>
                <w:rFonts w:eastAsia="Calibri" w:cs="Times New Roman"/>
                <w:szCs w:val="28"/>
              </w:rPr>
              <w:t>зяйственных животных инфекционными заболеваниями до уровня 0,1 проц</w:t>
            </w:r>
            <w:r w:rsidR="00E4098B">
              <w:rPr>
                <w:rFonts w:eastAsia="Calibri" w:cs="Times New Roman"/>
                <w:szCs w:val="28"/>
              </w:rPr>
              <w:t>ент</w:t>
            </w:r>
            <w:r w:rsidR="00D94AD5">
              <w:rPr>
                <w:rFonts w:eastAsia="Calibri" w:cs="Times New Roman"/>
                <w:szCs w:val="28"/>
              </w:rPr>
              <w:t>а</w:t>
            </w:r>
          </w:p>
        </w:tc>
        <w:tc>
          <w:tcPr>
            <w:tcW w:w="1309" w:type="dxa"/>
          </w:tcPr>
          <w:p w:rsidR="00731C72" w:rsidRPr="00D50FFB" w:rsidRDefault="0003021E" w:rsidP="006359CA">
            <w:pPr>
              <w:ind w:left="-57" w:right="-57"/>
              <w:jc w:val="center"/>
            </w:pPr>
            <w:r>
              <w:t>март –  декабрь</w:t>
            </w:r>
          </w:p>
        </w:tc>
        <w:tc>
          <w:tcPr>
            <w:tcW w:w="4248" w:type="dxa"/>
          </w:tcPr>
          <w:p w:rsidR="00731C72" w:rsidRPr="00D50FFB" w:rsidRDefault="00983CB2" w:rsidP="002D389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Дагветеринария</w:t>
            </w:r>
            <w:r w:rsidR="00731C72" w:rsidRPr="00D50FFB">
              <w:rPr>
                <w:szCs w:val="28"/>
              </w:rPr>
              <w:t xml:space="preserve">, </w:t>
            </w:r>
          </w:p>
          <w:p w:rsidR="009A69AB" w:rsidRPr="00D50FFB" w:rsidRDefault="001F190D" w:rsidP="002D3897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Ветлечебница МО «Бежтинский участок»</w:t>
            </w:r>
          </w:p>
          <w:p w:rsidR="00731C72" w:rsidRPr="00D50FFB" w:rsidRDefault="00731C72" w:rsidP="002D3897">
            <w:pPr>
              <w:jc w:val="both"/>
            </w:pPr>
          </w:p>
        </w:tc>
      </w:tr>
      <w:tr w:rsidR="004C57C2" w:rsidRPr="00D50FFB" w:rsidTr="006D2B8F">
        <w:tc>
          <w:tcPr>
            <w:tcW w:w="15339" w:type="dxa"/>
            <w:gridSpan w:val="5"/>
          </w:tcPr>
          <w:p w:rsidR="005770B1" w:rsidRPr="00D50FFB" w:rsidRDefault="003E6DFD" w:rsidP="003E6DFD">
            <w:pPr>
              <w:spacing w:before="120" w:after="120"/>
              <w:ind w:left="-57" w:right="-57"/>
              <w:jc w:val="center"/>
            </w:pPr>
            <w:r>
              <w:rPr>
                <w:b/>
                <w:szCs w:val="28"/>
                <w:lang w:val="en-US"/>
              </w:rPr>
              <w:t>I</w:t>
            </w:r>
            <w:r w:rsidR="004C57C2" w:rsidRPr="00D50FFB">
              <w:rPr>
                <w:b/>
                <w:szCs w:val="28"/>
                <w:lang w:val="en-US"/>
              </w:rPr>
              <w:t>V</w:t>
            </w:r>
            <w:r w:rsidR="004C57C2" w:rsidRPr="00D50FFB">
              <w:rPr>
                <w:b/>
                <w:szCs w:val="28"/>
              </w:rPr>
              <w:t>. Развитие рыбохозяйственного комплекса</w:t>
            </w:r>
          </w:p>
        </w:tc>
      </w:tr>
      <w:tr w:rsidR="004926B0" w:rsidRPr="00D50FFB" w:rsidTr="006D2B8F">
        <w:tc>
          <w:tcPr>
            <w:tcW w:w="568" w:type="dxa"/>
          </w:tcPr>
          <w:p w:rsidR="004926B0" w:rsidRPr="00D50FFB" w:rsidRDefault="003E6DFD" w:rsidP="003F0983">
            <w:pPr>
              <w:ind w:left="-108" w:right="-57" w:firstLine="51"/>
              <w:jc w:val="center"/>
            </w:pPr>
            <w:r>
              <w:t>7</w:t>
            </w:r>
            <w:r w:rsidR="003F0983">
              <w:t xml:space="preserve"> (44)</w:t>
            </w:r>
          </w:p>
        </w:tc>
        <w:tc>
          <w:tcPr>
            <w:tcW w:w="4111" w:type="dxa"/>
          </w:tcPr>
          <w:p w:rsidR="00170D6B" w:rsidRPr="00D50FFB" w:rsidRDefault="0087386D" w:rsidP="009E68D2">
            <w:pPr>
              <w:jc w:val="both"/>
            </w:pPr>
            <w:r w:rsidRPr="00D50FFB">
              <w:t>Инвентаризация</w:t>
            </w:r>
            <w:r w:rsidR="004926B0" w:rsidRPr="00D50FFB">
              <w:t xml:space="preserve"> рыбоводных участков рек, озер и </w:t>
            </w:r>
            <w:r w:rsidR="009E68D2">
              <w:t>мо</w:t>
            </w:r>
            <w:r w:rsidR="004926B0" w:rsidRPr="00D50FFB">
              <w:t>рской акватории в качестве инвест</w:t>
            </w:r>
            <w:r w:rsidR="004926B0" w:rsidRPr="00D50FFB">
              <w:t>и</w:t>
            </w:r>
            <w:r w:rsidR="004926B0" w:rsidRPr="00D50FFB">
              <w:t xml:space="preserve">ционных площадок </w:t>
            </w:r>
          </w:p>
        </w:tc>
        <w:tc>
          <w:tcPr>
            <w:tcW w:w="5103" w:type="dxa"/>
          </w:tcPr>
          <w:p w:rsidR="004926B0" w:rsidRPr="00D50FFB" w:rsidRDefault="0022128A" w:rsidP="003436F9">
            <w:pPr>
              <w:jc w:val="both"/>
            </w:pPr>
            <w:r w:rsidRPr="00D50FFB">
              <w:t xml:space="preserve">формирование реестра рыбоводных участков для </w:t>
            </w:r>
            <w:r w:rsidR="00170D6B" w:rsidRPr="00D50FFB">
              <w:t>предоставления потенц</w:t>
            </w:r>
            <w:r w:rsidR="00170D6B" w:rsidRPr="00D50FFB">
              <w:t>и</w:t>
            </w:r>
            <w:r w:rsidR="00170D6B" w:rsidRPr="00D50FFB">
              <w:t xml:space="preserve">альным инвесторам </w:t>
            </w:r>
          </w:p>
        </w:tc>
        <w:tc>
          <w:tcPr>
            <w:tcW w:w="1309" w:type="dxa"/>
          </w:tcPr>
          <w:p w:rsidR="004926B0" w:rsidRPr="00D50FFB" w:rsidRDefault="00170D6B" w:rsidP="00913E60">
            <w:pPr>
              <w:ind w:left="-57" w:right="-57"/>
              <w:jc w:val="center"/>
            </w:pPr>
            <w:r w:rsidRPr="00D50FFB">
              <w:t>февраль</w:t>
            </w:r>
            <w:r w:rsidR="00913E60">
              <w:t xml:space="preserve"> –</w:t>
            </w:r>
            <w:r w:rsidRPr="00D50FFB">
              <w:t xml:space="preserve"> апрель</w:t>
            </w:r>
          </w:p>
        </w:tc>
        <w:tc>
          <w:tcPr>
            <w:tcW w:w="4248" w:type="dxa"/>
          </w:tcPr>
          <w:p w:rsidR="004926B0" w:rsidRPr="00D50FFB" w:rsidRDefault="004926B0" w:rsidP="002D3897">
            <w:pPr>
              <w:jc w:val="both"/>
            </w:pPr>
            <w:r w:rsidRPr="00D50FFB">
              <w:t xml:space="preserve">Минсельхозпрод </w:t>
            </w:r>
            <w:r w:rsidR="003F3BA6">
              <w:t>РД</w:t>
            </w:r>
            <w:r w:rsidRPr="00D50FFB">
              <w:t>,</w:t>
            </w:r>
          </w:p>
          <w:p w:rsidR="004926B0" w:rsidRPr="001F190D" w:rsidRDefault="001F190D" w:rsidP="003436F9">
            <w:pPr>
              <w:pStyle w:val="21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сельского хозяйства</w:t>
            </w:r>
          </w:p>
        </w:tc>
      </w:tr>
      <w:tr w:rsidR="009E658F" w:rsidRPr="00D50FFB" w:rsidTr="006D2B8F">
        <w:tc>
          <w:tcPr>
            <w:tcW w:w="15339" w:type="dxa"/>
            <w:gridSpan w:val="5"/>
          </w:tcPr>
          <w:p w:rsidR="009E658F" w:rsidRPr="00D50FFB" w:rsidRDefault="00B41188" w:rsidP="003E6DFD">
            <w:pPr>
              <w:spacing w:before="120" w:after="120"/>
              <w:ind w:left="-57" w:right="-57"/>
              <w:jc w:val="center"/>
            </w:pPr>
            <w:r w:rsidRPr="00D50FFB">
              <w:rPr>
                <w:b/>
                <w:szCs w:val="28"/>
                <w:lang w:val="en-US"/>
              </w:rPr>
              <w:t>V</w:t>
            </w:r>
            <w:r w:rsidR="009E658F" w:rsidRPr="00D50FFB">
              <w:rPr>
                <w:b/>
                <w:szCs w:val="28"/>
              </w:rPr>
              <w:t xml:space="preserve">. Сохранение и восстановление плодородия почв. </w:t>
            </w:r>
            <w:r w:rsidR="002C6665">
              <w:rPr>
                <w:b/>
                <w:szCs w:val="28"/>
              </w:rPr>
              <w:t xml:space="preserve">                                                                                                                              </w:t>
            </w:r>
            <w:r w:rsidR="009E658F" w:rsidRPr="00D50FFB">
              <w:rPr>
                <w:b/>
                <w:szCs w:val="28"/>
              </w:rPr>
              <w:t>Повышение эффективности использования земель сельскохозяйственного назначения</w:t>
            </w:r>
          </w:p>
        </w:tc>
      </w:tr>
      <w:tr w:rsidR="006E0950" w:rsidRPr="00D50FFB" w:rsidTr="006D2B8F">
        <w:tc>
          <w:tcPr>
            <w:tcW w:w="568" w:type="dxa"/>
          </w:tcPr>
          <w:p w:rsidR="006E0950" w:rsidRPr="00D50FFB" w:rsidRDefault="003E6DFD" w:rsidP="003F0983">
            <w:pPr>
              <w:ind w:left="-108" w:right="-57" w:firstLine="51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3F0983">
              <w:rPr>
                <w:szCs w:val="28"/>
              </w:rPr>
              <w:t xml:space="preserve"> (50)</w:t>
            </w:r>
          </w:p>
        </w:tc>
        <w:tc>
          <w:tcPr>
            <w:tcW w:w="4111" w:type="dxa"/>
          </w:tcPr>
          <w:p w:rsidR="006E0950" w:rsidRPr="00D50FFB" w:rsidRDefault="006E0950" w:rsidP="00B66CEC">
            <w:pPr>
              <w:spacing w:after="120"/>
              <w:jc w:val="both"/>
              <w:rPr>
                <w:szCs w:val="28"/>
              </w:rPr>
            </w:pPr>
            <w:r w:rsidRPr="00D50FFB">
              <w:rPr>
                <w:szCs w:val="28"/>
              </w:rPr>
              <w:t>Анализ эффективности испол</w:t>
            </w:r>
            <w:r w:rsidRPr="00D50FFB">
              <w:rPr>
                <w:szCs w:val="28"/>
              </w:rPr>
              <w:t>ь</w:t>
            </w:r>
            <w:r w:rsidRPr="00D50FFB">
              <w:rPr>
                <w:szCs w:val="28"/>
              </w:rPr>
              <w:t>зования ГУП</w:t>
            </w:r>
            <w:r w:rsidR="005E4211" w:rsidRPr="00D50FFB">
              <w:rPr>
                <w:szCs w:val="28"/>
              </w:rPr>
              <w:t>ами</w:t>
            </w:r>
            <w:r w:rsidRPr="00D50FFB">
              <w:rPr>
                <w:szCs w:val="28"/>
              </w:rPr>
              <w:t xml:space="preserve"> и </w:t>
            </w:r>
            <w:r w:rsidR="00324FC0" w:rsidRPr="00D50FFB">
              <w:rPr>
                <w:szCs w:val="28"/>
              </w:rPr>
              <w:t>МУПами з</w:t>
            </w:r>
            <w:r w:rsidR="00324FC0" w:rsidRPr="00D50FFB">
              <w:rPr>
                <w:szCs w:val="28"/>
              </w:rPr>
              <w:t>е</w:t>
            </w:r>
            <w:r w:rsidR="00324FC0" w:rsidRPr="00D50FFB">
              <w:rPr>
                <w:szCs w:val="28"/>
              </w:rPr>
              <w:t>мельных</w:t>
            </w:r>
            <w:r w:rsidRPr="00D50FFB">
              <w:rPr>
                <w:szCs w:val="28"/>
              </w:rPr>
              <w:t xml:space="preserve"> ресурсов</w:t>
            </w:r>
            <w:r w:rsidR="008B6085" w:rsidRPr="00D50FFB">
              <w:rPr>
                <w:szCs w:val="28"/>
              </w:rPr>
              <w:t xml:space="preserve"> и имущества</w:t>
            </w:r>
            <w:r w:rsidRPr="00D50FFB">
              <w:rPr>
                <w:szCs w:val="28"/>
              </w:rPr>
              <w:t>, находящихся на праве польз</w:t>
            </w:r>
            <w:r w:rsidRPr="00D50FFB">
              <w:rPr>
                <w:szCs w:val="28"/>
              </w:rPr>
              <w:t>о</w:t>
            </w:r>
            <w:r w:rsidRPr="00D50FFB">
              <w:rPr>
                <w:szCs w:val="28"/>
              </w:rPr>
              <w:t xml:space="preserve">вания </w:t>
            </w:r>
          </w:p>
        </w:tc>
        <w:tc>
          <w:tcPr>
            <w:tcW w:w="5103" w:type="dxa"/>
          </w:tcPr>
          <w:p w:rsidR="006E0950" w:rsidRPr="00D50FFB" w:rsidRDefault="00E84D3B" w:rsidP="00E84D3B">
            <w:pPr>
              <w:jc w:val="both"/>
              <w:rPr>
                <w:szCs w:val="28"/>
              </w:rPr>
            </w:pPr>
            <w:r w:rsidRPr="00D50FFB">
              <w:rPr>
                <w:szCs w:val="28"/>
              </w:rPr>
              <w:t xml:space="preserve">информация о фактическом состоянии </w:t>
            </w:r>
            <w:r w:rsidR="006E0950" w:rsidRPr="00D50FFB">
              <w:rPr>
                <w:szCs w:val="28"/>
              </w:rPr>
              <w:t>эффективности использования земел</w:t>
            </w:r>
            <w:r w:rsidR="006E0950" w:rsidRPr="00D50FFB">
              <w:rPr>
                <w:szCs w:val="28"/>
              </w:rPr>
              <w:t>ь</w:t>
            </w:r>
            <w:r w:rsidR="006E0950" w:rsidRPr="00D50FFB">
              <w:rPr>
                <w:szCs w:val="28"/>
              </w:rPr>
              <w:t>ных ресурсов</w:t>
            </w:r>
            <w:r w:rsidR="008B6085" w:rsidRPr="00D50FFB">
              <w:rPr>
                <w:szCs w:val="28"/>
              </w:rPr>
              <w:t xml:space="preserve"> и имущества</w:t>
            </w:r>
          </w:p>
        </w:tc>
        <w:tc>
          <w:tcPr>
            <w:tcW w:w="1309" w:type="dxa"/>
          </w:tcPr>
          <w:p w:rsidR="006E0950" w:rsidRPr="00D50FFB" w:rsidRDefault="006E0950" w:rsidP="006359CA">
            <w:pPr>
              <w:ind w:left="-57" w:right="-57"/>
              <w:jc w:val="center"/>
              <w:rPr>
                <w:rFonts w:eastAsia="Calibri" w:cs="Times New Roman"/>
                <w:szCs w:val="28"/>
              </w:rPr>
            </w:pPr>
            <w:r w:rsidRPr="00D50FFB">
              <w:rPr>
                <w:rFonts w:eastAsia="Calibri" w:cs="Times New Roman"/>
                <w:szCs w:val="28"/>
              </w:rPr>
              <w:t>март</w:t>
            </w:r>
          </w:p>
        </w:tc>
        <w:tc>
          <w:tcPr>
            <w:tcW w:w="4248" w:type="dxa"/>
          </w:tcPr>
          <w:p w:rsidR="00B622DD" w:rsidRPr="00D50FFB" w:rsidRDefault="00B622DD" w:rsidP="002D3897">
            <w:pPr>
              <w:jc w:val="both"/>
              <w:rPr>
                <w:szCs w:val="28"/>
              </w:rPr>
            </w:pPr>
            <w:r w:rsidRPr="00D50FFB">
              <w:rPr>
                <w:szCs w:val="28"/>
              </w:rPr>
              <w:t xml:space="preserve">Минсельхозпрод </w:t>
            </w:r>
            <w:r w:rsidR="003F3BA6">
              <w:rPr>
                <w:szCs w:val="28"/>
              </w:rPr>
              <w:t>РД</w:t>
            </w:r>
            <w:r w:rsidRPr="00D50FFB">
              <w:rPr>
                <w:szCs w:val="28"/>
              </w:rPr>
              <w:t>,</w:t>
            </w:r>
          </w:p>
          <w:p w:rsidR="00B622DD" w:rsidRPr="00D50FFB" w:rsidRDefault="00863200" w:rsidP="002D3897">
            <w:pPr>
              <w:jc w:val="both"/>
              <w:rPr>
                <w:szCs w:val="28"/>
              </w:rPr>
            </w:pPr>
            <w:r w:rsidRPr="00D50FFB">
              <w:rPr>
                <w:szCs w:val="28"/>
              </w:rPr>
              <w:t>Мингосимущество</w:t>
            </w:r>
            <w:r w:rsidR="00B622DD" w:rsidRPr="00D50FFB">
              <w:rPr>
                <w:szCs w:val="28"/>
              </w:rPr>
              <w:t xml:space="preserve"> </w:t>
            </w:r>
            <w:r w:rsidR="003F3BA6">
              <w:rPr>
                <w:szCs w:val="28"/>
              </w:rPr>
              <w:t>РД</w:t>
            </w:r>
            <w:r w:rsidR="00B622DD" w:rsidRPr="00D50FFB">
              <w:rPr>
                <w:szCs w:val="28"/>
              </w:rPr>
              <w:t>,</w:t>
            </w:r>
          </w:p>
          <w:p w:rsidR="006E0950" w:rsidRPr="00D50FFB" w:rsidRDefault="001F190D" w:rsidP="00863200">
            <w:pPr>
              <w:pStyle w:val="21"/>
              <w:jc w:val="both"/>
              <w:rPr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сельского хозяйства</w:t>
            </w:r>
          </w:p>
        </w:tc>
      </w:tr>
      <w:tr w:rsidR="00B36656" w:rsidRPr="00D50FFB" w:rsidTr="006D2B8F">
        <w:tc>
          <w:tcPr>
            <w:tcW w:w="568" w:type="dxa"/>
          </w:tcPr>
          <w:p w:rsidR="00B36656" w:rsidRPr="00D50FFB" w:rsidRDefault="003E6DFD" w:rsidP="003F0983">
            <w:pPr>
              <w:ind w:left="-108" w:right="-57" w:firstLine="51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3F0983">
              <w:rPr>
                <w:szCs w:val="28"/>
              </w:rPr>
              <w:t xml:space="preserve"> </w:t>
            </w:r>
            <w:r w:rsidR="003F0983">
              <w:rPr>
                <w:szCs w:val="28"/>
              </w:rPr>
              <w:lastRenderedPageBreak/>
              <w:t>(51)</w:t>
            </w:r>
          </w:p>
        </w:tc>
        <w:tc>
          <w:tcPr>
            <w:tcW w:w="4111" w:type="dxa"/>
          </w:tcPr>
          <w:p w:rsidR="00065E6B" w:rsidRPr="00D50FFB" w:rsidRDefault="00B36656" w:rsidP="00324FC0">
            <w:pPr>
              <w:spacing w:after="120"/>
              <w:jc w:val="both"/>
              <w:rPr>
                <w:szCs w:val="28"/>
              </w:rPr>
            </w:pPr>
            <w:r w:rsidRPr="00D50FFB">
              <w:rPr>
                <w:szCs w:val="28"/>
              </w:rPr>
              <w:lastRenderedPageBreak/>
              <w:t>Определение земельных учас</w:t>
            </w:r>
            <w:r w:rsidRPr="00D50FFB">
              <w:rPr>
                <w:szCs w:val="28"/>
              </w:rPr>
              <w:t>т</w:t>
            </w:r>
            <w:r w:rsidRPr="00D50FFB">
              <w:rPr>
                <w:szCs w:val="28"/>
              </w:rPr>
              <w:lastRenderedPageBreak/>
              <w:t>ков с гарантированным водо-обеспечением для закладки с</w:t>
            </w:r>
            <w:r w:rsidRPr="00D50FFB">
              <w:rPr>
                <w:szCs w:val="28"/>
              </w:rPr>
              <w:t>а</w:t>
            </w:r>
            <w:r w:rsidRPr="00D50FFB">
              <w:rPr>
                <w:szCs w:val="28"/>
              </w:rPr>
              <w:t>дов и виноградников вокруг существующих и строящихся объектов переработки и агрол</w:t>
            </w:r>
            <w:r w:rsidRPr="00D50FFB">
              <w:rPr>
                <w:szCs w:val="28"/>
              </w:rPr>
              <w:t>о</w:t>
            </w:r>
            <w:r w:rsidRPr="00D50FFB">
              <w:rPr>
                <w:szCs w:val="28"/>
              </w:rPr>
              <w:t xml:space="preserve">гистики </w:t>
            </w:r>
          </w:p>
        </w:tc>
        <w:tc>
          <w:tcPr>
            <w:tcW w:w="5103" w:type="dxa"/>
          </w:tcPr>
          <w:p w:rsidR="00B36656" w:rsidRPr="00D50FFB" w:rsidRDefault="000E009F" w:rsidP="008E79F4">
            <w:pPr>
              <w:jc w:val="both"/>
              <w:rPr>
                <w:szCs w:val="28"/>
              </w:rPr>
            </w:pPr>
            <w:r w:rsidRPr="00D50FFB">
              <w:rPr>
                <w:szCs w:val="28"/>
              </w:rPr>
              <w:lastRenderedPageBreak/>
              <w:t>ф</w:t>
            </w:r>
            <w:r w:rsidR="00B36656" w:rsidRPr="00D50FFB">
              <w:rPr>
                <w:szCs w:val="28"/>
              </w:rPr>
              <w:t>ормирование реестра земельных уч</w:t>
            </w:r>
            <w:r w:rsidR="00B36656" w:rsidRPr="00D50FFB">
              <w:rPr>
                <w:szCs w:val="28"/>
              </w:rPr>
              <w:t>а</w:t>
            </w:r>
            <w:r w:rsidR="00B36656" w:rsidRPr="00D50FFB">
              <w:rPr>
                <w:szCs w:val="28"/>
              </w:rPr>
              <w:lastRenderedPageBreak/>
              <w:t>стков для закладки садов и виноградн</w:t>
            </w:r>
            <w:r w:rsidR="00B36656" w:rsidRPr="00D50FFB">
              <w:rPr>
                <w:szCs w:val="28"/>
              </w:rPr>
              <w:t>и</w:t>
            </w:r>
            <w:r w:rsidR="00B36656" w:rsidRPr="00D50FFB">
              <w:rPr>
                <w:szCs w:val="28"/>
              </w:rPr>
              <w:t>ков</w:t>
            </w:r>
          </w:p>
        </w:tc>
        <w:tc>
          <w:tcPr>
            <w:tcW w:w="1309" w:type="dxa"/>
          </w:tcPr>
          <w:p w:rsidR="00B36656" w:rsidRPr="00D50FFB" w:rsidRDefault="0003021E" w:rsidP="006359CA">
            <w:pPr>
              <w:ind w:left="-57" w:right="-57"/>
              <w:jc w:val="center"/>
              <w:rPr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 xml:space="preserve">март –  </w:t>
            </w:r>
            <w:r>
              <w:rPr>
                <w:rFonts w:eastAsia="Calibri" w:cs="Times New Roman"/>
                <w:szCs w:val="28"/>
              </w:rPr>
              <w:lastRenderedPageBreak/>
              <w:t>декабрь</w:t>
            </w:r>
          </w:p>
        </w:tc>
        <w:tc>
          <w:tcPr>
            <w:tcW w:w="4248" w:type="dxa"/>
          </w:tcPr>
          <w:p w:rsidR="00B36656" w:rsidRPr="00D50FFB" w:rsidRDefault="00B36656" w:rsidP="002D3897">
            <w:pPr>
              <w:jc w:val="both"/>
              <w:rPr>
                <w:szCs w:val="28"/>
              </w:rPr>
            </w:pPr>
            <w:r w:rsidRPr="00D50FFB">
              <w:rPr>
                <w:szCs w:val="28"/>
              </w:rPr>
              <w:lastRenderedPageBreak/>
              <w:t xml:space="preserve">Минсельхозпрод </w:t>
            </w:r>
            <w:r w:rsidR="003F3BA6">
              <w:rPr>
                <w:szCs w:val="28"/>
              </w:rPr>
              <w:t>РД</w:t>
            </w:r>
            <w:r w:rsidRPr="00D50FFB">
              <w:rPr>
                <w:szCs w:val="28"/>
              </w:rPr>
              <w:t>,</w:t>
            </w:r>
          </w:p>
          <w:p w:rsidR="00B36656" w:rsidRPr="00D50FFB" w:rsidRDefault="00B36656" w:rsidP="002D3897">
            <w:pPr>
              <w:jc w:val="both"/>
              <w:rPr>
                <w:szCs w:val="28"/>
              </w:rPr>
            </w:pPr>
            <w:r w:rsidRPr="00D50FFB">
              <w:rPr>
                <w:szCs w:val="28"/>
              </w:rPr>
              <w:lastRenderedPageBreak/>
              <w:t xml:space="preserve">Минпромторгинвест </w:t>
            </w:r>
            <w:r w:rsidR="003F3BA6">
              <w:rPr>
                <w:szCs w:val="28"/>
              </w:rPr>
              <w:t>РД</w:t>
            </w:r>
            <w:r w:rsidRPr="00D50FFB">
              <w:rPr>
                <w:szCs w:val="28"/>
              </w:rPr>
              <w:t>,</w:t>
            </w:r>
          </w:p>
          <w:p w:rsidR="00B36656" w:rsidRPr="00D50FFB" w:rsidRDefault="00324FC0" w:rsidP="002D3897">
            <w:pPr>
              <w:jc w:val="both"/>
              <w:rPr>
                <w:szCs w:val="28"/>
              </w:rPr>
            </w:pPr>
            <w:r w:rsidRPr="00D50FFB">
              <w:rPr>
                <w:szCs w:val="28"/>
              </w:rPr>
              <w:t>Мингосимущество</w:t>
            </w:r>
            <w:r w:rsidR="00B36656" w:rsidRPr="00D50FFB">
              <w:rPr>
                <w:szCs w:val="28"/>
              </w:rPr>
              <w:t xml:space="preserve"> </w:t>
            </w:r>
            <w:r w:rsidR="003F3BA6">
              <w:rPr>
                <w:szCs w:val="28"/>
              </w:rPr>
              <w:t>РД</w:t>
            </w:r>
            <w:r w:rsidR="00B36656" w:rsidRPr="00D50FFB">
              <w:rPr>
                <w:szCs w:val="28"/>
              </w:rPr>
              <w:t>,</w:t>
            </w:r>
          </w:p>
          <w:p w:rsidR="00B36656" w:rsidRPr="00D50FFB" w:rsidRDefault="001F190D" w:rsidP="002D389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Отдел сельского хозяйства</w:t>
            </w:r>
          </w:p>
        </w:tc>
      </w:tr>
      <w:tr w:rsidR="00B41188" w:rsidRPr="00D50FFB" w:rsidTr="006D2B8F">
        <w:tc>
          <w:tcPr>
            <w:tcW w:w="568" w:type="dxa"/>
          </w:tcPr>
          <w:p w:rsidR="00B41188" w:rsidRPr="00D50FFB" w:rsidRDefault="003E6DFD" w:rsidP="003F0983">
            <w:pPr>
              <w:ind w:left="-108" w:right="-57" w:firstLine="51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</w:t>
            </w:r>
            <w:r w:rsidR="003F0983">
              <w:rPr>
                <w:szCs w:val="28"/>
              </w:rPr>
              <w:t xml:space="preserve"> (52)</w:t>
            </w:r>
          </w:p>
        </w:tc>
        <w:tc>
          <w:tcPr>
            <w:tcW w:w="4111" w:type="dxa"/>
          </w:tcPr>
          <w:p w:rsidR="00B41188" w:rsidRPr="00D50FFB" w:rsidRDefault="00B41188" w:rsidP="00B41188">
            <w:pPr>
              <w:jc w:val="both"/>
              <w:rPr>
                <w:szCs w:val="28"/>
              </w:rPr>
            </w:pPr>
            <w:r w:rsidRPr="00D50FFB">
              <w:rPr>
                <w:szCs w:val="28"/>
              </w:rPr>
              <w:t>Инвентаризация гидротехнич</w:t>
            </w:r>
            <w:r w:rsidRPr="00D50FFB">
              <w:rPr>
                <w:szCs w:val="28"/>
              </w:rPr>
              <w:t>е</w:t>
            </w:r>
            <w:r w:rsidRPr="00D50FFB">
              <w:rPr>
                <w:szCs w:val="28"/>
              </w:rPr>
              <w:t>ских сооружений магистрал</w:t>
            </w:r>
            <w:r w:rsidRPr="00D50FFB">
              <w:rPr>
                <w:szCs w:val="28"/>
              </w:rPr>
              <w:t>ь</w:t>
            </w:r>
            <w:r w:rsidRPr="00D50FFB">
              <w:rPr>
                <w:szCs w:val="28"/>
              </w:rPr>
              <w:t>ных, межхозяйственных и вну</w:t>
            </w:r>
            <w:r w:rsidRPr="00D50FFB">
              <w:rPr>
                <w:szCs w:val="28"/>
              </w:rPr>
              <w:t>т</w:t>
            </w:r>
            <w:r w:rsidRPr="00D50FFB">
              <w:rPr>
                <w:szCs w:val="28"/>
              </w:rPr>
              <w:t xml:space="preserve">рихозяйственных </w:t>
            </w:r>
            <w:r w:rsidR="00324FC0" w:rsidRPr="00D50FFB">
              <w:rPr>
                <w:szCs w:val="28"/>
              </w:rPr>
              <w:t>оросительных</w:t>
            </w:r>
            <w:r w:rsidRPr="00D50FFB">
              <w:rPr>
                <w:szCs w:val="28"/>
              </w:rPr>
              <w:t xml:space="preserve"> систем</w:t>
            </w:r>
          </w:p>
          <w:p w:rsidR="00065E6B" w:rsidRPr="00D50FFB" w:rsidRDefault="00065E6B" w:rsidP="00B41188">
            <w:pPr>
              <w:jc w:val="both"/>
              <w:rPr>
                <w:szCs w:val="28"/>
              </w:rPr>
            </w:pPr>
          </w:p>
        </w:tc>
        <w:tc>
          <w:tcPr>
            <w:tcW w:w="5103" w:type="dxa"/>
          </w:tcPr>
          <w:p w:rsidR="00B41188" w:rsidRPr="00D50FFB" w:rsidRDefault="00065E6B" w:rsidP="009E68D2">
            <w:pPr>
              <w:jc w:val="both"/>
              <w:rPr>
                <w:szCs w:val="28"/>
              </w:rPr>
            </w:pPr>
            <w:r w:rsidRPr="00D50FFB">
              <w:rPr>
                <w:szCs w:val="28"/>
              </w:rPr>
              <w:t>подготовка предложений по</w:t>
            </w:r>
            <w:r w:rsidR="00B41188" w:rsidRPr="00D50FFB">
              <w:rPr>
                <w:szCs w:val="28"/>
              </w:rPr>
              <w:t xml:space="preserve"> ре</w:t>
            </w:r>
            <w:r w:rsidR="00177A04">
              <w:rPr>
                <w:szCs w:val="28"/>
              </w:rPr>
              <w:t>м</w:t>
            </w:r>
            <w:r w:rsidR="009E68D2">
              <w:rPr>
                <w:szCs w:val="28"/>
              </w:rPr>
              <w:t>онту и</w:t>
            </w:r>
            <w:r w:rsidR="00B41188" w:rsidRPr="00D50FFB">
              <w:rPr>
                <w:szCs w:val="28"/>
              </w:rPr>
              <w:t xml:space="preserve"> ре</w:t>
            </w:r>
            <w:r w:rsidRPr="00D50FFB">
              <w:rPr>
                <w:szCs w:val="28"/>
              </w:rPr>
              <w:t>конструкции</w:t>
            </w:r>
            <w:r w:rsidR="00B41188" w:rsidRPr="00D50FFB">
              <w:rPr>
                <w:szCs w:val="28"/>
              </w:rPr>
              <w:t xml:space="preserve"> объектов</w:t>
            </w:r>
          </w:p>
        </w:tc>
        <w:tc>
          <w:tcPr>
            <w:tcW w:w="1309" w:type="dxa"/>
          </w:tcPr>
          <w:p w:rsidR="00B41188" w:rsidRPr="00D50FFB" w:rsidRDefault="0003021E" w:rsidP="006359CA">
            <w:pPr>
              <w:ind w:left="-57" w:right="-57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март –  декабрь</w:t>
            </w:r>
          </w:p>
        </w:tc>
        <w:tc>
          <w:tcPr>
            <w:tcW w:w="4248" w:type="dxa"/>
          </w:tcPr>
          <w:p w:rsidR="00B41188" w:rsidRPr="00D50FFB" w:rsidRDefault="00B41188" w:rsidP="002D3897">
            <w:pPr>
              <w:jc w:val="both"/>
              <w:rPr>
                <w:szCs w:val="28"/>
              </w:rPr>
            </w:pPr>
            <w:r w:rsidRPr="00D50FFB">
              <w:rPr>
                <w:szCs w:val="28"/>
              </w:rPr>
              <w:t xml:space="preserve">ФГБУ </w:t>
            </w:r>
            <w:r w:rsidR="00B84947">
              <w:rPr>
                <w:szCs w:val="28"/>
              </w:rPr>
              <w:t>«</w:t>
            </w:r>
            <w:r w:rsidRPr="00D50FFB">
              <w:rPr>
                <w:szCs w:val="28"/>
              </w:rPr>
              <w:t xml:space="preserve">Минмелиоводхоз </w:t>
            </w:r>
            <w:r w:rsidR="003F3BA6">
              <w:rPr>
                <w:szCs w:val="28"/>
              </w:rPr>
              <w:t>РД</w:t>
            </w:r>
            <w:r w:rsidR="00B84947">
              <w:rPr>
                <w:szCs w:val="28"/>
              </w:rPr>
              <w:t>»</w:t>
            </w:r>
            <w:r w:rsidR="00324FC0">
              <w:rPr>
                <w:szCs w:val="28"/>
              </w:rPr>
              <w:t xml:space="preserve"> (по согласованию)</w:t>
            </w:r>
            <w:r w:rsidRPr="00D50FFB">
              <w:rPr>
                <w:szCs w:val="28"/>
              </w:rPr>
              <w:t>,</w:t>
            </w:r>
          </w:p>
          <w:p w:rsidR="00B41188" w:rsidRPr="00D50FFB" w:rsidRDefault="00B41188" w:rsidP="002D3897">
            <w:pPr>
              <w:jc w:val="both"/>
              <w:rPr>
                <w:szCs w:val="28"/>
              </w:rPr>
            </w:pPr>
            <w:r w:rsidRPr="00D50FFB">
              <w:rPr>
                <w:szCs w:val="28"/>
              </w:rPr>
              <w:t xml:space="preserve">Минсельхозпрод </w:t>
            </w:r>
            <w:r w:rsidR="003F3BA6">
              <w:rPr>
                <w:szCs w:val="28"/>
              </w:rPr>
              <w:t>РД</w:t>
            </w:r>
            <w:r w:rsidRPr="00D50FFB">
              <w:rPr>
                <w:szCs w:val="28"/>
              </w:rPr>
              <w:t>,</w:t>
            </w:r>
          </w:p>
          <w:p w:rsidR="001F190D" w:rsidRPr="001F190D" w:rsidRDefault="001F190D" w:rsidP="00324FC0">
            <w:pPr>
              <w:pStyle w:val="21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сельского хозяйства,   СПК «Бежтинский»,               СПК «Тлядал»</w:t>
            </w:r>
          </w:p>
        </w:tc>
      </w:tr>
      <w:tr w:rsidR="00D9559F" w:rsidRPr="00D50FFB" w:rsidTr="006D2B8F">
        <w:trPr>
          <w:trHeight w:val="1725"/>
        </w:trPr>
        <w:tc>
          <w:tcPr>
            <w:tcW w:w="568" w:type="dxa"/>
          </w:tcPr>
          <w:p w:rsidR="00D9559F" w:rsidRPr="00D50FFB" w:rsidRDefault="003E6DFD" w:rsidP="003F0983">
            <w:pPr>
              <w:ind w:left="-108" w:right="-57" w:firstLine="51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11</w:t>
            </w:r>
            <w:r w:rsidR="003F0983">
              <w:rPr>
                <w:rFonts w:eastAsia="Calibri" w:cs="Times New Roman"/>
                <w:szCs w:val="28"/>
              </w:rPr>
              <w:t xml:space="preserve"> (54)</w:t>
            </w:r>
          </w:p>
        </w:tc>
        <w:tc>
          <w:tcPr>
            <w:tcW w:w="4111" w:type="dxa"/>
          </w:tcPr>
          <w:p w:rsidR="00D9559F" w:rsidRPr="00D50FFB" w:rsidRDefault="00D9559F" w:rsidP="006B794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50FFB">
              <w:rPr>
                <w:rFonts w:ascii="Times New Roman" w:hAnsi="Times New Roman"/>
                <w:sz w:val="28"/>
                <w:szCs w:val="28"/>
              </w:rPr>
              <w:t>Повышение эффективности и</w:t>
            </w:r>
            <w:r w:rsidRPr="00D50FFB">
              <w:rPr>
                <w:rFonts w:ascii="Times New Roman" w:hAnsi="Times New Roman"/>
                <w:sz w:val="28"/>
                <w:szCs w:val="28"/>
              </w:rPr>
              <w:t>с</w:t>
            </w:r>
            <w:r w:rsidRPr="00D50FFB">
              <w:rPr>
                <w:rFonts w:ascii="Times New Roman" w:hAnsi="Times New Roman"/>
                <w:sz w:val="28"/>
                <w:szCs w:val="28"/>
              </w:rPr>
              <w:t>пользования земель сельскох</w:t>
            </w:r>
            <w:r w:rsidRPr="00D50FFB">
              <w:rPr>
                <w:rFonts w:ascii="Times New Roman" w:hAnsi="Times New Roman"/>
                <w:sz w:val="28"/>
                <w:szCs w:val="28"/>
              </w:rPr>
              <w:t>о</w:t>
            </w:r>
            <w:r w:rsidRPr="00D50FFB">
              <w:rPr>
                <w:rFonts w:ascii="Times New Roman" w:hAnsi="Times New Roman"/>
                <w:sz w:val="28"/>
                <w:szCs w:val="28"/>
              </w:rPr>
              <w:t>зяйственного назначения</w:t>
            </w:r>
          </w:p>
        </w:tc>
        <w:tc>
          <w:tcPr>
            <w:tcW w:w="5103" w:type="dxa"/>
          </w:tcPr>
          <w:p w:rsidR="00D9559F" w:rsidRPr="00D50FFB" w:rsidRDefault="00D9559F" w:rsidP="001F190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50FFB">
              <w:rPr>
                <w:rFonts w:ascii="Times New Roman" w:hAnsi="Times New Roman"/>
                <w:sz w:val="28"/>
                <w:szCs w:val="28"/>
              </w:rPr>
              <w:t>вовлечение в сельскох</w:t>
            </w:r>
            <w:r w:rsidR="001F190D">
              <w:rPr>
                <w:rFonts w:ascii="Times New Roman" w:hAnsi="Times New Roman"/>
                <w:sz w:val="28"/>
                <w:szCs w:val="28"/>
              </w:rPr>
              <w:t xml:space="preserve">озяйственный оборот не менее 100 </w:t>
            </w:r>
            <w:r w:rsidR="00065E6B" w:rsidRPr="00D50FFB">
              <w:rPr>
                <w:rFonts w:ascii="Times New Roman" w:hAnsi="Times New Roman"/>
                <w:sz w:val="28"/>
                <w:szCs w:val="28"/>
              </w:rPr>
              <w:t>гектаров неиспол</w:t>
            </w:r>
            <w:r w:rsidR="00065E6B" w:rsidRPr="00D50FFB">
              <w:rPr>
                <w:rFonts w:ascii="Times New Roman" w:hAnsi="Times New Roman"/>
                <w:sz w:val="28"/>
                <w:szCs w:val="28"/>
              </w:rPr>
              <w:t>ь</w:t>
            </w:r>
            <w:r w:rsidR="00065E6B" w:rsidRPr="00D50FFB">
              <w:rPr>
                <w:rFonts w:ascii="Times New Roman" w:hAnsi="Times New Roman"/>
                <w:sz w:val="28"/>
                <w:szCs w:val="28"/>
              </w:rPr>
              <w:t>зуе</w:t>
            </w:r>
            <w:r w:rsidR="00177A04">
              <w:rPr>
                <w:rFonts w:ascii="Times New Roman" w:hAnsi="Times New Roman"/>
                <w:sz w:val="28"/>
                <w:szCs w:val="28"/>
              </w:rPr>
              <w:t>м</w:t>
            </w:r>
            <w:r w:rsidR="00B84947">
              <w:rPr>
                <w:rFonts w:ascii="Times New Roman" w:hAnsi="Times New Roman"/>
                <w:sz w:val="28"/>
                <w:szCs w:val="28"/>
              </w:rPr>
              <w:t>ой</w:t>
            </w:r>
            <w:r w:rsidR="00177A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5E6B" w:rsidRPr="00D50FFB">
              <w:rPr>
                <w:rFonts w:ascii="Times New Roman" w:hAnsi="Times New Roman"/>
                <w:sz w:val="28"/>
                <w:szCs w:val="28"/>
              </w:rPr>
              <w:t>пашни</w:t>
            </w:r>
          </w:p>
        </w:tc>
        <w:tc>
          <w:tcPr>
            <w:tcW w:w="1309" w:type="dxa"/>
          </w:tcPr>
          <w:p w:rsidR="00D9559F" w:rsidRPr="00D50FFB" w:rsidRDefault="0003021E" w:rsidP="006359CA">
            <w:pPr>
              <w:ind w:left="-57" w:right="-57"/>
              <w:jc w:val="center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март –  декабрь</w:t>
            </w:r>
          </w:p>
        </w:tc>
        <w:tc>
          <w:tcPr>
            <w:tcW w:w="4248" w:type="dxa"/>
          </w:tcPr>
          <w:p w:rsidR="00D9559F" w:rsidRPr="00D50FFB" w:rsidRDefault="00D9559F" w:rsidP="002D3897">
            <w:pPr>
              <w:jc w:val="both"/>
              <w:rPr>
                <w:rFonts w:eastAsia="Calibri" w:cs="Times New Roman"/>
                <w:szCs w:val="28"/>
              </w:rPr>
            </w:pPr>
            <w:r w:rsidRPr="00D50FFB">
              <w:rPr>
                <w:rFonts w:eastAsia="Calibri" w:cs="Times New Roman"/>
                <w:szCs w:val="28"/>
              </w:rPr>
              <w:t xml:space="preserve">Минсельхозпрод </w:t>
            </w:r>
            <w:r w:rsidR="003F3BA6">
              <w:rPr>
                <w:rFonts w:eastAsia="Calibri" w:cs="Times New Roman"/>
                <w:szCs w:val="28"/>
              </w:rPr>
              <w:t>РД</w:t>
            </w:r>
            <w:r w:rsidRPr="00D50FFB">
              <w:rPr>
                <w:rFonts w:eastAsia="Calibri" w:cs="Times New Roman"/>
                <w:szCs w:val="28"/>
              </w:rPr>
              <w:t>,</w:t>
            </w:r>
          </w:p>
          <w:p w:rsidR="00D9559F" w:rsidRPr="00D50FFB" w:rsidRDefault="001F190D" w:rsidP="00324FC0">
            <w:pPr>
              <w:spacing w:after="120"/>
              <w:jc w:val="both"/>
              <w:rPr>
                <w:rFonts w:cs="Times New Roman"/>
                <w:szCs w:val="28"/>
              </w:rPr>
            </w:pPr>
            <w:r>
              <w:rPr>
                <w:szCs w:val="28"/>
              </w:rPr>
              <w:t xml:space="preserve">Отдел сельского хозяйства,   СПК «Бежтинский»,               СПК «Тлядал»                    </w:t>
            </w:r>
          </w:p>
        </w:tc>
      </w:tr>
      <w:tr w:rsidR="005A73EA" w:rsidRPr="00D50FFB" w:rsidTr="006D2B8F">
        <w:trPr>
          <w:trHeight w:val="933"/>
        </w:trPr>
        <w:tc>
          <w:tcPr>
            <w:tcW w:w="568" w:type="dxa"/>
          </w:tcPr>
          <w:p w:rsidR="005A73EA" w:rsidRPr="00D50FFB" w:rsidRDefault="003E6DFD" w:rsidP="003F0983">
            <w:pPr>
              <w:ind w:left="-108" w:right="-57" w:firstLine="51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12</w:t>
            </w:r>
            <w:r w:rsidR="003F0983">
              <w:rPr>
                <w:rFonts w:eastAsia="Calibri" w:cs="Times New Roman"/>
                <w:szCs w:val="28"/>
              </w:rPr>
              <w:t xml:space="preserve"> (55)</w:t>
            </w:r>
          </w:p>
        </w:tc>
        <w:tc>
          <w:tcPr>
            <w:tcW w:w="4111" w:type="dxa"/>
          </w:tcPr>
          <w:p w:rsidR="005A73EA" w:rsidRPr="00D50FFB" w:rsidRDefault="005A73EA" w:rsidP="006B794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50FFB">
              <w:rPr>
                <w:rFonts w:ascii="Times New Roman" w:hAnsi="Times New Roman"/>
                <w:sz w:val="28"/>
                <w:szCs w:val="28"/>
              </w:rPr>
              <w:t>Реализация мероприятий пр</w:t>
            </w:r>
            <w:r w:rsidRPr="00D50FFB">
              <w:rPr>
                <w:rFonts w:ascii="Times New Roman" w:hAnsi="Times New Roman"/>
                <w:sz w:val="28"/>
                <w:szCs w:val="28"/>
              </w:rPr>
              <w:t>о</w:t>
            </w:r>
            <w:r w:rsidRPr="00D50FFB">
              <w:rPr>
                <w:rFonts w:ascii="Times New Roman" w:hAnsi="Times New Roman"/>
                <w:sz w:val="28"/>
                <w:szCs w:val="28"/>
              </w:rPr>
              <w:t>граммы земельной реформы</w:t>
            </w:r>
          </w:p>
        </w:tc>
        <w:tc>
          <w:tcPr>
            <w:tcW w:w="5103" w:type="dxa"/>
          </w:tcPr>
          <w:p w:rsidR="005A73EA" w:rsidRPr="00D50FFB" w:rsidRDefault="005A73EA" w:rsidP="00324FC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50FFB">
              <w:rPr>
                <w:rFonts w:ascii="Times New Roman" w:hAnsi="Times New Roman"/>
                <w:sz w:val="28"/>
                <w:szCs w:val="28"/>
              </w:rPr>
              <w:t>повышение эффективности использов</w:t>
            </w:r>
            <w:r w:rsidRPr="00D50FFB">
              <w:rPr>
                <w:rFonts w:ascii="Times New Roman" w:hAnsi="Times New Roman"/>
                <w:sz w:val="28"/>
                <w:szCs w:val="28"/>
              </w:rPr>
              <w:t>а</w:t>
            </w:r>
            <w:r w:rsidRPr="00D50FFB">
              <w:rPr>
                <w:rFonts w:ascii="Times New Roman" w:hAnsi="Times New Roman"/>
                <w:sz w:val="28"/>
                <w:szCs w:val="28"/>
              </w:rPr>
              <w:t>ния земель сельскохозяйственного н</w:t>
            </w:r>
            <w:r w:rsidRPr="00D50FFB">
              <w:rPr>
                <w:rFonts w:ascii="Times New Roman" w:hAnsi="Times New Roman"/>
                <w:sz w:val="28"/>
                <w:szCs w:val="28"/>
              </w:rPr>
              <w:t>а</w:t>
            </w:r>
            <w:r w:rsidRPr="00D50FFB">
              <w:rPr>
                <w:rFonts w:ascii="Times New Roman" w:hAnsi="Times New Roman"/>
                <w:sz w:val="28"/>
                <w:szCs w:val="28"/>
              </w:rPr>
              <w:t>значения</w:t>
            </w:r>
          </w:p>
        </w:tc>
        <w:tc>
          <w:tcPr>
            <w:tcW w:w="1309" w:type="dxa"/>
          </w:tcPr>
          <w:p w:rsidR="005A73EA" w:rsidRPr="00D50FFB" w:rsidRDefault="005A73EA" w:rsidP="00B84947">
            <w:pPr>
              <w:ind w:left="-57" w:right="-57"/>
              <w:jc w:val="center"/>
              <w:rPr>
                <w:rFonts w:eastAsia="Calibri" w:cs="Times New Roman"/>
                <w:szCs w:val="28"/>
              </w:rPr>
            </w:pPr>
            <w:r w:rsidRPr="00D50FFB">
              <w:rPr>
                <w:rFonts w:eastAsia="Calibri" w:cs="Times New Roman"/>
                <w:szCs w:val="28"/>
              </w:rPr>
              <w:t>март</w:t>
            </w:r>
            <w:r w:rsidR="00B84947">
              <w:rPr>
                <w:rFonts w:eastAsia="Calibri" w:cs="Times New Roman"/>
                <w:szCs w:val="28"/>
              </w:rPr>
              <w:t xml:space="preserve"> –  </w:t>
            </w:r>
            <w:r w:rsidRPr="00D50FFB">
              <w:rPr>
                <w:rFonts w:eastAsia="Calibri" w:cs="Times New Roman"/>
                <w:szCs w:val="28"/>
              </w:rPr>
              <w:t>декабрь</w:t>
            </w:r>
          </w:p>
        </w:tc>
        <w:tc>
          <w:tcPr>
            <w:tcW w:w="4248" w:type="dxa"/>
          </w:tcPr>
          <w:p w:rsidR="005A73EA" w:rsidRPr="00D50FFB" w:rsidRDefault="005A73EA" w:rsidP="002D3897">
            <w:pPr>
              <w:jc w:val="both"/>
              <w:rPr>
                <w:rFonts w:eastAsia="Times New Roman" w:cs="Times New Roman"/>
                <w:szCs w:val="28"/>
              </w:rPr>
            </w:pPr>
            <w:r w:rsidRPr="00D50FFB">
              <w:rPr>
                <w:rFonts w:eastAsia="Times New Roman" w:cs="Times New Roman"/>
                <w:szCs w:val="28"/>
              </w:rPr>
              <w:t xml:space="preserve">Мингосимущество </w:t>
            </w:r>
            <w:r w:rsidR="003F3BA6">
              <w:rPr>
                <w:rFonts w:eastAsia="Times New Roman" w:cs="Times New Roman"/>
                <w:szCs w:val="28"/>
              </w:rPr>
              <w:t>РД</w:t>
            </w:r>
            <w:r w:rsidRPr="00D50FFB">
              <w:rPr>
                <w:rFonts w:eastAsia="Times New Roman" w:cs="Times New Roman"/>
                <w:szCs w:val="28"/>
              </w:rPr>
              <w:t>,</w:t>
            </w:r>
          </w:p>
          <w:p w:rsidR="005A73EA" w:rsidRPr="001F190D" w:rsidRDefault="001F190D" w:rsidP="00B84947">
            <w:pPr>
              <w:spacing w:after="120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Сельские поселения МО       «Бежтинский участок»</w:t>
            </w:r>
          </w:p>
        </w:tc>
      </w:tr>
      <w:tr w:rsidR="009E658F" w:rsidRPr="00D50FFB" w:rsidTr="006D2B8F">
        <w:tc>
          <w:tcPr>
            <w:tcW w:w="15339" w:type="dxa"/>
            <w:gridSpan w:val="5"/>
          </w:tcPr>
          <w:p w:rsidR="009E658F" w:rsidRPr="003E6DFD" w:rsidRDefault="003E6DFD" w:rsidP="003E6DFD">
            <w:pPr>
              <w:spacing w:before="120" w:after="120"/>
              <w:ind w:left="-57" w:right="-57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VI</w:t>
            </w:r>
            <w:r w:rsidR="009E658F" w:rsidRPr="00D50FFB">
              <w:rPr>
                <w:b/>
                <w:szCs w:val="28"/>
              </w:rPr>
              <w:t>. Вовлечение органов местного са</w:t>
            </w:r>
            <w:r w:rsidR="00177A04">
              <w:rPr>
                <w:b/>
                <w:szCs w:val="28"/>
              </w:rPr>
              <w:t>м</w:t>
            </w:r>
            <w:r w:rsidR="00B84947">
              <w:rPr>
                <w:b/>
                <w:szCs w:val="28"/>
              </w:rPr>
              <w:t>о</w:t>
            </w:r>
            <w:r w:rsidR="009E658F" w:rsidRPr="00D50FFB">
              <w:rPr>
                <w:b/>
                <w:szCs w:val="28"/>
              </w:rPr>
              <w:t xml:space="preserve">управления </w:t>
            </w:r>
            <w:r>
              <w:rPr>
                <w:b/>
                <w:szCs w:val="28"/>
              </w:rPr>
              <w:t xml:space="preserve">МО «Бежтинский участок»                                                                           </w:t>
            </w:r>
            <w:r w:rsidR="009E658F" w:rsidRPr="00D50FFB">
              <w:rPr>
                <w:b/>
                <w:szCs w:val="28"/>
              </w:rPr>
              <w:t xml:space="preserve">в реализацию инвестиционных проектов в агропромышленном комплексе </w:t>
            </w:r>
            <w:r w:rsidR="00324FC0">
              <w:rPr>
                <w:b/>
                <w:szCs w:val="28"/>
              </w:rPr>
              <w:t xml:space="preserve">                                                                                          </w:t>
            </w:r>
            <w:r w:rsidR="009E658F" w:rsidRPr="00D50FFB">
              <w:rPr>
                <w:b/>
                <w:szCs w:val="28"/>
              </w:rPr>
              <w:t>и развитие</w:t>
            </w:r>
            <w:r w:rsidR="00324FC0">
              <w:rPr>
                <w:b/>
                <w:szCs w:val="28"/>
              </w:rPr>
              <w:t xml:space="preserve"> </w:t>
            </w:r>
            <w:r w:rsidR="009E658F" w:rsidRPr="00D50FFB">
              <w:rPr>
                <w:b/>
                <w:szCs w:val="28"/>
              </w:rPr>
              <w:t>сельскохозяйственной потребительской кооперации</w:t>
            </w:r>
          </w:p>
        </w:tc>
      </w:tr>
      <w:tr w:rsidR="00731C72" w:rsidRPr="00D50FFB" w:rsidTr="006D2B8F">
        <w:tc>
          <w:tcPr>
            <w:tcW w:w="568" w:type="dxa"/>
          </w:tcPr>
          <w:p w:rsidR="00731C72" w:rsidRPr="00D50FFB" w:rsidRDefault="003E6DFD" w:rsidP="003F0983">
            <w:pPr>
              <w:ind w:left="-108" w:right="-57"/>
              <w:jc w:val="center"/>
            </w:pPr>
            <w:r>
              <w:t>13</w:t>
            </w:r>
            <w:r w:rsidR="003F0983">
              <w:t xml:space="preserve"> (56)</w:t>
            </w:r>
          </w:p>
        </w:tc>
        <w:tc>
          <w:tcPr>
            <w:tcW w:w="4111" w:type="dxa"/>
          </w:tcPr>
          <w:p w:rsidR="00731C72" w:rsidRPr="00D50FFB" w:rsidRDefault="00731C72" w:rsidP="00F9368D">
            <w:pPr>
              <w:jc w:val="both"/>
              <w:rPr>
                <w:b/>
                <w:szCs w:val="28"/>
              </w:rPr>
            </w:pPr>
            <w:r w:rsidRPr="00D50FFB">
              <w:rPr>
                <w:szCs w:val="28"/>
              </w:rPr>
              <w:t>Стимулирование привлечения инвестиций в агропромышле</w:t>
            </w:r>
            <w:r w:rsidRPr="00D50FFB">
              <w:rPr>
                <w:szCs w:val="28"/>
              </w:rPr>
              <w:t>н</w:t>
            </w:r>
            <w:r w:rsidRPr="00D50FFB">
              <w:rPr>
                <w:szCs w:val="28"/>
              </w:rPr>
              <w:t>ный комплекс</w:t>
            </w:r>
          </w:p>
        </w:tc>
        <w:tc>
          <w:tcPr>
            <w:tcW w:w="5103" w:type="dxa"/>
          </w:tcPr>
          <w:p w:rsidR="00731C72" w:rsidRDefault="00731C72" w:rsidP="00F9368D">
            <w:pPr>
              <w:jc w:val="both"/>
              <w:rPr>
                <w:szCs w:val="28"/>
              </w:rPr>
            </w:pPr>
            <w:r w:rsidRPr="00D50FFB">
              <w:rPr>
                <w:szCs w:val="28"/>
              </w:rPr>
              <w:t xml:space="preserve">ежегодное </w:t>
            </w:r>
            <w:r w:rsidR="00B900F0" w:rsidRPr="00D50FFB">
              <w:rPr>
                <w:szCs w:val="28"/>
              </w:rPr>
              <w:t>сопровож</w:t>
            </w:r>
            <w:r w:rsidRPr="00D50FFB">
              <w:rPr>
                <w:szCs w:val="28"/>
              </w:rPr>
              <w:t xml:space="preserve">дение реализации не менее 2 инвестиционных проектов в каждом муниципальном образовании </w:t>
            </w:r>
          </w:p>
          <w:p w:rsidR="0052058C" w:rsidRDefault="0052058C" w:rsidP="00F9368D">
            <w:pPr>
              <w:jc w:val="both"/>
              <w:rPr>
                <w:szCs w:val="28"/>
              </w:rPr>
            </w:pPr>
          </w:p>
          <w:p w:rsidR="0052058C" w:rsidRDefault="0052058C" w:rsidP="00F9368D">
            <w:pPr>
              <w:jc w:val="both"/>
              <w:rPr>
                <w:szCs w:val="28"/>
              </w:rPr>
            </w:pPr>
          </w:p>
          <w:p w:rsidR="0052058C" w:rsidRPr="00D50FFB" w:rsidRDefault="0052058C" w:rsidP="00F9368D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09" w:type="dxa"/>
          </w:tcPr>
          <w:p w:rsidR="00731C72" w:rsidRPr="00D50FFB" w:rsidRDefault="00A52590" w:rsidP="006359CA">
            <w:pPr>
              <w:ind w:left="-57" w:right="-57"/>
              <w:jc w:val="center"/>
            </w:pPr>
            <w:r>
              <w:rPr>
                <w:rFonts w:cs="Times New Roman"/>
                <w:szCs w:val="28"/>
              </w:rPr>
              <w:t>апрель – декабрь</w:t>
            </w:r>
          </w:p>
        </w:tc>
        <w:tc>
          <w:tcPr>
            <w:tcW w:w="4248" w:type="dxa"/>
          </w:tcPr>
          <w:p w:rsidR="00065E6B" w:rsidRPr="0052058C" w:rsidRDefault="0052058C" w:rsidP="00F9368D">
            <w:pPr>
              <w:spacing w:after="120"/>
              <w:jc w:val="both"/>
            </w:pPr>
            <w:r w:rsidRPr="0052058C">
              <w:t>Отдел сельского хозяйства</w:t>
            </w:r>
          </w:p>
        </w:tc>
      </w:tr>
      <w:tr w:rsidR="00731C72" w:rsidRPr="00D50FFB" w:rsidTr="006D2B8F">
        <w:tc>
          <w:tcPr>
            <w:tcW w:w="568" w:type="dxa"/>
          </w:tcPr>
          <w:p w:rsidR="00731C72" w:rsidRPr="00D50FFB" w:rsidRDefault="003E6DFD" w:rsidP="003F0983">
            <w:pPr>
              <w:ind w:left="-108" w:right="-57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14</w:t>
            </w:r>
            <w:r w:rsidR="003F0983">
              <w:rPr>
                <w:szCs w:val="28"/>
              </w:rPr>
              <w:t xml:space="preserve"> (57)</w:t>
            </w:r>
          </w:p>
        </w:tc>
        <w:tc>
          <w:tcPr>
            <w:tcW w:w="4111" w:type="dxa"/>
          </w:tcPr>
          <w:p w:rsidR="00731C72" w:rsidRPr="00D50FFB" w:rsidRDefault="00731C72" w:rsidP="00F9368D">
            <w:pPr>
              <w:jc w:val="both"/>
              <w:rPr>
                <w:szCs w:val="28"/>
              </w:rPr>
            </w:pPr>
            <w:r w:rsidRPr="00D50FFB">
              <w:rPr>
                <w:szCs w:val="28"/>
              </w:rPr>
              <w:t>Развитие сельскохозяйственной потребительской кооперации</w:t>
            </w:r>
          </w:p>
        </w:tc>
        <w:tc>
          <w:tcPr>
            <w:tcW w:w="5103" w:type="dxa"/>
          </w:tcPr>
          <w:p w:rsidR="00731C72" w:rsidRDefault="00731C72" w:rsidP="00F9368D">
            <w:pPr>
              <w:jc w:val="both"/>
              <w:rPr>
                <w:szCs w:val="28"/>
              </w:rPr>
            </w:pPr>
            <w:r w:rsidRPr="00D50FFB">
              <w:rPr>
                <w:szCs w:val="28"/>
              </w:rPr>
              <w:t xml:space="preserve">создание </w:t>
            </w:r>
            <w:r w:rsidR="0053545A" w:rsidRPr="00D50FFB">
              <w:rPr>
                <w:szCs w:val="28"/>
              </w:rPr>
              <w:t xml:space="preserve">5 пилотных </w:t>
            </w:r>
            <w:r w:rsidRPr="00D50FFB">
              <w:rPr>
                <w:szCs w:val="28"/>
              </w:rPr>
              <w:t>сельскохозяйс</w:t>
            </w:r>
            <w:r w:rsidRPr="00D50FFB">
              <w:rPr>
                <w:szCs w:val="28"/>
              </w:rPr>
              <w:t>т</w:t>
            </w:r>
            <w:r w:rsidRPr="00D50FFB">
              <w:rPr>
                <w:szCs w:val="28"/>
              </w:rPr>
              <w:t>венн</w:t>
            </w:r>
            <w:r w:rsidR="0053545A" w:rsidRPr="00D50FFB">
              <w:rPr>
                <w:szCs w:val="28"/>
              </w:rPr>
              <w:t>ых</w:t>
            </w:r>
            <w:r w:rsidRPr="00D50FFB">
              <w:rPr>
                <w:szCs w:val="28"/>
              </w:rPr>
              <w:t xml:space="preserve"> потребительск</w:t>
            </w:r>
            <w:r w:rsidR="0053545A" w:rsidRPr="00D50FFB">
              <w:rPr>
                <w:szCs w:val="28"/>
              </w:rPr>
              <w:t>их</w:t>
            </w:r>
            <w:r w:rsidRPr="00D50FFB">
              <w:rPr>
                <w:szCs w:val="28"/>
              </w:rPr>
              <w:t xml:space="preserve"> коопера</w:t>
            </w:r>
            <w:r w:rsidR="0053545A" w:rsidRPr="00D50FFB">
              <w:rPr>
                <w:szCs w:val="28"/>
              </w:rPr>
              <w:t>тивов</w:t>
            </w:r>
            <w:r w:rsidRPr="00D50FFB">
              <w:rPr>
                <w:szCs w:val="28"/>
              </w:rPr>
              <w:t xml:space="preserve"> в </w:t>
            </w:r>
            <w:r w:rsidR="0052058C">
              <w:rPr>
                <w:szCs w:val="28"/>
              </w:rPr>
              <w:t>МО «Бежтинский участок»</w:t>
            </w:r>
            <w:r w:rsidRPr="00D50FFB">
              <w:rPr>
                <w:szCs w:val="28"/>
              </w:rPr>
              <w:t xml:space="preserve"> </w:t>
            </w:r>
          </w:p>
          <w:p w:rsidR="0052058C" w:rsidRPr="00D50FFB" w:rsidRDefault="0052058C" w:rsidP="00F9368D">
            <w:pPr>
              <w:jc w:val="both"/>
              <w:rPr>
                <w:szCs w:val="28"/>
              </w:rPr>
            </w:pPr>
          </w:p>
        </w:tc>
        <w:tc>
          <w:tcPr>
            <w:tcW w:w="1309" w:type="dxa"/>
          </w:tcPr>
          <w:p w:rsidR="00731C72" w:rsidRPr="00D50FFB" w:rsidRDefault="00A52590" w:rsidP="006359CA">
            <w:pPr>
              <w:ind w:left="-57" w:right="-57"/>
              <w:jc w:val="center"/>
              <w:rPr>
                <w:szCs w:val="28"/>
              </w:rPr>
            </w:pPr>
            <w:r>
              <w:rPr>
                <w:rFonts w:cs="Times New Roman"/>
                <w:szCs w:val="28"/>
              </w:rPr>
              <w:t>апрель – декабрь</w:t>
            </w:r>
          </w:p>
        </w:tc>
        <w:tc>
          <w:tcPr>
            <w:tcW w:w="4248" w:type="dxa"/>
          </w:tcPr>
          <w:p w:rsidR="00731C72" w:rsidRPr="00D50FFB" w:rsidRDefault="0052058C" w:rsidP="0052058C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Отдел сельского хозяйства,   </w:t>
            </w:r>
          </w:p>
        </w:tc>
      </w:tr>
      <w:tr w:rsidR="009E658F" w:rsidRPr="00D50FFB" w:rsidTr="006D2B8F">
        <w:tc>
          <w:tcPr>
            <w:tcW w:w="15339" w:type="dxa"/>
            <w:gridSpan w:val="5"/>
          </w:tcPr>
          <w:p w:rsidR="009E658F" w:rsidRPr="003E6DFD" w:rsidRDefault="003E6DFD" w:rsidP="00B84947">
            <w:pPr>
              <w:pStyle w:val="21"/>
              <w:spacing w:before="120" w:after="120"/>
              <w:ind w:left="-57" w:right="-57"/>
              <w:jc w:val="center"/>
              <w:rPr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</w:t>
            </w:r>
            <w:r w:rsidR="00D16FB4" w:rsidRPr="00D50FFB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9E658F" w:rsidRPr="00D50FFB">
              <w:rPr>
                <w:rFonts w:ascii="Times New Roman" w:hAnsi="Times New Roman"/>
                <w:b/>
                <w:sz w:val="28"/>
                <w:szCs w:val="28"/>
              </w:rPr>
              <w:t xml:space="preserve">Расширение участия </w:t>
            </w:r>
            <w:r w:rsidR="00177A04">
              <w:rPr>
                <w:rFonts w:ascii="Times New Roman" w:hAnsi="Times New Roman"/>
                <w:b/>
                <w:sz w:val="28"/>
                <w:szCs w:val="28"/>
              </w:rPr>
              <w:t>мо</w:t>
            </w:r>
            <w:r w:rsidR="009E658F" w:rsidRPr="00D50FFB">
              <w:rPr>
                <w:rFonts w:ascii="Times New Roman" w:hAnsi="Times New Roman"/>
                <w:b/>
                <w:sz w:val="28"/>
                <w:szCs w:val="28"/>
              </w:rPr>
              <w:t>лодежи</w:t>
            </w:r>
            <w:r w:rsidR="00EA68D9" w:rsidRPr="00D50FFB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9E658F" w:rsidRPr="00D50FFB">
              <w:rPr>
                <w:rFonts w:ascii="Times New Roman" w:hAnsi="Times New Roman"/>
                <w:b/>
                <w:sz w:val="28"/>
                <w:szCs w:val="28"/>
              </w:rPr>
              <w:t xml:space="preserve"> общественных </w:t>
            </w:r>
            <w:r w:rsidR="00EA68D9" w:rsidRPr="00D50FFB">
              <w:rPr>
                <w:rFonts w:ascii="Times New Roman" w:hAnsi="Times New Roman"/>
                <w:b/>
                <w:sz w:val="28"/>
                <w:szCs w:val="28"/>
              </w:rPr>
              <w:t xml:space="preserve">и научных </w:t>
            </w:r>
            <w:r w:rsidR="009E658F" w:rsidRPr="00D50FFB">
              <w:rPr>
                <w:rFonts w:ascii="Times New Roman" w:hAnsi="Times New Roman"/>
                <w:b/>
                <w:sz w:val="28"/>
                <w:szCs w:val="28"/>
              </w:rPr>
              <w:t>организаций в реализации приоритетного</w:t>
            </w:r>
            <w:r w:rsidR="00F9368D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</w:t>
            </w:r>
            <w:r w:rsidR="009E658F" w:rsidRPr="00D50FFB">
              <w:rPr>
                <w:rFonts w:ascii="Times New Roman" w:hAnsi="Times New Roman"/>
                <w:b/>
                <w:sz w:val="28"/>
                <w:szCs w:val="28"/>
              </w:rPr>
              <w:t xml:space="preserve">проекта развития </w:t>
            </w:r>
            <w:r w:rsidR="003F3BA6">
              <w:rPr>
                <w:rFonts w:ascii="Times New Roman" w:hAnsi="Times New Roman"/>
                <w:b/>
                <w:sz w:val="28"/>
                <w:szCs w:val="28"/>
              </w:rPr>
              <w:t>РД</w:t>
            </w:r>
            <w:r w:rsidRPr="003E6DF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 МО «Бежтинский участок»</w:t>
            </w:r>
          </w:p>
        </w:tc>
      </w:tr>
      <w:tr w:rsidR="00EA68D9" w:rsidRPr="00D50FFB" w:rsidTr="006D2B8F">
        <w:tc>
          <w:tcPr>
            <w:tcW w:w="568" w:type="dxa"/>
          </w:tcPr>
          <w:p w:rsidR="00EA68D9" w:rsidRPr="00D50FFB" w:rsidRDefault="003E6DFD" w:rsidP="003F0983">
            <w:pPr>
              <w:ind w:left="-108" w:right="-57" w:firstLine="51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3F0983">
              <w:rPr>
                <w:szCs w:val="28"/>
              </w:rPr>
              <w:t xml:space="preserve"> (62)</w:t>
            </w:r>
          </w:p>
        </w:tc>
        <w:tc>
          <w:tcPr>
            <w:tcW w:w="4111" w:type="dxa"/>
          </w:tcPr>
          <w:p w:rsidR="00EA68D9" w:rsidRPr="00D50FFB" w:rsidRDefault="00EA68D9" w:rsidP="00F9368D">
            <w:pPr>
              <w:jc w:val="both"/>
              <w:rPr>
                <w:szCs w:val="28"/>
              </w:rPr>
            </w:pPr>
            <w:r w:rsidRPr="00D50FFB">
              <w:rPr>
                <w:szCs w:val="28"/>
              </w:rPr>
              <w:t xml:space="preserve">Содействие </w:t>
            </w:r>
            <w:r w:rsidR="00CC3C06" w:rsidRPr="00D50FFB">
              <w:rPr>
                <w:szCs w:val="28"/>
              </w:rPr>
              <w:t>сельхозтоваропр</w:t>
            </w:r>
            <w:r w:rsidR="00CC3C06" w:rsidRPr="00D50FFB">
              <w:rPr>
                <w:szCs w:val="28"/>
              </w:rPr>
              <w:t>о</w:t>
            </w:r>
            <w:r w:rsidR="00CC3C06" w:rsidRPr="00D50FFB">
              <w:rPr>
                <w:szCs w:val="28"/>
              </w:rPr>
              <w:t>изводителям</w:t>
            </w:r>
            <w:r w:rsidRPr="00D50FFB">
              <w:rPr>
                <w:szCs w:val="28"/>
              </w:rPr>
              <w:t xml:space="preserve"> при подготовке документов </w:t>
            </w:r>
            <w:r w:rsidR="003D507D" w:rsidRPr="00D50FFB">
              <w:rPr>
                <w:szCs w:val="28"/>
              </w:rPr>
              <w:t>на оказание мер г</w:t>
            </w:r>
            <w:r w:rsidR="003D507D" w:rsidRPr="00D50FFB">
              <w:rPr>
                <w:szCs w:val="28"/>
              </w:rPr>
              <w:t>о</w:t>
            </w:r>
            <w:r w:rsidR="003D507D" w:rsidRPr="00D50FFB">
              <w:rPr>
                <w:szCs w:val="28"/>
              </w:rPr>
              <w:t xml:space="preserve">сударственной поддержки </w:t>
            </w:r>
          </w:p>
        </w:tc>
        <w:tc>
          <w:tcPr>
            <w:tcW w:w="5103" w:type="dxa"/>
          </w:tcPr>
          <w:p w:rsidR="00065E6B" w:rsidRDefault="000540F5" w:rsidP="00CC3C06">
            <w:pPr>
              <w:jc w:val="both"/>
              <w:rPr>
                <w:szCs w:val="28"/>
              </w:rPr>
            </w:pPr>
            <w:r w:rsidRPr="00D50FFB">
              <w:rPr>
                <w:szCs w:val="28"/>
              </w:rPr>
              <w:t xml:space="preserve">повышение доступности </w:t>
            </w:r>
            <w:r w:rsidR="003D507D" w:rsidRPr="00D50FFB">
              <w:rPr>
                <w:szCs w:val="28"/>
              </w:rPr>
              <w:t>к получению государственной поддержки для сел</w:t>
            </w:r>
            <w:r w:rsidR="003D507D" w:rsidRPr="00D50FFB">
              <w:rPr>
                <w:szCs w:val="28"/>
              </w:rPr>
              <w:t>ь</w:t>
            </w:r>
            <w:r w:rsidR="003D507D" w:rsidRPr="00D50FFB">
              <w:rPr>
                <w:szCs w:val="28"/>
              </w:rPr>
              <w:t>скохозяйственных товаропроизводит</w:t>
            </w:r>
            <w:r w:rsidR="003D507D" w:rsidRPr="00D50FFB">
              <w:rPr>
                <w:szCs w:val="28"/>
              </w:rPr>
              <w:t>е</w:t>
            </w:r>
            <w:r w:rsidR="003D507D" w:rsidRPr="00D50FFB">
              <w:rPr>
                <w:szCs w:val="28"/>
              </w:rPr>
              <w:t>лей</w:t>
            </w:r>
          </w:p>
          <w:p w:rsidR="003E6DFD" w:rsidRPr="00D50FFB" w:rsidRDefault="003E6DFD" w:rsidP="00CC3C06">
            <w:pPr>
              <w:jc w:val="both"/>
              <w:rPr>
                <w:szCs w:val="28"/>
              </w:rPr>
            </w:pPr>
          </w:p>
        </w:tc>
        <w:tc>
          <w:tcPr>
            <w:tcW w:w="1309" w:type="dxa"/>
          </w:tcPr>
          <w:p w:rsidR="00EA68D9" w:rsidRPr="00D50FFB" w:rsidRDefault="00EA68D9" w:rsidP="00D223C6">
            <w:pPr>
              <w:ind w:left="-57" w:right="-57"/>
              <w:jc w:val="center"/>
              <w:rPr>
                <w:szCs w:val="24"/>
              </w:rPr>
            </w:pPr>
            <w:r w:rsidRPr="00D50FFB">
              <w:rPr>
                <w:szCs w:val="24"/>
              </w:rPr>
              <w:t>февраль</w:t>
            </w:r>
            <w:r w:rsidR="00D223C6">
              <w:rPr>
                <w:szCs w:val="24"/>
              </w:rPr>
              <w:t xml:space="preserve"> –</w:t>
            </w:r>
            <w:r w:rsidRPr="00D50FFB">
              <w:rPr>
                <w:szCs w:val="24"/>
              </w:rPr>
              <w:t>ноябрь</w:t>
            </w:r>
          </w:p>
        </w:tc>
        <w:tc>
          <w:tcPr>
            <w:tcW w:w="4248" w:type="dxa"/>
          </w:tcPr>
          <w:p w:rsidR="00A44EA7" w:rsidRPr="00A44EA7" w:rsidRDefault="003E6DFD" w:rsidP="00A44EA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A44EA7">
              <w:rPr>
                <w:rFonts w:ascii="Times New Roman" w:hAnsi="Times New Roman"/>
                <w:sz w:val="28"/>
                <w:szCs w:val="28"/>
              </w:rPr>
              <w:t>МФЦ МО «Бежтинский уч</w:t>
            </w:r>
            <w:r w:rsidRPr="00A44EA7">
              <w:rPr>
                <w:rFonts w:ascii="Times New Roman" w:hAnsi="Times New Roman"/>
                <w:sz w:val="28"/>
                <w:szCs w:val="28"/>
              </w:rPr>
              <w:t>а</w:t>
            </w:r>
            <w:r w:rsidRPr="00A44EA7">
              <w:rPr>
                <w:rFonts w:ascii="Times New Roman" w:hAnsi="Times New Roman"/>
                <w:sz w:val="28"/>
                <w:szCs w:val="28"/>
              </w:rPr>
              <w:t>сток»</w:t>
            </w:r>
            <w:r w:rsidR="00A44EA7" w:rsidRPr="00A44EA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44EA7" w:rsidRPr="00D50FFB" w:rsidRDefault="00A44EA7" w:rsidP="00A44EA7">
            <w:pPr>
              <w:pStyle w:val="a9"/>
            </w:pPr>
            <w:r w:rsidRPr="00A44EA7">
              <w:rPr>
                <w:rFonts w:ascii="Times New Roman" w:hAnsi="Times New Roman"/>
                <w:sz w:val="28"/>
                <w:szCs w:val="28"/>
              </w:rPr>
              <w:t>Отдел сельского хозяйства</w:t>
            </w:r>
          </w:p>
        </w:tc>
      </w:tr>
    </w:tbl>
    <w:p w:rsidR="00217D25" w:rsidRDefault="00217D25" w:rsidP="009E212A">
      <w:pPr>
        <w:spacing w:after="0" w:line="240" w:lineRule="auto"/>
      </w:pPr>
    </w:p>
    <w:p w:rsidR="003F6718" w:rsidRPr="00D50FFB" w:rsidRDefault="003F6718" w:rsidP="003F6718">
      <w:pPr>
        <w:spacing w:after="0" w:line="240" w:lineRule="auto"/>
        <w:jc w:val="center"/>
      </w:pPr>
      <w:r>
        <w:t>______________________</w:t>
      </w:r>
    </w:p>
    <w:sectPr w:rsidR="003F6718" w:rsidRPr="00D50FFB" w:rsidSect="00716F6D">
      <w:headerReference w:type="default" r:id="rId7"/>
      <w:headerReference w:type="first" r:id="rId8"/>
      <w:pgSz w:w="16838" w:h="11906" w:orient="landscape"/>
      <w:pgMar w:top="562" w:right="1134" w:bottom="567" w:left="1134" w:header="142" w:footer="1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E42" w:rsidRDefault="00DE3E42" w:rsidP="00217D25">
      <w:pPr>
        <w:spacing w:after="0" w:line="240" w:lineRule="auto"/>
      </w:pPr>
      <w:r>
        <w:separator/>
      </w:r>
    </w:p>
  </w:endnote>
  <w:endnote w:type="continuationSeparator" w:id="0">
    <w:p w:rsidR="00DE3E42" w:rsidRDefault="00DE3E42" w:rsidP="00217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E42" w:rsidRDefault="00DE3E42" w:rsidP="00217D25">
      <w:pPr>
        <w:spacing w:after="0" w:line="240" w:lineRule="auto"/>
      </w:pPr>
      <w:r>
        <w:separator/>
      </w:r>
    </w:p>
  </w:footnote>
  <w:footnote w:type="continuationSeparator" w:id="0">
    <w:p w:rsidR="00DE3E42" w:rsidRDefault="00DE3E42" w:rsidP="00217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9620125"/>
    </w:sdtPr>
    <w:sdtContent>
      <w:p w:rsidR="00AB2179" w:rsidRPr="00D96669" w:rsidRDefault="00053066" w:rsidP="00D96669">
        <w:pPr>
          <w:pStyle w:val="a4"/>
          <w:spacing w:after="240"/>
          <w:jc w:val="center"/>
          <w:rPr>
            <w:sz w:val="18"/>
          </w:rPr>
        </w:pPr>
        <w:fldSimple w:instr="PAGE   \* MERGEFORMAT">
          <w:r w:rsidR="00B519C8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179" w:rsidRPr="006D2B8F" w:rsidRDefault="00AB2179" w:rsidP="006D2B8F">
    <w:pPr>
      <w:autoSpaceDE w:val="0"/>
      <w:autoSpaceDN w:val="0"/>
      <w:adjustRightInd w:val="0"/>
      <w:spacing w:after="0" w:line="240" w:lineRule="auto"/>
      <w:ind w:left="10915" w:right="-456"/>
      <w:jc w:val="center"/>
      <w:rPr>
        <w:rFonts w:eastAsia="Calibri" w:cs="Times New Roman"/>
        <w:bCs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4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217D25"/>
    <w:rsid w:val="00003345"/>
    <w:rsid w:val="00010532"/>
    <w:rsid w:val="00011603"/>
    <w:rsid w:val="00014C5C"/>
    <w:rsid w:val="00021DA9"/>
    <w:rsid w:val="000301BA"/>
    <w:rsid w:val="0003021E"/>
    <w:rsid w:val="000302EF"/>
    <w:rsid w:val="00036D44"/>
    <w:rsid w:val="00040FFE"/>
    <w:rsid w:val="00053066"/>
    <w:rsid w:val="00053A6D"/>
    <w:rsid w:val="000540F5"/>
    <w:rsid w:val="0005522A"/>
    <w:rsid w:val="00061533"/>
    <w:rsid w:val="00062EF8"/>
    <w:rsid w:val="00065E6B"/>
    <w:rsid w:val="000668E7"/>
    <w:rsid w:val="00075825"/>
    <w:rsid w:val="0007664F"/>
    <w:rsid w:val="000845A5"/>
    <w:rsid w:val="00087BB7"/>
    <w:rsid w:val="00092E38"/>
    <w:rsid w:val="000A1E9F"/>
    <w:rsid w:val="000A4121"/>
    <w:rsid w:val="000B76B9"/>
    <w:rsid w:val="000B7F5A"/>
    <w:rsid w:val="000D1896"/>
    <w:rsid w:val="000D401E"/>
    <w:rsid w:val="000E009F"/>
    <w:rsid w:val="000F4CD1"/>
    <w:rsid w:val="000F6B3E"/>
    <w:rsid w:val="000F7F15"/>
    <w:rsid w:val="00100230"/>
    <w:rsid w:val="00112359"/>
    <w:rsid w:val="00112E45"/>
    <w:rsid w:val="00113E39"/>
    <w:rsid w:val="0011472C"/>
    <w:rsid w:val="001170F8"/>
    <w:rsid w:val="0012377A"/>
    <w:rsid w:val="00130F6D"/>
    <w:rsid w:val="001327AB"/>
    <w:rsid w:val="001331DB"/>
    <w:rsid w:val="00135CEB"/>
    <w:rsid w:val="001469FE"/>
    <w:rsid w:val="00146B39"/>
    <w:rsid w:val="00153C56"/>
    <w:rsid w:val="00154F37"/>
    <w:rsid w:val="0015752C"/>
    <w:rsid w:val="00163387"/>
    <w:rsid w:val="00170D6B"/>
    <w:rsid w:val="00177A04"/>
    <w:rsid w:val="00180C39"/>
    <w:rsid w:val="00183120"/>
    <w:rsid w:val="00183534"/>
    <w:rsid w:val="0018573B"/>
    <w:rsid w:val="00192A8C"/>
    <w:rsid w:val="00196BA2"/>
    <w:rsid w:val="00197480"/>
    <w:rsid w:val="00197691"/>
    <w:rsid w:val="001A5A86"/>
    <w:rsid w:val="001A6137"/>
    <w:rsid w:val="001A75CC"/>
    <w:rsid w:val="001B031C"/>
    <w:rsid w:val="001D0A0D"/>
    <w:rsid w:val="001D6B77"/>
    <w:rsid w:val="001D7993"/>
    <w:rsid w:val="001E07A7"/>
    <w:rsid w:val="001F019D"/>
    <w:rsid w:val="001F190D"/>
    <w:rsid w:val="001F2B99"/>
    <w:rsid w:val="001F3CFF"/>
    <w:rsid w:val="001F7FB2"/>
    <w:rsid w:val="00204A69"/>
    <w:rsid w:val="00211E7A"/>
    <w:rsid w:val="00217D25"/>
    <w:rsid w:val="0022128A"/>
    <w:rsid w:val="0022239B"/>
    <w:rsid w:val="002232EF"/>
    <w:rsid w:val="0022451F"/>
    <w:rsid w:val="0023135A"/>
    <w:rsid w:val="00237AB7"/>
    <w:rsid w:val="00243AB6"/>
    <w:rsid w:val="00244450"/>
    <w:rsid w:val="002473F3"/>
    <w:rsid w:val="00247CB7"/>
    <w:rsid w:val="00252AA6"/>
    <w:rsid w:val="00252F34"/>
    <w:rsid w:val="002534C2"/>
    <w:rsid w:val="00261222"/>
    <w:rsid w:val="00266478"/>
    <w:rsid w:val="002816B0"/>
    <w:rsid w:val="002862C2"/>
    <w:rsid w:val="0028757A"/>
    <w:rsid w:val="002879E6"/>
    <w:rsid w:val="00294571"/>
    <w:rsid w:val="00297D36"/>
    <w:rsid w:val="00297EB1"/>
    <w:rsid w:val="002A0EC8"/>
    <w:rsid w:val="002A6B67"/>
    <w:rsid w:val="002B0926"/>
    <w:rsid w:val="002B7258"/>
    <w:rsid w:val="002C63FE"/>
    <w:rsid w:val="002C6665"/>
    <w:rsid w:val="002D3897"/>
    <w:rsid w:val="002D4FCD"/>
    <w:rsid w:val="002D58E7"/>
    <w:rsid w:val="002D700F"/>
    <w:rsid w:val="002D7696"/>
    <w:rsid w:val="002D7EB0"/>
    <w:rsid w:val="002E561A"/>
    <w:rsid w:val="002E66F2"/>
    <w:rsid w:val="002F2C79"/>
    <w:rsid w:val="002F2EAF"/>
    <w:rsid w:val="002F7AF0"/>
    <w:rsid w:val="0030071D"/>
    <w:rsid w:val="00305AE6"/>
    <w:rsid w:val="00312A43"/>
    <w:rsid w:val="00313288"/>
    <w:rsid w:val="0031513F"/>
    <w:rsid w:val="003234B5"/>
    <w:rsid w:val="00324FC0"/>
    <w:rsid w:val="003300B3"/>
    <w:rsid w:val="003345F4"/>
    <w:rsid w:val="0034162A"/>
    <w:rsid w:val="003417BD"/>
    <w:rsid w:val="003432BF"/>
    <w:rsid w:val="003436F9"/>
    <w:rsid w:val="00345074"/>
    <w:rsid w:val="00346CEF"/>
    <w:rsid w:val="003473EA"/>
    <w:rsid w:val="00353EFB"/>
    <w:rsid w:val="003562AE"/>
    <w:rsid w:val="0035722F"/>
    <w:rsid w:val="00360DEA"/>
    <w:rsid w:val="003720F2"/>
    <w:rsid w:val="00374BC2"/>
    <w:rsid w:val="00375D0F"/>
    <w:rsid w:val="003768A7"/>
    <w:rsid w:val="003933C4"/>
    <w:rsid w:val="00397E0A"/>
    <w:rsid w:val="003A401D"/>
    <w:rsid w:val="003B2818"/>
    <w:rsid w:val="003C0DDB"/>
    <w:rsid w:val="003C1E88"/>
    <w:rsid w:val="003C1EB9"/>
    <w:rsid w:val="003C35DF"/>
    <w:rsid w:val="003C4DA7"/>
    <w:rsid w:val="003D1C2A"/>
    <w:rsid w:val="003D1D40"/>
    <w:rsid w:val="003D507D"/>
    <w:rsid w:val="003E0C6D"/>
    <w:rsid w:val="003E23DE"/>
    <w:rsid w:val="003E30C7"/>
    <w:rsid w:val="003E3185"/>
    <w:rsid w:val="003E428E"/>
    <w:rsid w:val="003E6DFD"/>
    <w:rsid w:val="003F0983"/>
    <w:rsid w:val="003F0B26"/>
    <w:rsid w:val="003F3193"/>
    <w:rsid w:val="003F3BA6"/>
    <w:rsid w:val="003F6718"/>
    <w:rsid w:val="0040076F"/>
    <w:rsid w:val="004008BF"/>
    <w:rsid w:val="00400993"/>
    <w:rsid w:val="004037F8"/>
    <w:rsid w:val="00403D11"/>
    <w:rsid w:val="00405FA5"/>
    <w:rsid w:val="0040678C"/>
    <w:rsid w:val="00410268"/>
    <w:rsid w:val="00410287"/>
    <w:rsid w:val="004269E0"/>
    <w:rsid w:val="00434EE6"/>
    <w:rsid w:val="0043622F"/>
    <w:rsid w:val="00436311"/>
    <w:rsid w:val="00440F66"/>
    <w:rsid w:val="00441D6C"/>
    <w:rsid w:val="00444AC3"/>
    <w:rsid w:val="00450812"/>
    <w:rsid w:val="00450C22"/>
    <w:rsid w:val="00451D48"/>
    <w:rsid w:val="00457D93"/>
    <w:rsid w:val="00467046"/>
    <w:rsid w:val="004716F4"/>
    <w:rsid w:val="00471FC2"/>
    <w:rsid w:val="00473382"/>
    <w:rsid w:val="00474B4D"/>
    <w:rsid w:val="00475A9D"/>
    <w:rsid w:val="004765D9"/>
    <w:rsid w:val="00481395"/>
    <w:rsid w:val="004827C0"/>
    <w:rsid w:val="004857ED"/>
    <w:rsid w:val="004926B0"/>
    <w:rsid w:val="0049797B"/>
    <w:rsid w:val="004A091D"/>
    <w:rsid w:val="004A330D"/>
    <w:rsid w:val="004A3517"/>
    <w:rsid w:val="004A3582"/>
    <w:rsid w:val="004A3996"/>
    <w:rsid w:val="004A69E4"/>
    <w:rsid w:val="004B725C"/>
    <w:rsid w:val="004C4C69"/>
    <w:rsid w:val="004C4C9E"/>
    <w:rsid w:val="004C57C2"/>
    <w:rsid w:val="004D248B"/>
    <w:rsid w:val="004E59DD"/>
    <w:rsid w:val="004F113E"/>
    <w:rsid w:val="00500D16"/>
    <w:rsid w:val="00505829"/>
    <w:rsid w:val="00510F66"/>
    <w:rsid w:val="005120D2"/>
    <w:rsid w:val="00515FB8"/>
    <w:rsid w:val="0052058C"/>
    <w:rsid w:val="0052067D"/>
    <w:rsid w:val="005211CD"/>
    <w:rsid w:val="0052514D"/>
    <w:rsid w:val="0053545A"/>
    <w:rsid w:val="00537175"/>
    <w:rsid w:val="00544CB0"/>
    <w:rsid w:val="00546D8A"/>
    <w:rsid w:val="00562DF2"/>
    <w:rsid w:val="00574399"/>
    <w:rsid w:val="005770B1"/>
    <w:rsid w:val="0058212A"/>
    <w:rsid w:val="00587768"/>
    <w:rsid w:val="0059388D"/>
    <w:rsid w:val="005A2F01"/>
    <w:rsid w:val="005A5F33"/>
    <w:rsid w:val="005A73EA"/>
    <w:rsid w:val="005B660C"/>
    <w:rsid w:val="005C2253"/>
    <w:rsid w:val="005D7098"/>
    <w:rsid w:val="005D71A2"/>
    <w:rsid w:val="005D7D68"/>
    <w:rsid w:val="005E1FB3"/>
    <w:rsid w:val="005E4211"/>
    <w:rsid w:val="005E70D4"/>
    <w:rsid w:val="005F6A7B"/>
    <w:rsid w:val="0060046B"/>
    <w:rsid w:val="0060266C"/>
    <w:rsid w:val="00606599"/>
    <w:rsid w:val="0062553A"/>
    <w:rsid w:val="00626CB6"/>
    <w:rsid w:val="006359CA"/>
    <w:rsid w:val="00637A24"/>
    <w:rsid w:val="00640856"/>
    <w:rsid w:val="00642666"/>
    <w:rsid w:val="00646CEC"/>
    <w:rsid w:val="00647548"/>
    <w:rsid w:val="00651213"/>
    <w:rsid w:val="00657A7E"/>
    <w:rsid w:val="00675FB4"/>
    <w:rsid w:val="006813D0"/>
    <w:rsid w:val="00681AEB"/>
    <w:rsid w:val="006849AD"/>
    <w:rsid w:val="00691F17"/>
    <w:rsid w:val="006921C3"/>
    <w:rsid w:val="00692F61"/>
    <w:rsid w:val="0069446C"/>
    <w:rsid w:val="006957B5"/>
    <w:rsid w:val="006B100E"/>
    <w:rsid w:val="006B47BB"/>
    <w:rsid w:val="006B7947"/>
    <w:rsid w:val="006C1E8F"/>
    <w:rsid w:val="006C66B9"/>
    <w:rsid w:val="006C6836"/>
    <w:rsid w:val="006C7DA5"/>
    <w:rsid w:val="006D2B8F"/>
    <w:rsid w:val="006D2CBB"/>
    <w:rsid w:val="006D3CDE"/>
    <w:rsid w:val="006D5A92"/>
    <w:rsid w:val="006D6832"/>
    <w:rsid w:val="006E0950"/>
    <w:rsid w:val="006F01CF"/>
    <w:rsid w:val="006F3D96"/>
    <w:rsid w:val="00704008"/>
    <w:rsid w:val="00705DF3"/>
    <w:rsid w:val="00706C20"/>
    <w:rsid w:val="00711D17"/>
    <w:rsid w:val="00716F6D"/>
    <w:rsid w:val="00723900"/>
    <w:rsid w:val="007266CE"/>
    <w:rsid w:val="007271A2"/>
    <w:rsid w:val="00731C72"/>
    <w:rsid w:val="00733658"/>
    <w:rsid w:val="00733886"/>
    <w:rsid w:val="00735A3A"/>
    <w:rsid w:val="00746A1B"/>
    <w:rsid w:val="00754DF4"/>
    <w:rsid w:val="00756636"/>
    <w:rsid w:val="00761E4D"/>
    <w:rsid w:val="00765886"/>
    <w:rsid w:val="007A13C1"/>
    <w:rsid w:val="007A2B4F"/>
    <w:rsid w:val="007B353C"/>
    <w:rsid w:val="007C0162"/>
    <w:rsid w:val="007C1F63"/>
    <w:rsid w:val="007C7B5D"/>
    <w:rsid w:val="007D23E4"/>
    <w:rsid w:val="007D6084"/>
    <w:rsid w:val="007D7F31"/>
    <w:rsid w:val="007E0905"/>
    <w:rsid w:val="007E1E37"/>
    <w:rsid w:val="007E2662"/>
    <w:rsid w:val="007E3129"/>
    <w:rsid w:val="007E57C4"/>
    <w:rsid w:val="007F08AA"/>
    <w:rsid w:val="007F2880"/>
    <w:rsid w:val="008043CD"/>
    <w:rsid w:val="00816739"/>
    <w:rsid w:val="00826198"/>
    <w:rsid w:val="008276F6"/>
    <w:rsid w:val="008339AA"/>
    <w:rsid w:val="0083512C"/>
    <w:rsid w:val="008411E8"/>
    <w:rsid w:val="00843C13"/>
    <w:rsid w:val="00843D26"/>
    <w:rsid w:val="00846277"/>
    <w:rsid w:val="00846BD5"/>
    <w:rsid w:val="00856F9F"/>
    <w:rsid w:val="00857939"/>
    <w:rsid w:val="00863200"/>
    <w:rsid w:val="008642AC"/>
    <w:rsid w:val="00866B65"/>
    <w:rsid w:val="00872B09"/>
    <w:rsid w:val="0087386D"/>
    <w:rsid w:val="00874956"/>
    <w:rsid w:val="0087781E"/>
    <w:rsid w:val="00881F89"/>
    <w:rsid w:val="00882025"/>
    <w:rsid w:val="00883EC0"/>
    <w:rsid w:val="00886689"/>
    <w:rsid w:val="0089407B"/>
    <w:rsid w:val="00894611"/>
    <w:rsid w:val="008A3F77"/>
    <w:rsid w:val="008A50E2"/>
    <w:rsid w:val="008B6085"/>
    <w:rsid w:val="008C4426"/>
    <w:rsid w:val="008C6C25"/>
    <w:rsid w:val="008E0AC0"/>
    <w:rsid w:val="008E214B"/>
    <w:rsid w:val="008E6A8D"/>
    <w:rsid w:val="008E79F4"/>
    <w:rsid w:val="008E7CA5"/>
    <w:rsid w:val="008F45C7"/>
    <w:rsid w:val="008F5447"/>
    <w:rsid w:val="00913E60"/>
    <w:rsid w:val="00913F7D"/>
    <w:rsid w:val="009200F9"/>
    <w:rsid w:val="009214E5"/>
    <w:rsid w:val="00925713"/>
    <w:rsid w:val="009304EC"/>
    <w:rsid w:val="00950EDE"/>
    <w:rsid w:val="00950FD4"/>
    <w:rsid w:val="00960A5D"/>
    <w:rsid w:val="00960B00"/>
    <w:rsid w:val="00961E3D"/>
    <w:rsid w:val="00962551"/>
    <w:rsid w:val="00965D58"/>
    <w:rsid w:val="00966B99"/>
    <w:rsid w:val="009702AF"/>
    <w:rsid w:val="00972B4E"/>
    <w:rsid w:val="009731D1"/>
    <w:rsid w:val="0097592A"/>
    <w:rsid w:val="00983CB2"/>
    <w:rsid w:val="009840B4"/>
    <w:rsid w:val="00984FC9"/>
    <w:rsid w:val="00987C1E"/>
    <w:rsid w:val="009A3CA4"/>
    <w:rsid w:val="009A69AB"/>
    <w:rsid w:val="009A7823"/>
    <w:rsid w:val="009B1D73"/>
    <w:rsid w:val="009B289B"/>
    <w:rsid w:val="009B677E"/>
    <w:rsid w:val="009C5CAD"/>
    <w:rsid w:val="009D05A2"/>
    <w:rsid w:val="009D57C0"/>
    <w:rsid w:val="009E212A"/>
    <w:rsid w:val="009E3252"/>
    <w:rsid w:val="009E658F"/>
    <w:rsid w:val="009E68D2"/>
    <w:rsid w:val="009F049B"/>
    <w:rsid w:val="009F2BF2"/>
    <w:rsid w:val="00A0305B"/>
    <w:rsid w:val="00A0448B"/>
    <w:rsid w:val="00A1067B"/>
    <w:rsid w:val="00A10F37"/>
    <w:rsid w:val="00A14921"/>
    <w:rsid w:val="00A230AE"/>
    <w:rsid w:val="00A30D8C"/>
    <w:rsid w:val="00A31EC9"/>
    <w:rsid w:val="00A3309A"/>
    <w:rsid w:val="00A33E99"/>
    <w:rsid w:val="00A35DC8"/>
    <w:rsid w:val="00A42F24"/>
    <w:rsid w:val="00A44BD6"/>
    <w:rsid w:val="00A44EA7"/>
    <w:rsid w:val="00A50332"/>
    <w:rsid w:val="00A50647"/>
    <w:rsid w:val="00A50BEC"/>
    <w:rsid w:val="00A51158"/>
    <w:rsid w:val="00A5118C"/>
    <w:rsid w:val="00A52590"/>
    <w:rsid w:val="00A74364"/>
    <w:rsid w:val="00A74542"/>
    <w:rsid w:val="00A81925"/>
    <w:rsid w:val="00A82DC6"/>
    <w:rsid w:val="00A835AC"/>
    <w:rsid w:val="00A83992"/>
    <w:rsid w:val="00AA0E92"/>
    <w:rsid w:val="00AA295C"/>
    <w:rsid w:val="00AA6175"/>
    <w:rsid w:val="00AB07FB"/>
    <w:rsid w:val="00AB2179"/>
    <w:rsid w:val="00AB3105"/>
    <w:rsid w:val="00AC1F7E"/>
    <w:rsid w:val="00AD001A"/>
    <w:rsid w:val="00AD371C"/>
    <w:rsid w:val="00AD623B"/>
    <w:rsid w:val="00AE3C0B"/>
    <w:rsid w:val="00AE609C"/>
    <w:rsid w:val="00AE719F"/>
    <w:rsid w:val="00AE78F0"/>
    <w:rsid w:val="00AF181C"/>
    <w:rsid w:val="00AF4269"/>
    <w:rsid w:val="00AF4B06"/>
    <w:rsid w:val="00AF5B72"/>
    <w:rsid w:val="00B009EA"/>
    <w:rsid w:val="00B02B0D"/>
    <w:rsid w:val="00B0364D"/>
    <w:rsid w:val="00B15351"/>
    <w:rsid w:val="00B1603A"/>
    <w:rsid w:val="00B17449"/>
    <w:rsid w:val="00B308E4"/>
    <w:rsid w:val="00B348DA"/>
    <w:rsid w:val="00B36656"/>
    <w:rsid w:val="00B41188"/>
    <w:rsid w:val="00B455D0"/>
    <w:rsid w:val="00B4719D"/>
    <w:rsid w:val="00B47455"/>
    <w:rsid w:val="00B519C8"/>
    <w:rsid w:val="00B546B9"/>
    <w:rsid w:val="00B55026"/>
    <w:rsid w:val="00B60142"/>
    <w:rsid w:val="00B622DD"/>
    <w:rsid w:val="00B66CEC"/>
    <w:rsid w:val="00B67CAB"/>
    <w:rsid w:val="00B70507"/>
    <w:rsid w:val="00B80D95"/>
    <w:rsid w:val="00B8261E"/>
    <w:rsid w:val="00B84947"/>
    <w:rsid w:val="00B8572A"/>
    <w:rsid w:val="00B867A8"/>
    <w:rsid w:val="00B900F0"/>
    <w:rsid w:val="00B938F4"/>
    <w:rsid w:val="00B94EF2"/>
    <w:rsid w:val="00BA45B1"/>
    <w:rsid w:val="00BA7820"/>
    <w:rsid w:val="00BA7832"/>
    <w:rsid w:val="00BB0332"/>
    <w:rsid w:val="00BB6586"/>
    <w:rsid w:val="00BB6E40"/>
    <w:rsid w:val="00BD1634"/>
    <w:rsid w:val="00BD53DD"/>
    <w:rsid w:val="00BD7016"/>
    <w:rsid w:val="00BF0896"/>
    <w:rsid w:val="00BF561C"/>
    <w:rsid w:val="00BF58BF"/>
    <w:rsid w:val="00C0157C"/>
    <w:rsid w:val="00C15938"/>
    <w:rsid w:val="00C26A94"/>
    <w:rsid w:val="00C3303E"/>
    <w:rsid w:val="00C473B1"/>
    <w:rsid w:val="00C52379"/>
    <w:rsid w:val="00C52421"/>
    <w:rsid w:val="00C60915"/>
    <w:rsid w:val="00C65103"/>
    <w:rsid w:val="00C76A32"/>
    <w:rsid w:val="00C822D3"/>
    <w:rsid w:val="00C90FBC"/>
    <w:rsid w:val="00C91C29"/>
    <w:rsid w:val="00C932DC"/>
    <w:rsid w:val="00C93DE9"/>
    <w:rsid w:val="00C94FD9"/>
    <w:rsid w:val="00CA4BB1"/>
    <w:rsid w:val="00CA5181"/>
    <w:rsid w:val="00CA788E"/>
    <w:rsid w:val="00CC3C06"/>
    <w:rsid w:val="00CC5747"/>
    <w:rsid w:val="00CC5BC2"/>
    <w:rsid w:val="00CC7ADD"/>
    <w:rsid w:val="00CD38BE"/>
    <w:rsid w:val="00CD4F3A"/>
    <w:rsid w:val="00CD5D01"/>
    <w:rsid w:val="00CE2F54"/>
    <w:rsid w:val="00CF0021"/>
    <w:rsid w:val="00CF1AA8"/>
    <w:rsid w:val="00CF7D4A"/>
    <w:rsid w:val="00D12446"/>
    <w:rsid w:val="00D165CE"/>
    <w:rsid w:val="00D16FB4"/>
    <w:rsid w:val="00D223C6"/>
    <w:rsid w:val="00D251D5"/>
    <w:rsid w:val="00D26D75"/>
    <w:rsid w:val="00D46901"/>
    <w:rsid w:val="00D50FFB"/>
    <w:rsid w:val="00D51E01"/>
    <w:rsid w:val="00D52211"/>
    <w:rsid w:val="00D74B7F"/>
    <w:rsid w:val="00D83BC7"/>
    <w:rsid w:val="00D83EB1"/>
    <w:rsid w:val="00D913D6"/>
    <w:rsid w:val="00D94AD5"/>
    <w:rsid w:val="00D9559F"/>
    <w:rsid w:val="00D96669"/>
    <w:rsid w:val="00D97E96"/>
    <w:rsid w:val="00DA4D6A"/>
    <w:rsid w:val="00DA63E8"/>
    <w:rsid w:val="00DB5786"/>
    <w:rsid w:val="00DC23F8"/>
    <w:rsid w:val="00DD485A"/>
    <w:rsid w:val="00DD5549"/>
    <w:rsid w:val="00DE3E42"/>
    <w:rsid w:val="00DE3FC6"/>
    <w:rsid w:val="00DE4003"/>
    <w:rsid w:val="00DF46C1"/>
    <w:rsid w:val="00DF7734"/>
    <w:rsid w:val="00E00869"/>
    <w:rsid w:val="00E02E38"/>
    <w:rsid w:val="00E0320A"/>
    <w:rsid w:val="00E04B9B"/>
    <w:rsid w:val="00E04F80"/>
    <w:rsid w:val="00E05AC6"/>
    <w:rsid w:val="00E060EB"/>
    <w:rsid w:val="00E0625C"/>
    <w:rsid w:val="00E154AD"/>
    <w:rsid w:val="00E1731E"/>
    <w:rsid w:val="00E27AD4"/>
    <w:rsid w:val="00E36A0B"/>
    <w:rsid w:val="00E37411"/>
    <w:rsid w:val="00E4098B"/>
    <w:rsid w:val="00E431EE"/>
    <w:rsid w:val="00E55C8F"/>
    <w:rsid w:val="00E637C6"/>
    <w:rsid w:val="00E66C16"/>
    <w:rsid w:val="00E75E51"/>
    <w:rsid w:val="00E82BDB"/>
    <w:rsid w:val="00E84D11"/>
    <w:rsid w:val="00E84D3B"/>
    <w:rsid w:val="00E92D3B"/>
    <w:rsid w:val="00EA4386"/>
    <w:rsid w:val="00EA68D9"/>
    <w:rsid w:val="00EB6D4E"/>
    <w:rsid w:val="00EC0D9D"/>
    <w:rsid w:val="00EC1B2F"/>
    <w:rsid w:val="00EC5AAC"/>
    <w:rsid w:val="00ED36D0"/>
    <w:rsid w:val="00EF1402"/>
    <w:rsid w:val="00F16A7E"/>
    <w:rsid w:val="00F17C62"/>
    <w:rsid w:val="00F4000D"/>
    <w:rsid w:val="00F41932"/>
    <w:rsid w:val="00F42F27"/>
    <w:rsid w:val="00F44343"/>
    <w:rsid w:val="00F5671B"/>
    <w:rsid w:val="00F6514F"/>
    <w:rsid w:val="00F80A51"/>
    <w:rsid w:val="00F84E6B"/>
    <w:rsid w:val="00F85AAD"/>
    <w:rsid w:val="00F9368D"/>
    <w:rsid w:val="00F950E0"/>
    <w:rsid w:val="00F970E0"/>
    <w:rsid w:val="00F9754A"/>
    <w:rsid w:val="00FA0EE1"/>
    <w:rsid w:val="00FA2890"/>
    <w:rsid w:val="00FA6B9E"/>
    <w:rsid w:val="00FB2DE4"/>
    <w:rsid w:val="00FB5C7B"/>
    <w:rsid w:val="00FC2DD9"/>
    <w:rsid w:val="00FD3739"/>
    <w:rsid w:val="00FD4501"/>
    <w:rsid w:val="00FD5513"/>
    <w:rsid w:val="00FE454B"/>
    <w:rsid w:val="00FE6F40"/>
    <w:rsid w:val="00FF0AF9"/>
    <w:rsid w:val="00FF5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D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7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7D25"/>
  </w:style>
  <w:style w:type="paragraph" w:styleId="a6">
    <w:name w:val="footer"/>
    <w:basedOn w:val="a"/>
    <w:link w:val="a7"/>
    <w:uiPriority w:val="99"/>
    <w:unhideWhenUsed/>
    <w:rsid w:val="00217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7D25"/>
  </w:style>
  <w:style w:type="paragraph" w:customStyle="1" w:styleId="21">
    <w:name w:val="Средняя сетка 21"/>
    <w:uiPriority w:val="1"/>
    <w:qFormat/>
    <w:rsid w:val="000301BA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8">
    <w:name w:val="List Paragraph"/>
    <w:basedOn w:val="a"/>
    <w:uiPriority w:val="34"/>
    <w:qFormat/>
    <w:rsid w:val="00574399"/>
    <w:pPr>
      <w:ind w:left="720"/>
      <w:contextualSpacing/>
    </w:pPr>
  </w:style>
  <w:style w:type="paragraph" w:styleId="a9">
    <w:name w:val="No Spacing"/>
    <w:uiPriority w:val="1"/>
    <w:qFormat/>
    <w:rsid w:val="00DE4003"/>
    <w:pPr>
      <w:spacing w:after="0" w:line="240" w:lineRule="auto"/>
      <w:jc w:val="both"/>
    </w:pPr>
    <w:rPr>
      <w:rFonts w:ascii="Calibri" w:eastAsia="Calibri" w:hAnsi="Calibri" w:cs="Times New Roman"/>
      <w:sz w:val="22"/>
    </w:rPr>
  </w:style>
  <w:style w:type="paragraph" w:customStyle="1" w:styleId="ConsPlusCell">
    <w:name w:val="ConsPlusCell"/>
    <w:uiPriority w:val="99"/>
    <w:rsid w:val="0024445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96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6B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4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FC1C94-6084-4D73-A7D2-11A75DD21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Opr</dc:creator>
  <cp:lastModifiedBy>lenovo</cp:lastModifiedBy>
  <cp:revision>12</cp:revision>
  <cp:lastPrinted>2015-12-28T07:15:00Z</cp:lastPrinted>
  <dcterms:created xsi:type="dcterms:W3CDTF">2016-01-15T13:08:00Z</dcterms:created>
  <dcterms:modified xsi:type="dcterms:W3CDTF">2016-02-10T08:02:00Z</dcterms:modified>
</cp:coreProperties>
</file>