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6" w:rsidRPr="00476277" w:rsidRDefault="00D228B6" w:rsidP="00EF2F9A">
      <w:pPr>
        <w:ind w:left="9912"/>
        <w:jc w:val="right"/>
        <w:rPr>
          <w:rFonts w:eastAsiaTheme="minorHAnsi"/>
          <w:b/>
          <w:sz w:val="22"/>
          <w:szCs w:val="22"/>
          <w:lang w:eastAsia="en-US"/>
        </w:rPr>
      </w:pPr>
      <w:r w:rsidRPr="00476277">
        <w:rPr>
          <w:rFonts w:eastAsiaTheme="minorHAnsi"/>
          <w:b/>
          <w:sz w:val="22"/>
          <w:szCs w:val="22"/>
          <w:lang w:eastAsia="en-US"/>
        </w:rPr>
        <w:t>Приложение 2</w:t>
      </w:r>
    </w:p>
    <w:p w:rsidR="00D228B6" w:rsidRP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конкурса по отбору кандидатур на должность главы </w:t>
      </w:r>
      <w:r w:rsidR="00F00D04" w:rsidRPr="00F00D04">
        <w:rPr>
          <w:rFonts w:eastAsiaTheme="minorHAnsi"/>
          <w:sz w:val="22"/>
          <w:szCs w:val="22"/>
          <w:lang w:eastAsia="en-US"/>
        </w:rPr>
        <w:t>муниципального образования «Бежтинский участок»</w:t>
      </w:r>
    </w:p>
    <w:p w:rsidR="00D228B6" w:rsidRDefault="00D228B6" w:rsidP="00EF2F9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D228B6" w:rsidRPr="00D228B6" w:rsidRDefault="00D228B6" w:rsidP="00E47D30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:rsidTr="006138DC">
        <w:trPr>
          <w:cantSplit/>
        </w:trPr>
        <w:tc>
          <w:tcPr>
            <w:tcW w:w="1286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</w:t>
            </w:r>
            <w:proofErr w:type="gramStart"/>
            <w:r w:rsidRPr="00D228B6">
              <w:rPr>
                <w:rFonts w:eastAsiaTheme="minorEastAsia"/>
                <w:sz w:val="18"/>
                <w:szCs w:val="18"/>
              </w:rPr>
              <w:t xml:space="preserve">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proofErr w:type="gramEnd"/>
          </w:p>
        </w:tc>
        <w:tc>
          <w:tcPr>
            <w:tcW w:w="1087" w:type="dxa"/>
            <w:vMerge w:val="restart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:rsidTr="006138DC">
        <w:trPr>
          <w:cantSplit/>
        </w:trPr>
        <w:tc>
          <w:tcPr>
            <w:tcW w:w="1286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:rsidTr="006138DC">
        <w:trPr>
          <w:cantSplit/>
        </w:trPr>
        <w:tc>
          <w:tcPr>
            <w:tcW w:w="1286" w:type="dxa"/>
          </w:tcPr>
          <w:p w:rsid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5B0104" w:rsidRPr="00D228B6" w:rsidRDefault="005B0104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proofErr w:type="gramStart"/>
            <w:r w:rsidRPr="00D228B6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D228B6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D228B6" w:rsidRPr="00D228B6" w:rsidRDefault="006336CF" w:rsidP="00D228B6">
      <w:pPr>
        <w:ind w:left="9912"/>
        <w:jc w:val="both"/>
        <w:rPr>
          <w:rFonts w:eastAsiaTheme="minorHAnsi"/>
          <w:sz w:val="12"/>
          <w:szCs w:val="12"/>
          <w:lang w:eastAsia="en-US"/>
        </w:rPr>
        <w:sectPr w:rsidR="00D228B6" w:rsidRPr="00D228B6" w:rsidSect="005D3D22">
          <w:pgSz w:w="16838" w:h="11906" w:orient="landscape"/>
          <w:pgMar w:top="709" w:right="1134" w:bottom="426" w:left="1134" w:header="708" w:footer="708" w:gutter="0"/>
          <w:cols w:space="708"/>
          <w:titlePg/>
          <w:docGrid w:linePitch="360"/>
        </w:sectPr>
      </w:pPr>
      <w:r>
        <w:rPr>
          <w:rFonts w:eastAsiaTheme="minorHAnsi"/>
          <w:sz w:val="12"/>
          <w:szCs w:val="12"/>
          <w:lang w:eastAsia="en-US"/>
        </w:rPr>
        <w:t xml:space="preserve"> </w:t>
      </w:r>
    </w:p>
    <w:p w:rsidR="00ED2532" w:rsidRPr="00ED2532" w:rsidRDefault="00ED2532" w:rsidP="006336CF">
      <w:pPr>
        <w:ind w:left="9912"/>
        <w:jc w:val="both"/>
        <w:rPr>
          <w:rFonts w:eastAsiaTheme="minorHAnsi"/>
          <w:sz w:val="12"/>
          <w:szCs w:val="12"/>
          <w:lang w:eastAsia="en-US"/>
        </w:rPr>
      </w:pPr>
      <w:bookmarkStart w:id="0" w:name="_GoBack"/>
      <w:bookmarkEnd w:id="0"/>
    </w:p>
    <w:sectPr w:rsidR="00ED2532" w:rsidRPr="00ED2532" w:rsidSect="00D228B6">
      <w:head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A" w:rsidRDefault="004A3CDA" w:rsidP="00ED2532">
      <w:r>
        <w:separator/>
      </w:r>
    </w:p>
  </w:endnote>
  <w:endnote w:type="continuationSeparator" w:id="0">
    <w:p w:rsidR="004A3CDA" w:rsidRDefault="004A3CDA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A" w:rsidRDefault="004A3CDA" w:rsidP="00ED2532">
      <w:r>
        <w:separator/>
      </w:r>
    </w:p>
  </w:footnote>
  <w:footnote w:type="continuationSeparator" w:id="0">
    <w:p w:rsidR="004A3CDA" w:rsidRDefault="004A3CDA" w:rsidP="00ED2532">
      <w:r>
        <w:continuationSeparator/>
      </w:r>
    </w:p>
  </w:footnote>
  <w:footnote w:id="1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</w:t>
      </w:r>
      <w:proofErr w:type="gramStart"/>
      <w:r>
        <w:rPr>
          <w:sz w:val="18"/>
          <w:szCs w:val="18"/>
        </w:rPr>
        <w:t>ии и ее</w:t>
      </w:r>
      <w:proofErr w:type="gramEnd"/>
      <w:r>
        <w:rPr>
          <w:sz w:val="18"/>
          <w:szCs w:val="1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A3CDA">
    <w:pPr>
      <w:pStyle w:val="a4"/>
      <w:jc w:val="center"/>
    </w:pPr>
  </w:p>
  <w:p w:rsidR="007B299D" w:rsidRDefault="004A3C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9"/>
    <w:rsid w:val="00143169"/>
    <w:rsid w:val="00231FEA"/>
    <w:rsid w:val="003408C2"/>
    <w:rsid w:val="0039090F"/>
    <w:rsid w:val="00476277"/>
    <w:rsid w:val="004A3CDA"/>
    <w:rsid w:val="00514CC2"/>
    <w:rsid w:val="005B0104"/>
    <w:rsid w:val="006336CF"/>
    <w:rsid w:val="0093585C"/>
    <w:rsid w:val="00AA169A"/>
    <w:rsid w:val="00C93256"/>
    <w:rsid w:val="00D228B6"/>
    <w:rsid w:val="00D87305"/>
    <w:rsid w:val="00DA73F7"/>
    <w:rsid w:val="00E34740"/>
    <w:rsid w:val="00E47D30"/>
    <w:rsid w:val="00ED2532"/>
    <w:rsid w:val="00EF2F9A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3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6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3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3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CA55-6724-4DA1-9783-A3F4AEB6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Magomed</cp:lastModifiedBy>
  <cp:revision>12</cp:revision>
  <cp:lastPrinted>2019-06-24T05:47:00Z</cp:lastPrinted>
  <dcterms:created xsi:type="dcterms:W3CDTF">2015-06-01T12:07:00Z</dcterms:created>
  <dcterms:modified xsi:type="dcterms:W3CDTF">2019-06-24T05:48:00Z</dcterms:modified>
</cp:coreProperties>
</file>