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636"/>
        <w:gridCol w:w="10719"/>
      </w:tblGrid>
      <w:tr w:rsidR="003E2199" w:rsidRPr="00E7796E" w:rsidTr="00473002">
        <w:trPr>
          <w:trHeight w:val="209"/>
        </w:trPr>
        <w:tc>
          <w:tcPr>
            <w:tcW w:w="1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bookmarkStart w:id="0" w:name="_GoBack"/>
            <w:r w:rsidRPr="00E7796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Список вопросов к Конкурсу по книге «Благонравие Праведников»</w:t>
            </w:r>
            <w:bookmarkEnd w:id="0"/>
          </w:p>
        </w:tc>
      </w:tr>
      <w:tr w:rsidR="003E2199" w:rsidRPr="00E7796E" w:rsidTr="00473002">
        <w:trPr>
          <w:trHeight w:val="6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Разделы/главы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 глава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 сущность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его возникновение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хадис о сотворении человека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основой всех грехов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Какой путь к Аллаху самый близкий и легкий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 глава 2 очищение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Сколько уровней человеческого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 Расскажите об этом подробнее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На что похоже очищение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способы очищения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Важность противостояния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, приведите слова ученых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о 4 разновидностях смерти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 монахе, который прославился в Египте своими знаниями о сокровенном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историю Ибрагима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Шайбана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 самоконтроле. Какой пример приводится в книге.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Каким образом шейх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Макинуддин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Асмар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достиг степени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будалаа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говорит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Хафс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Хаддад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нафсе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обращение к своему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сделал один из праведников.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6 причин духовной гибели перечислил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Зун-Нун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Мисри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высказывания ученых приводятся о борьбе с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нафсом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корнем всех порочных качеств. Поясните это подробнее.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по словам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Аттаиллаха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быстрее всего вызывает гнев Всевышнего.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Пророк (Мир ему) Юсуф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говорится в книге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ат-тавилят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ан-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наджмийа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дуа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Пророк (Мир ему) читал для защиты от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Перескажите завещание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Бахауддина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Мухаммада ан-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Накшубанди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лекарством от дурных нравов. Какой пример приводится в книге.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глава 3 покаяние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является началом любой духовной степени. Приведите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его толкование.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 чем уподобляется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грех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совершаемый рабом Аллаха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 чем сравнивается сердце верующего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Чего больше всего боялся Пророк (Мир ему) за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свою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умму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должен постоянно чувствовать раскаявшийся человек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глава 1 зависть и ненависть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Сущность зависти и ненависти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Пророка (Мир ему) о 3 качествах которые являются основой всех грехов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каких болезнях прежних общин рассказал Пророк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чем мудрость Аллаха в непринятии мольбы завистника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необходимо обходиться с завистниками.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глава 2 высокомерие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источником высокомерия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погубило сатану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очистить себя от высокомерия. Приведите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его толкование.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глава 3 честолюбие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честолюбия.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относительно честолюбия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Машиш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избавиться от честолюбия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глава 4 гнев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причинами гнева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Подробно расскажите о качествах присущих человеку с рождения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Ввиде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чего проявляются деяния в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барзахе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советал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Пророк (Мир ему) в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случаях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когда человека охватывает гнев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Три качества которые губят человека и три качества которые его спасают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Каким образом необходимо формировать свой нрав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 глава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 хула и сплетни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хула 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намима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(сплетни). Приведите хадисы о них.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 чем сравнивают хулу и сплетни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 чему может привести хула и сплетни. Приведи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Ученые и наставники остерегают от хулы и сплетен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Искреннее покаяние приводит к совершенству словами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Аттаиллаха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Хадисы о хуле и сплетнях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Высказывания ученых о хуле и сплетнях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Аттаиллах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об оценке разума человека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поступить если совершил хулу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реагировать если человек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слышит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как на него возводят хулу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реагировать если в твоём присутствии возводят хулу на другого 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Яхъя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бин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Муаз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ар-Рази сказал: 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>«пусть от тебя долей для мусульманина будет три ......» продолжите высказывание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два случая хулы возле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Адхама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6 любовь к благам мирской жизни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шариат оценивает любовь к мирским благам? Поясните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разъясняется презренность этого мира в истории Адама 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Хавы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Приведите слова Всевышнего обращенные к этому миру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два хадиса про бренный мир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Высказывание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аш-Шазали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мирском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слова али ибн аль-Мазина о любви к мирской жизни 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Пророк (мир ему и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благословение)  сказал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«будьте в этом мире как чужестранцы и путники......» продолжите хадис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Джунайда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Багдади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спросили: «какие знания наиболее полезные?» Каким был его ответ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Предостережение Али ибн Абу Талиба о любви к мирской жизни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Высказывание праведников о бренном мире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 похвальные качества глава 1 проявление рабства перед господом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означает быть истинным рабом Аллаха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Разница качеств Всевышнего и раба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Пророк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(мир ему) о рабстве перед Всевышним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Зун-Нун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Мисри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рабстве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Рабство заключается в четырех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особенностях....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расскажите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Характерные признаки рабства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Ибрахима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Адхама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его раба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Наставления Али ибн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Хаваса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своему ученику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Наивысшая степень приниженности и покорности раба Всевышнему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можно научиться у разных творений Всевышнего смирению и покорности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Считать себя хуже любого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человека....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- в чём его польза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Имам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Афзалуддин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наставляет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видить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себя ниже всех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является признаком того что ученик не познал свой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проявления положительных и отрицательных качеств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Абдуль-Кадыра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ад-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Даштути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остерегающая от предвзятого порицания людей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убудийя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? Поясните 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определяется ценность и достоинство раба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Мольба (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дуа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) и есть поклонение. Разъясните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Качества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препятствующие истинному поклонению. Охарактеризуйте их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качества присущи человеку в период становления зрелого мировосприятия? 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>К чему может привести их проявление?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Продолжите слова Всевышнего обращенные к сатане: «ступай прочь! ....» Чему учат эти слова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сатаны ко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Всевышнему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когда сатану низвергли на землю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Наставление рабу для получения довольства Всевышнего Создателя 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Когда человек искренне захочет назваться рабом Всевышнего, то Он непременно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поддержит его Своей мощью. Поясните слова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Поясните слова Всевышнего: «воистину пожертвования предназначены для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нуждающихся »</w:t>
            </w:r>
            <w:proofErr w:type="gram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Исполняют ли праведники желания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? Разъясните </w:t>
            </w:r>
          </w:p>
        </w:tc>
      </w:tr>
      <w:tr w:rsidR="003E2199" w:rsidRPr="00E7796E" w:rsidTr="00473002">
        <w:trPr>
          <w:trHeight w:val="1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2 довольство господом, полное подчинение ему и вверение ему всех своих дел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довольства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чём заключается довольство Всевышним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довольства Всевышним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Разъясните виды довольства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таслим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тафвиз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Зов глашатая о довольствующихся предопределением Всевышнего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Слова Всевышнего обращённые к Пророку Мусе (Мир ему) о довольствии предопределением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Завещание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аш-Шазали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об осуществлении выбора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Хусейн ибн Али об Абу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Зарре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Слова о предопределении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написанные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Умаром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Хаттабом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Мусе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Ашари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Машиш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выборе Всевышнего Аллаха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Высказывания ученых-богословов о довольстве и не довольстве предопределением Всевышнего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сказали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Сахль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-Тустури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Аттаиллах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планировании дел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сказано об осуждении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раба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находящегося в трудном положении?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Приведите слова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 чем заключается совершенство Ислама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объяснил Али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Хавас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нищим имаму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относятся праведники к настойчивой просьбе у Всевышнего Аллаха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 благах и бедах бывает скрытый смысл. Объясните это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Для чего Всевышний предписал совершать поклонение и обретать знание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Есть ли мудрость и польза от попадания человека в грех? Поясните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сон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было наставление для него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Продолжите мысль: «раб подобен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привратнику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стоящему у ворот»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Кого считают слепым на один глаз? Разъясните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Шейх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аш-Шазали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сказал: «я видел себя вместе с неким человеком сидящим перед наставником.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Наставник Сказал мне: «запомни 4 вещи: одна для этого человека и 3 для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тебя »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Тому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кто доволен Аллахом предназначено Его довольство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 стыдливость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Дайте определение стыдливости в лексическом значении и в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суфийской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терминологии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определение стыдливости дал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Джунайд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Багдади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Перечислите все типы стыдливости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Какой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указывает на то что необходимо проявлять уважение 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отношению к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Пророку(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Мир ему) и приведите его толкование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Пророк (Мир ему) разъяснил сущность стыда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Перечислите пять признаков несчастья человека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 стыдливости Пророка (Мир ему) Юсуфа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Перечислите примеры проявления стыдливости у суфиев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Абу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Бакр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Варак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насчет стыда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 стыде Аллаха за его раба и хадис об этом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4 благонравие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благонравие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означает великий нрав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сказано в Коране о нраве Пророка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хадисы указывают на то что нрав человека меняется в зависимости от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 кем он дружит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благородные качества предыдущих Пророков (Мир им) вобрал в себя нрав Пророка (Мир ему)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ответила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Айша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когда ее спросили о нраве Пророка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аяты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из Корана привела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Айша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когда ее спросили о нраве Пророка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сказал про нрав Пророка (Мир ему) Хусейн ан-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Нури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Какое самое лучшее качество человека для Всевышнего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Какое самое лучшее качество человека во взаимоотношениях между людьми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чем заключается сущность благих нравов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нужно сделать тому, кто желает созерцать Пророка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Кто из верующих является достойнейшим в вере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сказал Шах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Кармани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насчет благонравия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Продолжите высказывание праведника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Вахба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– "если человек будет 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придерживаться одного нравственного качества в течении 40 дней"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разъяснил Хасан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Басри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слова Всевышнего "...и одежду свою очисти"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Хафс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благонравии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случае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произошел с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Кайсом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Асимом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ан-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Накри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показывающий его благой нрав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случай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произошел с Али ибн Абу Талибом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показываюший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его благой нрав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случае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произошел с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Мааруфом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Курхи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показывающий его благой нрав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пример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благого нрава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произошел с Ибрагимом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Адхамом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случае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произошел с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Усманом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Хири показывающий его благой нрав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 чем проявился благой нрав портного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Абдуллаха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Хаята</w:t>
            </w:r>
            <w:proofErr w:type="spellEnd"/>
            <w:proofErr w:type="gram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5 отрешенность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 сущности отрешенности от мирского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Какие качества необходимы человеку чтобы он достиг истинной отрешенности от мирского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основой всякого греха и причиной каждой смуты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услышал в ответ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Али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Асхаб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когда обратился к обитателям кладбища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Фузайл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Ияд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мирском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будет с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тем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кто смотрим на мирское взором любви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определение дал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Абуль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Хусейн  аль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Хавари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аскетизму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Чем является довольство малым из мирского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Когда Всевышний хочет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кого то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сделать своим любимцем что он делает с ним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Каким словам обучил Всевышний Пророка (Мир ему) Мусу при наступлении бедности и богатства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Кого считали глупцом праведные предшественники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Какова цена мирского перед Всевышним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имам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презренности мирского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сказал Всевышний по поводу удела и пропитания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Кому подобен человек обратившийся к мирской жизни и отвернувшийся от дел вечной жизни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Язид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Бастами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об аскетизме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Если у человека вообще нет имущества является ли он аскетом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Абуль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-Хасан Али ибн аль-Мазин насчет мирского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завещание сделал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Давуд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Рабиа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Васити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Назовите четыре причины, являющиеся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основой  для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возникновения смут, которые назвал имам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За что необходимо любить женщин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Какое порицаемое качество самым последним исчезает из сердец праведников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Во что превращают достигшие познания Аллаха любовь к богатству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чем проявляется испытание Аллаха любовью к детям и что сказал Пророк (Мир ему) об этом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Какими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аятами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хадисами должны испытать себя верующие в Аллаха и в Судный день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узнать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что ты истинный верующий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является мирским от которого Всевышний велел нам отрешиться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об отрешённости Пророка (Мир ему) от мирского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Когда вера мусульманина станет полноценной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Продолжите слова Пророка (Мир ему): "если бы сын Адама обладал двумя долинами полными золота ..."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От чего необходимо отречься чтобы тебя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полюбил  Аллах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люди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общее правило аскетизма Всевышний установил в писании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Расскажите о плодах отрешённости от мирского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6 правдивость (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сидкъу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правдивость и праведный человек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Имам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Джунайд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правдивости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Два хадиса о правде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чему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Лукман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Хаким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достиг высокой степени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 чем заключено спасение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Два хадиса о лжи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Где допускается ложь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Мухаммад ибн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Харави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самых больших бедах для человека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Шакик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Бальхи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правдивости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провдивых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толкование к нему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Зу-Ннун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Мисри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правдивости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Признаки лжеца.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из суры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ат-Тавба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разъяснение к нему.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Какой вид правдивости наиболее совершенный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7 терпение и воздержание от оказания помощи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нафсу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Определение терпения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Зу-Нун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Мисри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терпении.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Признаки терпения.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терпении.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Хадисы о терпении.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Али бин Абу Талиб о терпении.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Некоторые высказывания ученых о терпении.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Разновидности терпения.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Одна из основных обязанностей мюрида и признак не чистого внутреннего мира.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Из-за чего человек попадает в духовную погибель.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Шесть методов отражения зла, соблюдение которых требует от нас наша религиозная наука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Два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о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терпеливых.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воспринимают зло проницательные и мудрые люди.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10 молитв-поминаний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помогаюшие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терпение.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Какую молитву читал больше всего Пророк </w:t>
            </w:r>
            <w:r w:rsidRPr="00E7796E">
              <w:rPr>
                <w:rFonts w:ascii="Times New Roman" w:eastAsia="Times New Roman" w:hAnsi="Times New Roman" w:cs="Times New Roman"/>
                <w:rtl/>
                <w:lang w:eastAsia="ru-RU"/>
              </w:rPr>
              <w:t>صلى الله عليه وسلم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пророке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Юнусе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Каким благом был наделен шейх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Абдульвахаб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-Шаарани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Какое должно быть отношение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верующего  к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людям, совершившим зло по отношению к нему? Объясните и приведите пример из книги.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Самые плохие деяния праведника и ученого.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Али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Хавас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вреде людей.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поступить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тем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кто не желает бед и притеснения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признаках конца света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связанный  с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правителями.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самом любимом человеке для Творца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хадис (Судный день не наступит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до тех пор пока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…........)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лицимера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самым величественным нравом мюрида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аш-Шибли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8 страх перед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Аллагьом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надежда на Его милость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страх.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страхе перед Всевышним.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По какому поводу плакали ангелы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Джабраил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Микаил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(Мир им)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об  испытывающих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в сердцах боязнь и его толкование.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Имам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об обете попавшего в беду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9 милосердие</w:t>
            </w:r>
          </w:p>
        </w:tc>
      </w:tr>
      <w:tr w:rsidR="003E2199" w:rsidRPr="00E7796E" w:rsidTr="00473002">
        <w:trPr>
          <w:trHeight w:val="16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сказано в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Инжиле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милосердии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милосердии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Имам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наставлении грешника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взгляде на брата с любовью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Слова Всевышнего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переданные Пророком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Давудом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женщине и ребенке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Аяты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описывающие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сподвижников Пророка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Хадисы о верующих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переданный от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Муаза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Два хадиса о подобии верующих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10 ревность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ревность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аш-Шибли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ревности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Сколько видов ревности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Три хадиса о ревности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Два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касающиеся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ревности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проявления ревности Всевышним к Пророку Адаму (мир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ему)  и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Пророку Ибрагиму (Мир им)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Кто самый ревнивый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переданная наставником Абу Али ад-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Дакак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сущность щедрости глава 11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Определение щедрости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щедрости с комментарием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щедрости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ансаров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. Рассказ сподвижника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Хузайфа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Адави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об Абу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Тальхе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Ансари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История царя и визиря об ученых и суфиях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Язида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Бастами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юноши из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Балха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достоинства великодушия и щедрости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щедрости и скупости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заставило плакать Али бин Абу Талиба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красивые слова о великодушии и щедрости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Все слова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щедрости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сказанные учеными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История клеветы Гулам Халила на суфиев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Али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Фудайла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, история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абул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Хасана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Бушанджи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Кайса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Саада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Убаду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Щедрость Абдуллы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Джафара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Мутаррифа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Шиххир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, Хасан бин Али бин Абу Талиба,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аш-Шафии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ас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Сария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ас-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Сакати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Бишр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Хариса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сущность мужества и человечности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Смысл мужественности и человечности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Слова ученых о сущности мужественности и человечности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человечность и мужественность из условий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тариката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Какие качества являются условиями на пути познания Всевышнего (пример)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об этике дорог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восхвалении обитателей пещеры с объяснением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красивые высказывания о мужественности и человечности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 комментарием и хадис о мужественности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Высказывания ученых о мужественности и человечности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из истории о мужественности и человечности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Все истории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13 раздел личная свобода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Настоящая свобода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Сущность личной свободы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Высказывание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Яхьи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ибну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Муаза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Откровение Всевышнего Пророку (Мир ему) Дауду и хадис о предводителе народа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красивые высказывания о личной свободе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Все высказывания праведников о свободе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14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любовь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Истинная любовь раба к Господу и признак такой любви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Признак любви Аллаха к рабу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Когда волю Всевышнего называют милостью, а когда любовью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влюбленных в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Аллагьа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хадис о любви к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Аллагьу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высказывания о любви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любви.  Хадис-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уль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Кудси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любви, который рассказал один из познавших Аллаха (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Арифун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Высказывания ученых о любви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15 раздел искренность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искренность и показуха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Степени искренности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нужно для полного очищения от показухи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Лечение от показухи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Категории поклоняющихся Всевышнему по степени искренности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тонкости совершения деяний на показ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Тонкости совершения деяний на показ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Пример обладателя искренности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красивые высказывания об искренности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хадис об искренности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Красивые высказывания об искренности ученых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помощь людям и уважение к ним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Вознаграждение за оказанную помощь людям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За что Всевышний забирает у своих рабов блага, которыми Он их наделил.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Что это подтверждает.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достоинство помощи людям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Достоинство помощи людям.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Самый ничтожный и самый величественный человек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падения нравственности из слов Али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Хаваса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Помощь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оказанная кому ценнее, чем освобождение рабов и участие на газавате.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взаимобеспокойстве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17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скурпулезность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соблюдении предписаний религии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благочестие (вараг1)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благочестия словами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аль-Х1асана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Какие качества являются защитой блага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Аллагьа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вечной жизни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Ибрагьима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Абхама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добывании пропитания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чем выражается благочестие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скурпулезности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в еде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сущности поклонения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Красивые слова о набожности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10 вещей для совершенства благочестия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благочестия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предшествеников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18 отдаление от людей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уединение (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халват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избегание людей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Хадисы о уединении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Наиболее полезные для раба действия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Джунайда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Багдади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19 скромность и смиренность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скромность (тавазуг1)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смиренность (хушуг1)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смиренности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Хадисы о нравственности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Примеры смиренности Пророка (Мир ему) и праведных предшественников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шейха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Мухуддин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Араби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морского животного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 чем смута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Даджаля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 вреде высокомерия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страсти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высокомерии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Отношения к грешнику и к его грехам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чем достоинств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друг перед другом (диалог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Шаа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его наставника)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Черты характера благородных людей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ученых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Аллагьа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ученых правителей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желании возвеличивания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Абдулькадира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Джиляни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познании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Аллагьа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20 наставление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наставлении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Этические правила наставления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Самое необходимое наставление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нафсе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том, что нельзя следовать тому, чего не знаешь. Поясните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21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рукопажатие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рукопажатии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22 доброе отношение к родителям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родителях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родителях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23 печаль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 печали 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24 голод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голоде. История Пророка (Мир ему) и Фатимы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Истории о голоде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25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истикама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истикама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Аяты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об отношении к людям и вознаграждении Раем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правильном пути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заставило поседеть волосы Пророка (Мир ему)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26 миролюбие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 миролюбии слова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Умара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аль-Хаттаба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Аяты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милости и милосердии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превосходстве Пророка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27 справедливость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справедливость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Хадисы о справедливости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Из-за чего был погублен фараон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28 любовь и ненависть ради Аллаха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о любви людей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Какая должна быть ненависть ради Аллаха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чесноке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 отличить ненависть ради Аллаха и ради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нафса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30 молчание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о молчании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31 неприметность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Завершите стишок: популярность –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беда....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высказывание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Бишра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: «Сладость вечной жизни .....»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Какое наставление сделал один из шейхов своему ученику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32 посещение братьев по вере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Какой диалог произошёл между братьями по вере и о чём говорил тайный глас, который услышал один 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Завершите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высказывание  Пророка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(Мир ему): «того, кто посещает....»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 имама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: «Стоит ли в настоящее время посещать братьев по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вере....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»  Какой был ответ Али аль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Хавваса</w:t>
            </w:r>
            <w:proofErr w:type="spellEnd"/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33 благодарность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проявлением благодарности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слова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Джунайда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благодарности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Также сказано: «Благодарность – это знание сердцем того,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.». Докончите высказывание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Почему благодарность сама по себе является благом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Какими словами благочестивый человек обратился к Аллаху и что внушил ему Аллах в ответ на это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 ответил Всевышний на вопрос Мусы (Мир ему) о благодарности Адама (Мир ему)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Какой обет взят с благочестивых людей в проявлении благодарности Аллаху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Каким образом праведники могут выявлять свои похвальные качества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Приведете пояснение имама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Газали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 вреде похвалы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Пророка (Мир ему) о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тех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кто нахваливает людей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Назовите, что является самой малой степенью благодарности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является проявлением высшей степени словесной благодарности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Поясните с каким намерением читают суру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Фатиха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для благодарности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хадис Пророка (Мир ему) о всеобъемлющей словесной благодарности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Какому славословию научил Всевышний Адама (Мир ему)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Какая разница между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шакиром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шакуром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Какие виды благодарности вы знаете по отношению к частям тела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 чём сущность благодарности? Поясните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Какое слово является проявлением благодарности за все блага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 чем сожалел ас-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Сарий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течении тридцати лет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Какими словами Хасан ибн Али обратился ко Всевышнему у угла Каабы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34 призыв к добру и удержание от порицаемого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 переданный ибн Аббасом о призыве к добру и удержании от порицаемого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Пророк (Мир ему) сказал: «в Судный день люди из моей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общины....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.». Завершите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Пророка (Мир ему) к Абу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Хурайре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заискивание в шариате со слов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Саида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Хадими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Кому уподобляют указывающего на благое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Хадис переданный от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Абу 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Хурайры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о соблюдении десятой части 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Какие люди и каким образом меняют порицаемое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Приведите рассказ о группе молодых людей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35 богобоязненность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Что такое богобоязненность и что является её явной и скрытой стороной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хадис, где Посланника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Аллаха  (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Мир ему)  спросили о том, что приводит людей в Рай и что приводит в Ад</w:t>
            </w:r>
          </w:p>
        </w:tc>
      </w:tr>
      <w:tr w:rsidR="003E2199" w:rsidRPr="00E7796E" w:rsidTr="00473002">
        <w:trPr>
          <w:trHeight w:val="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36 упование (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таваккуль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Аллаха)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Приведите определения учёных упованию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По каким отличительным признакам можно узнать уповающего на Аллаха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Бишр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аль-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Хафий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сказал: «Некоторые лгут, говоря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.». Завершите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хадис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переданный от сподвижника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Анаса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ибн Малика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Почему если отсутствует упование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отсутсвует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и вера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является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лекарством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приводящим человека к упованию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выссказывания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разъясняющие сущность упования с 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1  по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выссказывания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разъясняющие сущность упования с 6 по 9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выссказывания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разъясняющие сущность упования с 10 по 16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Приведите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выссказывания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разъясняющие сущность упования с 17 по 21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Основами чего являются отрешённость от мирского и упование на Аллаха</w:t>
            </w:r>
          </w:p>
        </w:tc>
      </w:tr>
      <w:tr w:rsidR="003E2199" w:rsidRPr="00E7796E" w:rsidTr="0047300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Когда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аш-Шаарани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спросил своего наставника о тех, кто отправляется в хадж без необходимой провизии какой был ответ наставника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Удел раба подразделяется на два вида. Перечислите их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37 о необходимости хорошего мнения о Всевышнем Аллахе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Всевышний Аллах в Священном хадисе говорит: «Я такой для Моего раба.......». Завершите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Если ты будешь думать, что Аллах не погубит тебя ... (завершите до конца главы)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38 терпеливое отношение к жёнам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Приведите историю Ахмада ар-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Рифаи</w:t>
            </w:r>
            <w:proofErr w:type="spellEnd"/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ответил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благочествый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 человек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, когда его спрашивали о причине его развода с женой</w:t>
            </w:r>
          </w:p>
        </w:tc>
      </w:tr>
      <w:tr w:rsidR="003E2199" w:rsidRPr="00E7796E" w:rsidTr="0047300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Что нам завещает автор книги Ахмад –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афанди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 xml:space="preserve"> об отношении к женам</w:t>
            </w:r>
          </w:p>
        </w:tc>
      </w:tr>
      <w:tr w:rsidR="003E2199" w:rsidRPr="00E7796E" w:rsidTr="00473002">
        <w:trPr>
          <w:trHeight w:val="26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0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199" w:rsidRPr="00E7796E" w:rsidRDefault="003E2199" w:rsidP="00473002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96E">
              <w:rPr>
                <w:rFonts w:ascii="Times New Roman" w:eastAsia="Times New Roman" w:hAnsi="Times New Roman" w:cs="Times New Roman"/>
                <w:lang w:eastAsia="ru-RU"/>
              </w:rPr>
              <w:t>Назовите автора Книги "Благонравие Праведников"</w:t>
            </w:r>
          </w:p>
        </w:tc>
      </w:tr>
    </w:tbl>
    <w:p w:rsidR="00E52A06" w:rsidRDefault="00E52A06"/>
    <w:p w:rsidR="00AB6841" w:rsidRDefault="00AB6841"/>
    <w:sectPr w:rsidR="00AB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81"/>
    <w:rsid w:val="003E2199"/>
    <w:rsid w:val="008E3081"/>
    <w:rsid w:val="00AB6841"/>
    <w:rsid w:val="00E5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B805-003F-4C08-BD69-144509CF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1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2199"/>
    <w:rPr>
      <w:color w:val="800080"/>
      <w:u w:val="single"/>
    </w:rPr>
  </w:style>
  <w:style w:type="paragraph" w:customStyle="1" w:styleId="font5">
    <w:name w:val="font5"/>
    <w:basedOn w:val="a"/>
    <w:rsid w:val="003E219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44"/>
      <w:szCs w:val="44"/>
      <w:lang w:eastAsia="ru-RU"/>
    </w:rPr>
  </w:style>
  <w:style w:type="paragraph" w:customStyle="1" w:styleId="font6">
    <w:name w:val="font6"/>
    <w:basedOn w:val="a"/>
    <w:rsid w:val="003E219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40"/>
      <w:szCs w:val="40"/>
      <w:lang w:eastAsia="ru-RU"/>
    </w:rPr>
  </w:style>
  <w:style w:type="paragraph" w:customStyle="1" w:styleId="xl63">
    <w:name w:val="xl63"/>
    <w:basedOn w:val="a"/>
    <w:rsid w:val="003E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69">
    <w:name w:val="xl69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3E21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199"/>
  </w:style>
  <w:style w:type="paragraph" w:styleId="a9">
    <w:name w:val="footer"/>
    <w:basedOn w:val="a"/>
    <w:link w:val="aa"/>
    <w:uiPriority w:val="99"/>
    <w:semiHidden/>
    <w:unhideWhenUsed/>
    <w:rsid w:val="003E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Иманалиев Магомедзагид</cp:lastModifiedBy>
  <cp:revision>2</cp:revision>
  <dcterms:created xsi:type="dcterms:W3CDTF">2016-06-13T12:13:00Z</dcterms:created>
  <dcterms:modified xsi:type="dcterms:W3CDTF">2016-06-13T12:13:00Z</dcterms:modified>
</cp:coreProperties>
</file>