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3C1" w:rsidRDefault="00341FF2" w:rsidP="00E73A9D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7753C1" w:rsidRDefault="00FE49B3" w:rsidP="007753C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итогах </w:t>
      </w:r>
      <w:r w:rsidR="007753C1">
        <w:rPr>
          <w:b/>
          <w:sz w:val="28"/>
          <w:szCs w:val="28"/>
        </w:rPr>
        <w:t>социально-экономического развития МО «Бежтинский участок» за 201</w:t>
      </w:r>
      <w:r w:rsidR="00374640">
        <w:rPr>
          <w:b/>
          <w:sz w:val="28"/>
          <w:szCs w:val="28"/>
        </w:rPr>
        <w:t>6</w:t>
      </w:r>
      <w:r w:rsidR="007753C1">
        <w:rPr>
          <w:b/>
          <w:sz w:val="28"/>
          <w:szCs w:val="28"/>
        </w:rPr>
        <w:t xml:space="preserve"> год и приоритетных задачах на 201</w:t>
      </w:r>
      <w:r w:rsidR="00374640">
        <w:rPr>
          <w:b/>
          <w:sz w:val="28"/>
          <w:szCs w:val="28"/>
        </w:rPr>
        <w:t>7</w:t>
      </w:r>
      <w:r w:rsidR="004B0593">
        <w:rPr>
          <w:b/>
          <w:sz w:val="28"/>
          <w:szCs w:val="28"/>
        </w:rPr>
        <w:t xml:space="preserve"> год</w:t>
      </w:r>
    </w:p>
    <w:p w:rsidR="00341FF2" w:rsidRDefault="00341FF2" w:rsidP="00341FF2">
      <w:pPr>
        <w:jc w:val="both"/>
        <w:rPr>
          <w:sz w:val="28"/>
          <w:szCs w:val="28"/>
        </w:rPr>
      </w:pPr>
    </w:p>
    <w:p w:rsidR="007753C1" w:rsidRDefault="00E73A9D" w:rsidP="007753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Подводя </w:t>
      </w:r>
      <w:r w:rsidR="007753C1" w:rsidRPr="00500D23">
        <w:rPr>
          <w:sz w:val="28"/>
          <w:szCs w:val="28"/>
        </w:rPr>
        <w:t xml:space="preserve">итоги, </w:t>
      </w:r>
      <w:r w:rsidR="007753C1">
        <w:rPr>
          <w:sz w:val="28"/>
          <w:szCs w:val="28"/>
        </w:rPr>
        <w:t>ушедшего в историю 201</w:t>
      </w:r>
      <w:r w:rsidR="00374640">
        <w:rPr>
          <w:sz w:val="28"/>
          <w:szCs w:val="28"/>
        </w:rPr>
        <w:t>6</w:t>
      </w:r>
      <w:r w:rsidR="007753C1">
        <w:rPr>
          <w:sz w:val="28"/>
          <w:szCs w:val="28"/>
        </w:rPr>
        <w:t xml:space="preserve"> года, </w:t>
      </w:r>
      <w:r>
        <w:rPr>
          <w:sz w:val="28"/>
          <w:szCs w:val="28"/>
        </w:rPr>
        <w:t xml:space="preserve">необходимо </w:t>
      </w:r>
      <w:r w:rsidR="007753C1" w:rsidRPr="00500D23">
        <w:rPr>
          <w:sz w:val="28"/>
          <w:szCs w:val="28"/>
        </w:rPr>
        <w:t>оценить, чем он был знаменателем и чем запомни</w:t>
      </w:r>
      <w:r w:rsidR="00634687">
        <w:rPr>
          <w:sz w:val="28"/>
          <w:szCs w:val="28"/>
        </w:rPr>
        <w:t>л</w:t>
      </w:r>
      <w:bookmarkStart w:id="0" w:name="_GoBack"/>
      <w:bookmarkEnd w:id="0"/>
      <w:r w:rsidR="007753C1" w:rsidRPr="00500D23">
        <w:rPr>
          <w:sz w:val="28"/>
          <w:szCs w:val="28"/>
        </w:rPr>
        <w:t>ся жителям нашего участка</w:t>
      </w:r>
      <w:r w:rsidR="007753C1">
        <w:rPr>
          <w:sz w:val="28"/>
          <w:szCs w:val="28"/>
        </w:rPr>
        <w:t xml:space="preserve">, а также, чтобы </w:t>
      </w:r>
      <w:r w:rsidR="009D3030">
        <w:rPr>
          <w:sz w:val="28"/>
          <w:szCs w:val="28"/>
        </w:rPr>
        <w:t xml:space="preserve">определить </w:t>
      </w:r>
      <w:r w:rsidR="009D3030" w:rsidRPr="00FA6B44">
        <w:rPr>
          <w:sz w:val="28"/>
          <w:szCs w:val="28"/>
        </w:rPr>
        <w:t>ключевые</w:t>
      </w:r>
      <w:r w:rsidR="007753C1" w:rsidRPr="00FA6B44">
        <w:rPr>
          <w:sz w:val="28"/>
          <w:szCs w:val="28"/>
        </w:rPr>
        <w:t xml:space="preserve"> задачи, стоящие перед </w:t>
      </w:r>
      <w:r w:rsidR="007753C1">
        <w:rPr>
          <w:sz w:val="28"/>
          <w:szCs w:val="28"/>
        </w:rPr>
        <w:t>нами в 201</w:t>
      </w:r>
      <w:r w:rsidR="002F504B">
        <w:rPr>
          <w:sz w:val="28"/>
          <w:szCs w:val="28"/>
        </w:rPr>
        <w:t>7</w:t>
      </w:r>
      <w:r w:rsidR="007753C1">
        <w:rPr>
          <w:sz w:val="28"/>
          <w:szCs w:val="28"/>
        </w:rPr>
        <w:t>году</w:t>
      </w:r>
      <w:r w:rsidR="007753C1" w:rsidRPr="00FA6B44">
        <w:rPr>
          <w:sz w:val="28"/>
          <w:szCs w:val="28"/>
        </w:rPr>
        <w:t>.</w:t>
      </w:r>
    </w:p>
    <w:p w:rsidR="00730A9C" w:rsidRDefault="006B114A" w:rsidP="002A1FC3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Прошедший 201</w:t>
      </w:r>
      <w:r w:rsidR="002F504B">
        <w:rPr>
          <w:sz w:val="28"/>
          <w:szCs w:val="28"/>
        </w:rPr>
        <w:t>6</w:t>
      </w:r>
      <w:r w:rsidRPr="00085F12">
        <w:rPr>
          <w:sz w:val="28"/>
          <w:szCs w:val="28"/>
        </w:rPr>
        <w:t xml:space="preserve"> год ознаменовался определенными достижениями </w:t>
      </w:r>
      <w:r>
        <w:rPr>
          <w:sz w:val="28"/>
          <w:szCs w:val="28"/>
        </w:rPr>
        <w:t>в области социально-экономического развития МО «Бежтинский участок» и для территории</w:t>
      </w:r>
      <w:r w:rsidRPr="00085F12">
        <w:rPr>
          <w:sz w:val="28"/>
          <w:szCs w:val="28"/>
        </w:rPr>
        <w:t xml:space="preserve"> </w:t>
      </w:r>
      <w:r w:rsidR="004B0593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он отмечался </w:t>
      </w:r>
      <w:r w:rsidR="002A1FC3">
        <w:rPr>
          <w:sz w:val="28"/>
          <w:szCs w:val="28"/>
        </w:rPr>
        <w:t xml:space="preserve">относительной </w:t>
      </w:r>
      <w:r w:rsidRPr="00085F12">
        <w:rPr>
          <w:sz w:val="28"/>
          <w:szCs w:val="28"/>
        </w:rPr>
        <w:t xml:space="preserve">стабильностью </w:t>
      </w:r>
      <w:r w:rsidR="004B0593">
        <w:rPr>
          <w:sz w:val="28"/>
          <w:szCs w:val="28"/>
        </w:rPr>
        <w:t xml:space="preserve">в </w:t>
      </w:r>
      <w:r w:rsidRPr="00085F12">
        <w:rPr>
          <w:sz w:val="28"/>
          <w:szCs w:val="28"/>
        </w:rPr>
        <w:t xml:space="preserve">общественно-политической ситуации, отсутствием особых происшествий, значительными успехами, а также с немалыми недостатками в работе. В отчетном году, нами проводился тщательный и комплексный анализ общественно-политической и социально-экономической ситуации в </w:t>
      </w:r>
      <w:r w:rsidR="0028693F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В интересах изучения и решения проблемных вопросов населения </w:t>
      </w:r>
      <w:r w:rsidR="00730A9C">
        <w:rPr>
          <w:sz w:val="28"/>
          <w:szCs w:val="28"/>
        </w:rPr>
        <w:t>практически во всех населенных пунктах МО «Бежтинский участок»</w:t>
      </w:r>
      <w:r w:rsidRPr="00085F12">
        <w:rPr>
          <w:sz w:val="28"/>
          <w:szCs w:val="28"/>
        </w:rPr>
        <w:t xml:space="preserve">, с привлечением ответственных должностных лиц Администрации и руководителей учреждений и организаций, проводились встречи с жителями </w:t>
      </w:r>
      <w:r w:rsidR="00730A9C">
        <w:rPr>
          <w:sz w:val="28"/>
          <w:szCs w:val="28"/>
        </w:rPr>
        <w:t>участка.</w:t>
      </w:r>
      <w:r w:rsidRPr="00085F12">
        <w:rPr>
          <w:sz w:val="28"/>
          <w:szCs w:val="28"/>
        </w:rPr>
        <w:t xml:space="preserve"> </w:t>
      </w:r>
    </w:p>
    <w:p w:rsidR="00484164" w:rsidRDefault="001A2204" w:rsidP="00484164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Также необходимо отметить, что в 2016г. очень много гостей и чиновников приезжало к нам из республики. Одними из таких были </w:t>
      </w:r>
      <w:r w:rsidRPr="00941C47">
        <w:rPr>
          <w:color w:val="000000"/>
          <w:sz w:val="28"/>
          <w:szCs w:val="28"/>
        </w:rPr>
        <w:t>полномочный представитель главы РД в горном территориальном округе Абдулмуслимов А.М. и депутат НС РД от Цунтинского района</w:t>
      </w:r>
      <w:r w:rsidRPr="00941C47">
        <w:rPr>
          <w:sz w:val="28"/>
          <w:szCs w:val="28"/>
        </w:rPr>
        <w:t xml:space="preserve"> </w:t>
      </w:r>
      <w:r w:rsidRPr="00941C47">
        <w:rPr>
          <w:color w:val="000000"/>
          <w:sz w:val="28"/>
          <w:szCs w:val="28"/>
        </w:rPr>
        <w:t xml:space="preserve">Магомедова А.И. 12 августа 2016г. состоялась встреча актива Бежтинского участка с гостями, где полномочный представитель </w:t>
      </w:r>
      <w:r w:rsidR="00941C47" w:rsidRPr="00941C47">
        <w:rPr>
          <w:color w:val="000000"/>
          <w:sz w:val="28"/>
          <w:szCs w:val="28"/>
        </w:rPr>
        <w:t>рассказал</w:t>
      </w:r>
      <w:r w:rsidRPr="00941C47">
        <w:rPr>
          <w:color w:val="000000"/>
          <w:sz w:val="28"/>
          <w:szCs w:val="28"/>
        </w:rPr>
        <w:t xml:space="preserve"> о</w:t>
      </w:r>
      <w:r w:rsidR="00941C47" w:rsidRPr="00941C47">
        <w:rPr>
          <w:color w:val="000000"/>
          <w:sz w:val="28"/>
          <w:szCs w:val="28"/>
        </w:rPr>
        <w:t>б</w:t>
      </w:r>
      <w:r w:rsidRPr="00941C47">
        <w:rPr>
          <w:color w:val="000000"/>
          <w:sz w:val="28"/>
          <w:szCs w:val="28"/>
        </w:rPr>
        <w:t xml:space="preserve"> </w:t>
      </w:r>
      <w:r w:rsidR="00941C47" w:rsidRPr="00941C47">
        <w:rPr>
          <w:color w:val="000000"/>
          <w:sz w:val="28"/>
          <w:szCs w:val="28"/>
        </w:rPr>
        <w:t>общественно</w:t>
      </w:r>
      <w:r w:rsidRPr="00941C47">
        <w:rPr>
          <w:color w:val="000000"/>
          <w:sz w:val="28"/>
          <w:szCs w:val="28"/>
        </w:rPr>
        <w:t>-политической ситуации</w:t>
      </w:r>
      <w:r w:rsidR="00941C47" w:rsidRPr="00941C47">
        <w:rPr>
          <w:color w:val="000000"/>
          <w:sz w:val="28"/>
          <w:szCs w:val="28"/>
        </w:rPr>
        <w:t xml:space="preserve"> в РД и взаимодействии ГТО и муниципалитетов</w:t>
      </w:r>
      <w:r w:rsidR="00941C47">
        <w:rPr>
          <w:color w:val="000000"/>
          <w:sz w:val="28"/>
          <w:szCs w:val="28"/>
        </w:rPr>
        <w:t>.</w:t>
      </w:r>
    </w:p>
    <w:p w:rsidR="008F19C1" w:rsidRPr="00A412C8" w:rsidRDefault="00484164" w:rsidP="00484164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участке проведена проверка работы АТК представителями НАК РФ и АТК РД.</w:t>
      </w:r>
      <w:r w:rsidR="008F19C1" w:rsidRPr="008F19C1">
        <w:rPr>
          <w:color w:val="464646"/>
          <w:sz w:val="28"/>
          <w:szCs w:val="28"/>
        </w:rPr>
        <w:br/>
      </w:r>
      <w:r>
        <w:rPr>
          <w:color w:val="464646"/>
          <w:sz w:val="28"/>
          <w:szCs w:val="28"/>
        </w:rPr>
        <w:t xml:space="preserve">          </w:t>
      </w:r>
      <w:r w:rsidR="00A412C8" w:rsidRPr="00A412C8">
        <w:rPr>
          <w:sz w:val="28"/>
          <w:szCs w:val="28"/>
        </w:rPr>
        <w:t>Ими дана</w:t>
      </w:r>
      <w:r w:rsidR="008F19C1" w:rsidRPr="00A412C8">
        <w:rPr>
          <w:sz w:val="28"/>
          <w:szCs w:val="28"/>
        </w:rPr>
        <w:t xml:space="preserve"> положительн</w:t>
      </w:r>
      <w:r w:rsidRPr="00A412C8">
        <w:rPr>
          <w:sz w:val="28"/>
          <w:szCs w:val="28"/>
        </w:rPr>
        <w:t>ая</w:t>
      </w:r>
      <w:r w:rsidR="008F19C1" w:rsidRPr="00A412C8">
        <w:rPr>
          <w:sz w:val="28"/>
          <w:szCs w:val="28"/>
        </w:rPr>
        <w:t xml:space="preserve"> оценк</w:t>
      </w:r>
      <w:r w:rsidRPr="00A412C8">
        <w:rPr>
          <w:sz w:val="28"/>
          <w:szCs w:val="28"/>
        </w:rPr>
        <w:t>а</w:t>
      </w:r>
      <w:r w:rsidR="008F19C1" w:rsidRPr="00A412C8">
        <w:rPr>
          <w:sz w:val="28"/>
          <w:szCs w:val="28"/>
        </w:rPr>
        <w:t xml:space="preserve"> работе АТК и правоохранительн</w:t>
      </w:r>
      <w:r w:rsidRPr="00A412C8">
        <w:rPr>
          <w:sz w:val="28"/>
          <w:szCs w:val="28"/>
        </w:rPr>
        <w:t>ых органов Бежтинского участка</w:t>
      </w:r>
      <w:r w:rsidR="008F19C1" w:rsidRPr="00A412C8">
        <w:rPr>
          <w:sz w:val="28"/>
          <w:szCs w:val="28"/>
        </w:rPr>
        <w:t>. Мы должны четко знать, что только слаженная и кропотливая работа в сфере противодействия идеологии терроризма и экстремизма, проводимая всеми подразделениями МО «Бежтинский участок» позволила достичь конкретного и главного результата – отсутствие совершенных преступлений террористической направленности. </w:t>
      </w:r>
      <w:r w:rsidR="008F19C1" w:rsidRPr="00A412C8">
        <w:rPr>
          <w:sz w:val="28"/>
          <w:szCs w:val="28"/>
        </w:rPr>
        <w:br/>
        <w:t xml:space="preserve">Также, </w:t>
      </w:r>
      <w:r w:rsidRPr="00A412C8">
        <w:rPr>
          <w:sz w:val="28"/>
          <w:szCs w:val="28"/>
        </w:rPr>
        <w:t>представитель АТК РД</w:t>
      </w:r>
      <w:r w:rsidR="008F19C1" w:rsidRPr="00A412C8">
        <w:rPr>
          <w:sz w:val="28"/>
          <w:szCs w:val="28"/>
        </w:rPr>
        <w:t xml:space="preserve"> довел указание Главы РД Рамазана Гаджимурадовича Абдулатипова о необходимости активизации работы всех заинтересованных органов власти по формированию негативного отношения к терроризму и экстремизму, обеспечения законности и правопорядка, справедливости, безопасности и благополучия граждан.</w:t>
      </w:r>
    </w:p>
    <w:p w:rsidR="00C516DC" w:rsidRPr="00C516DC" w:rsidRDefault="00C516DC" w:rsidP="00C516DC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Обеспечение безопасности граждан в </w:t>
      </w:r>
      <w:r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, восстановление законности и правопорядка – это базовые вопросы, решением которых в </w:t>
      </w:r>
      <w:r>
        <w:rPr>
          <w:sz w:val="28"/>
          <w:szCs w:val="28"/>
        </w:rPr>
        <w:t>участке занимали</w:t>
      </w:r>
      <w:r w:rsidRPr="00085F12">
        <w:rPr>
          <w:sz w:val="28"/>
          <w:szCs w:val="28"/>
        </w:rPr>
        <w:t xml:space="preserve">сь как органы местного самоуправления </w:t>
      </w:r>
      <w:r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, так и </w:t>
      </w:r>
      <w:r>
        <w:rPr>
          <w:sz w:val="28"/>
          <w:szCs w:val="28"/>
        </w:rPr>
        <w:t xml:space="preserve">Администрации сельских поселений. </w:t>
      </w:r>
      <w:r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Также, в достижении </w:t>
      </w:r>
      <w:r w:rsidRPr="00085F12">
        <w:rPr>
          <w:sz w:val="28"/>
          <w:szCs w:val="28"/>
        </w:rPr>
        <w:t>эти</w:t>
      </w:r>
      <w:r>
        <w:rPr>
          <w:sz w:val="28"/>
          <w:szCs w:val="28"/>
        </w:rPr>
        <w:t>х целей с администрацией участка всегда тесно сотрудничали</w:t>
      </w:r>
      <w:r w:rsidRPr="00085F12">
        <w:rPr>
          <w:sz w:val="28"/>
          <w:szCs w:val="28"/>
        </w:rPr>
        <w:t xml:space="preserve"> сотрудник</w:t>
      </w:r>
      <w:r>
        <w:rPr>
          <w:sz w:val="28"/>
          <w:szCs w:val="28"/>
        </w:rPr>
        <w:t>и</w:t>
      </w:r>
      <w:r w:rsidRPr="00085F12">
        <w:rPr>
          <w:sz w:val="28"/>
          <w:szCs w:val="28"/>
        </w:rPr>
        <w:t xml:space="preserve"> ОМВД России </w:t>
      </w:r>
      <w:r>
        <w:rPr>
          <w:sz w:val="28"/>
          <w:szCs w:val="28"/>
        </w:rPr>
        <w:t xml:space="preserve">по РД </w:t>
      </w:r>
      <w:r w:rsidRPr="00085F12">
        <w:rPr>
          <w:sz w:val="28"/>
          <w:szCs w:val="28"/>
        </w:rPr>
        <w:t xml:space="preserve">в </w:t>
      </w:r>
      <w:r>
        <w:rPr>
          <w:sz w:val="28"/>
          <w:szCs w:val="28"/>
        </w:rPr>
        <w:t>Бежтинском участке</w:t>
      </w:r>
      <w:r w:rsidRPr="00085F12">
        <w:rPr>
          <w:sz w:val="28"/>
          <w:szCs w:val="28"/>
        </w:rPr>
        <w:t xml:space="preserve">, </w:t>
      </w:r>
      <w:r>
        <w:rPr>
          <w:sz w:val="28"/>
          <w:szCs w:val="28"/>
        </w:rPr>
        <w:t>п</w:t>
      </w:r>
      <w:r w:rsidRPr="00085F12">
        <w:rPr>
          <w:sz w:val="28"/>
          <w:szCs w:val="28"/>
        </w:rPr>
        <w:t>рокуратуры</w:t>
      </w:r>
      <w:r>
        <w:rPr>
          <w:sz w:val="28"/>
          <w:szCs w:val="28"/>
        </w:rPr>
        <w:t>,</w:t>
      </w:r>
      <w:r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ФСБ и </w:t>
      </w:r>
      <w:r w:rsidRPr="00085F12">
        <w:rPr>
          <w:sz w:val="28"/>
          <w:szCs w:val="28"/>
        </w:rPr>
        <w:t xml:space="preserve">других служб, наделенных полномочиями </w:t>
      </w:r>
      <w:r>
        <w:rPr>
          <w:sz w:val="28"/>
          <w:szCs w:val="28"/>
        </w:rPr>
        <w:t xml:space="preserve">в этом вопросе. Отрадно отметить, что 2016 год </w:t>
      </w:r>
      <w:r>
        <w:rPr>
          <w:sz w:val="28"/>
          <w:szCs w:val="28"/>
        </w:rPr>
        <w:lastRenderedPageBreak/>
        <w:t>мы прожили без</w:t>
      </w:r>
      <w:r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>явных угроз для жизни жителей участка</w:t>
      </w:r>
      <w:r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085F12">
        <w:rPr>
          <w:sz w:val="28"/>
          <w:szCs w:val="28"/>
        </w:rPr>
        <w:t>актов</w:t>
      </w:r>
      <w:r>
        <w:rPr>
          <w:sz w:val="28"/>
          <w:szCs w:val="28"/>
        </w:rPr>
        <w:t xml:space="preserve"> насилия, без проявлений терроризма и экстремизма, за что и выражаю благодарность сотрудникам этих служб.   И самое главное - наша задача и впредь вместе обеспечить безопасность граждан и общественный порядок на территории участка.</w:t>
      </w:r>
    </w:p>
    <w:p w:rsidR="007B5E93" w:rsidRPr="004427D0" w:rsidRDefault="007B5E93" w:rsidP="007B5E93">
      <w:pPr>
        <w:ind w:firstLine="708"/>
        <w:jc w:val="both"/>
        <w:rPr>
          <w:b/>
          <w:sz w:val="28"/>
          <w:szCs w:val="28"/>
        </w:rPr>
      </w:pPr>
      <w:r w:rsidRPr="004427D0">
        <w:rPr>
          <w:b/>
          <w:sz w:val="28"/>
          <w:szCs w:val="28"/>
        </w:rPr>
        <w:t>Уважаемые коллеги, друзья!</w:t>
      </w:r>
    </w:p>
    <w:p w:rsidR="0004754C" w:rsidRDefault="00730A9C" w:rsidP="003D7C1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приоритетного проекта развития </w:t>
      </w:r>
      <w:r w:rsidR="00A412C8">
        <w:rPr>
          <w:sz w:val="28"/>
          <w:szCs w:val="28"/>
        </w:rPr>
        <w:t>РД «</w:t>
      </w:r>
      <w:r w:rsidRPr="00A905E5">
        <w:rPr>
          <w:b/>
          <w:sz w:val="28"/>
          <w:szCs w:val="28"/>
        </w:rPr>
        <w:t>Эффективное государственное управление»</w:t>
      </w:r>
      <w:r w:rsidR="0080110A">
        <w:rPr>
          <w:sz w:val="28"/>
          <w:szCs w:val="28"/>
        </w:rPr>
        <w:t xml:space="preserve"> с</w:t>
      </w:r>
      <w:r w:rsidR="006B114A" w:rsidRPr="00085F12">
        <w:rPr>
          <w:sz w:val="28"/>
          <w:szCs w:val="28"/>
        </w:rPr>
        <w:t>овершенствована система управления. Значительно сокращена числе</w:t>
      </w:r>
      <w:r w:rsidR="002F504B">
        <w:rPr>
          <w:sz w:val="28"/>
          <w:szCs w:val="28"/>
        </w:rPr>
        <w:t xml:space="preserve">нность работников Администрации. </w:t>
      </w:r>
      <w:r w:rsidR="0080110A">
        <w:rPr>
          <w:sz w:val="28"/>
          <w:szCs w:val="28"/>
        </w:rPr>
        <w:t>Решением Собрания</w:t>
      </w:r>
      <w:r w:rsidR="006B114A" w:rsidRPr="00085F12">
        <w:rPr>
          <w:sz w:val="28"/>
          <w:szCs w:val="28"/>
        </w:rPr>
        <w:t xml:space="preserve"> депутатов </w:t>
      </w:r>
      <w:r w:rsidR="002F504B">
        <w:rPr>
          <w:sz w:val="28"/>
          <w:szCs w:val="28"/>
        </w:rPr>
        <w:t xml:space="preserve">участка </w:t>
      </w:r>
      <w:r w:rsidR="002F504B" w:rsidRPr="00085F12">
        <w:rPr>
          <w:sz w:val="28"/>
          <w:szCs w:val="28"/>
        </w:rPr>
        <w:t>в</w:t>
      </w:r>
      <w:r w:rsidR="002F504B">
        <w:rPr>
          <w:sz w:val="28"/>
          <w:szCs w:val="28"/>
        </w:rPr>
        <w:t xml:space="preserve"> 2016г. </w:t>
      </w:r>
      <w:r w:rsidR="006B114A" w:rsidRPr="00085F12">
        <w:rPr>
          <w:sz w:val="28"/>
          <w:szCs w:val="28"/>
        </w:rPr>
        <w:t>утверждена новая структура</w:t>
      </w:r>
      <w:r w:rsidR="0080110A">
        <w:rPr>
          <w:sz w:val="28"/>
          <w:szCs w:val="28"/>
        </w:rPr>
        <w:t xml:space="preserve"> администрации МО «Бежтинский участок»</w:t>
      </w:r>
      <w:r w:rsidR="006B114A" w:rsidRPr="00085F12">
        <w:rPr>
          <w:sz w:val="28"/>
          <w:szCs w:val="28"/>
        </w:rPr>
        <w:t xml:space="preserve">. За счет его оптимизации, правильной расстановки кадров, должного спроса с них и улучшения контроля исполнения решений и поручений, наблюдается очевидное повышение эффективности работы Администрации. Однако </w:t>
      </w:r>
      <w:r w:rsidR="002F504B">
        <w:rPr>
          <w:sz w:val="28"/>
          <w:szCs w:val="28"/>
        </w:rPr>
        <w:t>должен предупредить о том</w:t>
      </w:r>
      <w:r w:rsidR="006B114A" w:rsidRPr="00085F12">
        <w:rPr>
          <w:sz w:val="28"/>
          <w:szCs w:val="28"/>
        </w:rPr>
        <w:t xml:space="preserve">, что требования к работникам будут расти и </w:t>
      </w:r>
      <w:r w:rsidR="0004754C">
        <w:rPr>
          <w:sz w:val="28"/>
          <w:szCs w:val="28"/>
        </w:rPr>
        <w:t xml:space="preserve">расти. </w:t>
      </w:r>
    </w:p>
    <w:p w:rsidR="003D7C1C" w:rsidRDefault="006B114A" w:rsidP="003D7C1C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Администрацией </w:t>
      </w:r>
      <w:r w:rsidR="0080110A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 за отчетный период принято </w:t>
      </w:r>
      <w:r w:rsidR="00427FA1" w:rsidRPr="004B25AD">
        <w:rPr>
          <w:sz w:val="28"/>
          <w:szCs w:val="28"/>
        </w:rPr>
        <w:t>1</w:t>
      </w:r>
      <w:r w:rsidR="004B25AD" w:rsidRPr="004B25AD">
        <w:rPr>
          <w:sz w:val="28"/>
          <w:szCs w:val="28"/>
        </w:rPr>
        <w:t>76</w:t>
      </w:r>
      <w:r w:rsidRPr="004B25AD">
        <w:rPr>
          <w:sz w:val="28"/>
          <w:szCs w:val="28"/>
        </w:rPr>
        <w:t xml:space="preserve"> постановлений и </w:t>
      </w:r>
      <w:r w:rsidR="004B25AD" w:rsidRPr="004B25AD">
        <w:rPr>
          <w:sz w:val="28"/>
          <w:szCs w:val="28"/>
        </w:rPr>
        <w:t>92</w:t>
      </w:r>
      <w:r w:rsidRPr="004B25AD">
        <w:rPr>
          <w:sz w:val="28"/>
          <w:szCs w:val="28"/>
        </w:rPr>
        <w:t xml:space="preserve"> распоряжений. При этом главное внимание уделялось не </w:t>
      </w:r>
      <w:r w:rsidRPr="00085F12">
        <w:rPr>
          <w:sz w:val="28"/>
          <w:szCs w:val="28"/>
        </w:rPr>
        <w:t xml:space="preserve">количеству, а их </w:t>
      </w:r>
      <w:r w:rsidR="0004754C">
        <w:rPr>
          <w:sz w:val="28"/>
          <w:szCs w:val="28"/>
        </w:rPr>
        <w:t xml:space="preserve">качеству, </w:t>
      </w:r>
      <w:r w:rsidRPr="00085F12">
        <w:rPr>
          <w:sz w:val="28"/>
          <w:szCs w:val="28"/>
        </w:rPr>
        <w:t>актуальности и результативности.</w:t>
      </w:r>
      <w:r w:rsidR="008F2F6F">
        <w:rPr>
          <w:sz w:val="28"/>
          <w:szCs w:val="28"/>
        </w:rPr>
        <w:t xml:space="preserve"> Обеспечена и реализуется система контроля и снятия их с контроля. </w:t>
      </w:r>
    </w:p>
    <w:p w:rsidR="00B60180" w:rsidRDefault="006B114A" w:rsidP="00B60180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 </w:t>
      </w:r>
      <w:r w:rsidR="00C60935">
        <w:rPr>
          <w:sz w:val="28"/>
          <w:szCs w:val="28"/>
        </w:rPr>
        <w:t>В целях обеспечения реализации ФЗ № 59-у от 02.05.2006г. «О порядке рассмотрения обращений граждан</w:t>
      </w:r>
      <w:r w:rsidR="005F5F63">
        <w:rPr>
          <w:sz w:val="28"/>
          <w:szCs w:val="28"/>
        </w:rPr>
        <w:t xml:space="preserve"> РФ</w:t>
      </w:r>
      <w:r w:rsidR="00C60935">
        <w:rPr>
          <w:sz w:val="28"/>
          <w:szCs w:val="28"/>
        </w:rPr>
        <w:t>»</w:t>
      </w:r>
      <w:r w:rsidR="005F5F63">
        <w:rPr>
          <w:sz w:val="28"/>
          <w:szCs w:val="28"/>
        </w:rPr>
        <w:t xml:space="preserve"> и повышения досту</w:t>
      </w:r>
      <w:r w:rsidR="0004754C">
        <w:rPr>
          <w:sz w:val="28"/>
          <w:szCs w:val="28"/>
        </w:rPr>
        <w:t>пности услуг властных структур А</w:t>
      </w:r>
      <w:r w:rsidR="005F5F63">
        <w:rPr>
          <w:sz w:val="28"/>
          <w:szCs w:val="28"/>
        </w:rPr>
        <w:t>дминистрации МО «Бежтинский участок»</w:t>
      </w:r>
      <w:r w:rsidR="00C60935">
        <w:rPr>
          <w:sz w:val="28"/>
          <w:szCs w:val="28"/>
        </w:rPr>
        <w:t xml:space="preserve"> </w:t>
      </w:r>
      <w:r w:rsidR="005F5F63">
        <w:rPr>
          <w:sz w:val="28"/>
          <w:szCs w:val="28"/>
        </w:rPr>
        <w:t>установлен распорядок</w:t>
      </w:r>
      <w:r w:rsidRPr="00085F12">
        <w:rPr>
          <w:sz w:val="28"/>
          <w:szCs w:val="28"/>
        </w:rPr>
        <w:t xml:space="preserve"> приема</w:t>
      </w:r>
      <w:r w:rsidR="005F5F63">
        <w:rPr>
          <w:sz w:val="28"/>
          <w:szCs w:val="28"/>
        </w:rPr>
        <w:t xml:space="preserve"> граждан</w:t>
      </w:r>
      <w:r w:rsidRPr="00085F12">
        <w:rPr>
          <w:sz w:val="28"/>
          <w:szCs w:val="28"/>
        </w:rPr>
        <w:t xml:space="preserve"> Главой </w:t>
      </w:r>
      <w:r w:rsidR="005F5F63">
        <w:rPr>
          <w:sz w:val="28"/>
          <w:szCs w:val="28"/>
        </w:rPr>
        <w:t xml:space="preserve">Администрации по личным вопросам. </w:t>
      </w:r>
      <w:r w:rsidRPr="00085F12">
        <w:rPr>
          <w:sz w:val="28"/>
          <w:szCs w:val="28"/>
        </w:rPr>
        <w:t>Уровень доверия</w:t>
      </w:r>
      <w:r w:rsidR="00186440">
        <w:rPr>
          <w:sz w:val="28"/>
          <w:szCs w:val="28"/>
        </w:rPr>
        <w:t xml:space="preserve"> к</w:t>
      </w:r>
      <w:r w:rsidRPr="00085F12">
        <w:rPr>
          <w:sz w:val="28"/>
          <w:szCs w:val="28"/>
        </w:rPr>
        <w:t xml:space="preserve"> власти среди населения растет. </w:t>
      </w:r>
    </w:p>
    <w:p w:rsidR="00DC289B" w:rsidRDefault="00DC289B" w:rsidP="00FB79B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Образован Бежтинский участок» в 1991г., территория участка составляет 57 534 га (в том числе 5235 га – земли отгонного животноводства).</w:t>
      </w:r>
    </w:p>
    <w:p w:rsidR="000B6B53" w:rsidRDefault="009D3030" w:rsidP="005A6C56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5A6C56">
        <w:rPr>
          <w:sz w:val="28"/>
          <w:szCs w:val="28"/>
        </w:rPr>
        <w:t>201</w:t>
      </w:r>
      <w:r w:rsidR="000B49C1">
        <w:rPr>
          <w:sz w:val="28"/>
          <w:szCs w:val="28"/>
        </w:rPr>
        <w:t>4</w:t>
      </w:r>
      <w:r w:rsidR="005A6C56">
        <w:rPr>
          <w:sz w:val="28"/>
          <w:szCs w:val="28"/>
        </w:rPr>
        <w:t xml:space="preserve"> г. в структуру МО «Бежтинский участок» входит 12 населенных пунктов – Бежта, Балакури, Жамод, Исоо, Хашархота, Тлядал, Нахада, Гунзиб, Гарбутль, Качалай, Караузек, Каратюбе</w:t>
      </w:r>
      <w:r w:rsidR="000B6B53">
        <w:rPr>
          <w:sz w:val="28"/>
          <w:szCs w:val="28"/>
        </w:rPr>
        <w:t xml:space="preserve"> объединенных в </w:t>
      </w:r>
      <w:r w:rsidR="005A6C56">
        <w:rPr>
          <w:sz w:val="28"/>
          <w:szCs w:val="28"/>
        </w:rPr>
        <w:t>5 администраций сельских п</w:t>
      </w:r>
      <w:r w:rsidR="000B6B53">
        <w:rPr>
          <w:sz w:val="28"/>
          <w:szCs w:val="28"/>
        </w:rPr>
        <w:t>оселений.</w:t>
      </w:r>
    </w:p>
    <w:p w:rsidR="000B6B53" w:rsidRDefault="005A6C56" w:rsidP="002A2407">
      <w:pPr>
        <w:spacing w:line="375" w:lineRule="atLeast"/>
        <w:ind w:right="-2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Население участка - по состоянию на 01.01.201</w:t>
      </w:r>
      <w:r w:rsidR="00DC289B">
        <w:rPr>
          <w:sz w:val="28"/>
          <w:szCs w:val="28"/>
        </w:rPr>
        <w:t>7</w:t>
      </w:r>
      <w:r>
        <w:rPr>
          <w:sz w:val="28"/>
          <w:szCs w:val="28"/>
        </w:rPr>
        <w:t xml:space="preserve"> г. составляет – </w:t>
      </w:r>
      <w:r w:rsidR="00DC289B">
        <w:rPr>
          <w:sz w:val="28"/>
          <w:szCs w:val="28"/>
        </w:rPr>
        <w:t xml:space="preserve">7698 </w:t>
      </w:r>
      <w:r>
        <w:rPr>
          <w:sz w:val="28"/>
          <w:szCs w:val="28"/>
        </w:rPr>
        <w:t>чел.,</w:t>
      </w:r>
      <w:r w:rsidR="000B6B53">
        <w:rPr>
          <w:sz w:val="28"/>
          <w:szCs w:val="28"/>
        </w:rPr>
        <w:t xml:space="preserve"> что</w:t>
      </w:r>
      <w:r>
        <w:rPr>
          <w:sz w:val="28"/>
          <w:szCs w:val="28"/>
        </w:rPr>
        <w:t xml:space="preserve"> на </w:t>
      </w:r>
      <w:r w:rsidR="00DC289B">
        <w:rPr>
          <w:sz w:val="28"/>
          <w:szCs w:val="28"/>
        </w:rPr>
        <w:t>2,0</w:t>
      </w:r>
      <w:r w:rsidR="004046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% </w:t>
      </w:r>
      <w:r w:rsidR="000B6B53">
        <w:rPr>
          <w:sz w:val="28"/>
          <w:szCs w:val="28"/>
        </w:rPr>
        <w:t>больше</w:t>
      </w:r>
      <w:r>
        <w:rPr>
          <w:sz w:val="28"/>
          <w:szCs w:val="28"/>
        </w:rPr>
        <w:t xml:space="preserve"> аналогичного периода прошлого года.</w:t>
      </w:r>
      <w:r w:rsidR="000B6B53">
        <w:rPr>
          <w:sz w:val="28"/>
          <w:szCs w:val="28"/>
        </w:rPr>
        <w:t xml:space="preserve"> Трудоспособное население составляет – </w:t>
      </w:r>
      <w:r w:rsidR="00DC289B">
        <w:rPr>
          <w:sz w:val="28"/>
          <w:szCs w:val="28"/>
        </w:rPr>
        <w:t>3341</w:t>
      </w:r>
      <w:r w:rsidR="000B6B53">
        <w:rPr>
          <w:sz w:val="28"/>
          <w:szCs w:val="28"/>
        </w:rPr>
        <w:t xml:space="preserve"> чел.</w:t>
      </w:r>
      <w:r w:rsidR="00E05924">
        <w:rPr>
          <w:sz w:val="28"/>
          <w:szCs w:val="28"/>
        </w:rPr>
        <w:t>,</w:t>
      </w:r>
      <w:r w:rsidR="000B6B53">
        <w:rPr>
          <w:sz w:val="28"/>
          <w:szCs w:val="28"/>
        </w:rPr>
        <w:t xml:space="preserve"> из них занято в экономике участка – </w:t>
      </w:r>
      <w:r w:rsidR="00DC289B">
        <w:rPr>
          <w:sz w:val="28"/>
          <w:szCs w:val="28"/>
        </w:rPr>
        <w:t>2782</w:t>
      </w:r>
      <w:r w:rsidR="000B6B53">
        <w:rPr>
          <w:sz w:val="28"/>
          <w:szCs w:val="28"/>
        </w:rPr>
        <w:t xml:space="preserve"> чел. </w:t>
      </w:r>
      <w:r w:rsidR="00DC289B">
        <w:rPr>
          <w:sz w:val="28"/>
          <w:szCs w:val="28"/>
        </w:rPr>
        <w:t>Доля официально</w:t>
      </w:r>
      <w:r w:rsidR="000B6B53">
        <w:rPr>
          <w:sz w:val="28"/>
          <w:szCs w:val="28"/>
        </w:rPr>
        <w:t xml:space="preserve"> зарегистрированных неработающих граждан в общей доле экономически ак</w:t>
      </w:r>
      <w:r w:rsidR="00EF3CD9">
        <w:rPr>
          <w:sz w:val="28"/>
          <w:szCs w:val="28"/>
        </w:rPr>
        <w:t xml:space="preserve">тивного населения составляет </w:t>
      </w:r>
      <w:r w:rsidR="00DC289B">
        <w:rPr>
          <w:sz w:val="28"/>
          <w:szCs w:val="28"/>
        </w:rPr>
        <w:t>3,8</w:t>
      </w:r>
      <w:r w:rsidR="000B6B53">
        <w:rPr>
          <w:sz w:val="28"/>
          <w:szCs w:val="28"/>
        </w:rPr>
        <w:t xml:space="preserve"> % (</w:t>
      </w:r>
      <w:r w:rsidR="00DC289B">
        <w:rPr>
          <w:sz w:val="28"/>
          <w:szCs w:val="28"/>
        </w:rPr>
        <w:t>128</w:t>
      </w:r>
      <w:r w:rsidR="000B6B53">
        <w:rPr>
          <w:sz w:val="28"/>
          <w:szCs w:val="28"/>
        </w:rPr>
        <w:t xml:space="preserve"> чел</w:t>
      </w:r>
      <w:r w:rsidR="004427D0">
        <w:rPr>
          <w:sz w:val="28"/>
          <w:szCs w:val="28"/>
        </w:rPr>
        <w:t>.</w:t>
      </w:r>
      <w:r w:rsidR="000B6B53">
        <w:rPr>
          <w:sz w:val="28"/>
          <w:szCs w:val="28"/>
        </w:rPr>
        <w:t>)</w:t>
      </w:r>
      <w:r w:rsidR="002A2407">
        <w:rPr>
          <w:sz w:val="28"/>
          <w:szCs w:val="28"/>
        </w:rPr>
        <w:t xml:space="preserve"> </w:t>
      </w:r>
      <w:r w:rsidR="002A2407" w:rsidRPr="002A2407">
        <w:rPr>
          <w:sz w:val="28"/>
          <w:szCs w:val="28"/>
        </w:rPr>
        <w:t>а с учетом и незарегистрированных безработных – их численность составило 592 чел. Уровень безработицы (по методологии МОТ) в 2016 году составил 17,7% от экономически активного населения.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Родилось в 201</w:t>
      </w:r>
      <w:r w:rsidR="00DC289B">
        <w:rPr>
          <w:sz w:val="28"/>
          <w:szCs w:val="28"/>
        </w:rPr>
        <w:t>6</w:t>
      </w:r>
      <w:r>
        <w:rPr>
          <w:sz w:val="28"/>
          <w:szCs w:val="28"/>
        </w:rPr>
        <w:t xml:space="preserve">г. всего – </w:t>
      </w:r>
      <w:r w:rsidR="00DC289B">
        <w:rPr>
          <w:sz w:val="28"/>
          <w:szCs w:val="28"/>
        </w:rPr>
        <w:t>184</w:t>
      </w:r>
      <w:r>
        <w:rPr>
          <w:sz w:val="28"/>
          <w:szCs w:val="28"/>
        </w:rPr>
        <w:t xml:space="preserve"> детей 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Умерло – </w:t>
      </w:r>
      <w:r w:rsidR="00DC289B">
        <w:rPr>
          <w:sz w:val="28"/>
          <w:szCs w:val="28"/>
        </w:rPr>
        <w:t>44</w:t>
      </w:r>
      <w:r>
        <w:rPr>
          <w:sz w:val="28"/>
          <w:szCs w:val="28"/>
        </w:rPr>
        <w:t xml:space="preserve"> человека.</w:t>
      </w:r>
    </w:p>
    <w:p w:rsidR="000B6B53" w:rsidRDefault="000B6B53" w:rsidP="000B6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Естественный прирост составил – </w:t>
      </w:r>
      <w:r w:rsidR="007F0C12">
        <w:rPr>
          <w:sz w:val="28"/>
          <w:szCs w:val="28"/>
        </w:rPr>
        <w:t>140</w:t>
      </w:r>
      <w:r w:rsidR="00EF3CD9">
        <w:rPr>
          <w:sz w:val="28"/>
          <w:szCs w:val="28"/>
        </w:rPr>
        <w:t xml:space="preserve"> </w:t>
      </w:r>
      <w:r>
        <w:rPr>
          <w:sz w:val="28"/>
          <w:szCs w:val="28"/>
        </w:rPr>
        <w:t>чел</w:t>
      </w:r>
      <w:r w:rsidR="00EF3CD9">
        <w:rPr>
          <w:sz w:val="28"/>
          <w:szCs w:val="28"/>
        </w:rPr>
        <w:t>.</w:t>
      </w:r>
      <w:r>
        <w:rPr>
          <w:sz w:val="28"/>
          <w:szCs w:val="28"/>
        </w:rPr>
        <w:t xml:space="preserve">, что на </w:t>
      </w:r>
      <w:r w:rsidR="007F0C12">
        <w:rPr>
          <w:sz w:val="28"/>
          <w:szCs w:val="28"/>
        </w:rPr>
        <w:t>1</w:t>
      </w:r>
      <w:r>
        <w:rPr>
          <w:sz w:val="28"/>
          <w:szCs w:val="28"/>
        </w:rPr>
        <w:t>2,</w:t>
      </w:r>
      <w:r w:rsidR="007F0C12">
        <w:rPr>
          <w:sz w:val="28"/>
          <w:szCs w:val="28"/>
        </w:rPr>
        <w:t>1</w:t>
      </w:r>
      <w:r>
        <w:rPr>
          <w:sz w:val="28"/>
          <w:szCs w:val="28"/>
        </w:rPr>
        <w:t>% меньше к уровню 201</w:t>
      </w:r>
      <w:r w:rsidR="007F0C12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665CB1" w:rsidRPr="007E4A28" w:rsidRDefault="00665CB1" w:rsidP="00665CB1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отчетный период зарегистрировано в участке </w:t>
      </w:r>
      <w:r w:rsidR="00607447">
        <w:rPr>
          <w:sz w:val="28"/>
          <w:szCs w:val="28"/>
        </w:rPr>
        <w:t>77</w:t>
      </w:r>
      <w:r>
        <w:rPr>
          <w:sz w:val="28"/>
          <w:szCs w:val="28"/>
        </w:rPr>
        <w:t xml:space="preserve"> граждан и снято с регистрационного учета -</w:t>
      </w:r>
      <w:r w:rsidR="00607447">
        <w:rPr>
          <w:sz w:val="28"/>
          <w:szCs w:val="28"/>
        </w:rPr>
        <w:t>53</w:t>
      </w:r>
      <w:r>
        <w:rPr>
          <w:sz w:val="28"/>
          <w:szCs w:val="28"/>
        </w:rPr>
        <w:t xml:space="preserve"> чел. Миграционная ситуация в целом по участку остается стабильной. Миграционный прирост составляет </w:t>
      </w:r>
      <w:r w:rsidR="00607447">
        <w:rPr>
          <w:sz w:val="28"/>
          <w:szCs w:val="28"/>
        </w:rPr>
        <w:t>24</w:t>
      </w:r>
      <w:r>
        <w:rPr>
          <w:sz w:val="28"/>
          <w:szCs w:val="28"/>
        </w:rPr>
        <w:t xml:space="preserve"> чел.</w:t>
      </w:r>
    </w:p>
    <w:p w:rsidR="000B6B53" w:rsidRDefault="000B6B53" w:rsidP="000B6B53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территории Бежтинского участка проживают представители 2 народов, Гунзибцы и Бежтинцы.</w:t>
      </w:r>
    </w:p>
    <w:p w:rsidR="000B6B53" w:rsidRDefault="000B6B53" w:rsidP="00EF3CD9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Граничит Бежтинский участок с Цунтинским, Тляратинским и Кварельским районами. Участковый центр село Бежта. Расстояние участкового центра до г. Махачкалы – 274 </w:t>
      </w:r>
      <w:r w:rsidR="004B25AD">
        <w:rPr>
          <w:sz w:val="28"/>
          <w:szCs w:val="28"/>
        </w:rPr>
        <w:t>км.</w:t>
      </w:r>
      <w:r>
        <w:rPr>
          <w:sz w:val="28"/>
          <w:szCs w:val="28"/>
        </w:rPr>
        <w:t xml:space="preserve"> а через Гимринский тоннель – 219 км.</w:t>
      </w:r>
    </w:p>
    <w:p w:rsidR="005C3B1C" w:rsidRDefault="00DC289B" w:rsidP="005C3B1C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201</w:t>
      </w:r>
      <w:r>
        <w:rPr>
          <w:sz w:val="28"/>
          <w:szCs w:val="28"/>
        </w:rPr>
        <w:t>6</w:t>
      </w:r>
      <w:r w:rsidRPr="00085F12">
        <w:rPr>
          <w:sz w:val="28"/>
          <w:szCs w:val="28"/>
        </w:rPr>
        <w:t xml:space="preserve"> год мы завершили с достаточно устойчивыми темпами роста экономики. Главной задачей 201</w:t>
      </w:r>
      <w:r>
        <w:rPr>
          <w:sz w:val="28"/>
          <w:szCs w:val="28"/>
        </w:rPr>
        <w:t>6</w:t>
      </w:r>
      <w:r w:rsidRPr="00085F12">
        <w:rPr>
          <w:sz w:val="28"/>
          <w:szCs w:val="28"/>
        </w:rPr>
        <w:t xml:space="preserve"> года был</w:t>
      </w:r>
      <w:r w:rsidR="002B54EC">
        <w:rPr>
          <w:sz w:val="28"/>
          <w:szCs w:val="28"/>
        </w:rPr>
        <w:t>а</w:t>
      </w:r>
      <w:r w:rsidRPr="00085F12">
        <w:rPr>
          <w:sz w:val="28"/>
          <w:szCs w:val="28"/>
        </w:rPr>
        <w:t xml:space="preserve"> уд</w:t>
      </w:r>
      <w:r>
        <w:rPr>
          <w:sz w:val="28"/>
          <w:szCs w:val="28"/>
        </w:rPr>
        <w:t>ержать в целом наметившуюся по</w:t>
      </w:r>
      <w:r w:rsidRPr="00085F12">
        <w:rPr>
          <w:sz w:val="28"/>
          <w:szCs w:val="28"/>
        </w:rPr>
        <w:t xml:space="preserve">зитивную динамику и продолжить курс на дальнейшее развитие. </w:t>
      </w:r>
    </w:p>
    <w:p w:rsidR="005C3B1C" w:rsidRPr="005D6947" w:rsidRDefault="005C3B1C" w:rsidP="005D6947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Так,</w:t>
      </w:r>
      <w:r>
        <w:rPr>
          <w:color w:val="292929"/>
          <w:sz w:val="28"/>
          <w:szCs w:val="28"/>
        </w:rPr>
        <w:t xml:space="preserve"> рост </w:t>
      </w:r>
      <w:r w:rsidRPr="00085F12">
        <w:rPr>
          <w:sz w:val="28"/>
          <w:szCs w:val="28"/>
        </w:rPr>
        <w:t>производства продукции сельского хозяйства</w:t>
      </w:r>
      <w:r>
        <w:rPr>
          <w:sz w:val="28"/>
          <w:szCs w:val="28"/>
        </w:rPr>
        <w:t>, которое остается основной отраслью экономики участка,</w:t>
      </w:r>
      <w:r w:rsidRPr="00085F12">
        <w:rPr>
          <w:sz w:val="28"/>
          <w:szCs w:val="28"/>
        </w:rPr>
        <w:t xml:space="preserve"> </w:t>
      </w:r>
      <w:r>
        <w:rPr>
          <w:color w:val="292929"/>
          <w:sz w:val="28"/>
          <w:szCs w:val="28"/>
        </w:rPr>
        <w:t xml:space="preserve">к аналогичному периоду прошлого года составил </w:t>
      </w:r>
      <w:r w:rsidRPr="00EC2B89">
        <w:rPr>
          <w:color w:val="292929"/>
          <w:sz w:val="28"/>
          <w:szCs w:val="28"/>
        </w:rPr>
        <w:t>– 14,8</w:t>
      </w:r>
      <w:r w:rsidR="004B25AD" w:rsidRPr="00EC2B89">
        <w:rPr>
          <w:color w:val="292929"/>
          <w:sz w:val="28"/>
          <w:szCs w:val="28"/>
        </w:rPr>
        <w:t xml:space="preserve">%, </w:t>
      </w:r>
      <w:r w:rsidR="004B25AD">
        <w:rPr>
          <w:color w:val="292929"/>
          <w:sz w:val="28"/>
          <w:szCs w:val="28"/>
        </w:rPr>
        <w:t>ввода</w:t>
      </w:r>
      <w:r w:rsidRPr="00EC2B89">
        <w:rPr>
          <w:color w:val="292929"/>
          <w:sz w:val="28"/>
          <w:szCs w:val="28"/>
        </w:rPr>
        <w:t xml:space="preserve"> в действие жилых домов – </w:t>
      </w:r>
      <w:r w:rsidR="004B25AD">
        <w:rPr>
          <w:color w:val="292929"/>
          <w:sz w:val="28"/>
          <w:szCs w:val="28"/>
        </w:rPr>
        <w:t>3,7</w:t>
      </w:r>
      <w:r w:rsidR="004B25AD" w:rsidRPr="00EC2B89">
        <w:rPr>
          <w:color w:val="292929"/>
          <w:sz w:val="28"/>
          <w:szCs w:val="28"/>
        </w:rPr>
        <w:t>%,</w:t>
      </w:r>
      <w:r w:rsidR="004B25AD" w:rsidRPr="00DE3BAE">
        <w:rPr>
          <w:color w:val="292929"/>
          <w:sz w:val="28"/>
          <w:szCs w:val="28"/>
        </w:rPr>
        <w:t xml:space="preserve"> </w:t>
      </w:r>
      <w:r w:rsidR="005D6947">
        <w:rPr>
          <w:color w:val="292929"/>
          <w:sz w:val="28"/>
          <w:szCs w:val="28"/>
        </w:rPr>
        <w:t>по</w:t>
      </w:r>
      <w:r w:rsidR="005D6947" w:rsidRPr="00EC2B89">
        <w:rPr>
          <w:color w:val="292929"/>
          <w:sz w:val="28"/>
          <w:szCs w:val="28"/>
        </w:rPr>
        <w:t xml:space="preserve"> объему инвестиций за счет всех источников финансирования </w:t>
      </w:r>
      <w:r w:rsidR="005D6947">
        <w:rPr>
          <w:color w:val="292929"/>
          <w:sz w:val="28"/>
          <w:szCs w:val="28"/>
        </w:rPr>
        <w:t xml:space="preserve">– 24,4 %, </w:t>
      </w:r>
      <w:r w:rsidR="004B25AD">
        <w:rPr>
          <w:color w:val="292929"/>
          <w:sz w:val="28"/>
          <w:szCs w:val="28"/>
        </w:rPr>
        <w:t>по</w:t>
      </w:r>
      <w:r w:rsidRPr="00EC2B89">
        <w:rPr>
          <w:color w:val="292929"/>
          <w:sz w:val="28"/>
          <w:szCs w:val="28"/>
        </w:rPr>
        <w:t xml:space="preserve"> объему выполненных работ по ви</w:t>
      </w:r>
      <w:r>
        <w:rPr>
          <w:color w:val="292929"/>
          <w:sz w:val="28"/>
          <w:szCs w:val="28"/>
        </w:rPr>
        <w:t xml:space="preserve">ду деятельности «строительство» </w:t>
      </w:r>
      <w:r w:rsidR="004B25AD">
        <w:rPr>
          <w:color w:val="292929"/>
          <w:sz w:val="28"/>
          <w:szCs w:val="28"/>
        </w:rPr>
        <w:t>10,2</w:t>
      </w:r>
      <w:r w:rsidRPr="00EC2B89">
        <w:rPr>
          <w:color w:val="292929"/>
          <w:sz w:val="28"/>
          <w:szCs w:val="28"/>
        </w:rPr>
        <w:t>%</w:t>
      </w:r>
      <w:r>
        <w:rPr>
          <w:color w:val="292929"/>
          <w:sz w:val="28"/>
          <w:szCs w:val="28"/>
        </w:rPr>
        <w:t>,</w:t>
      </w:r>
      <w:r w:rsidRPr="00EC2B89">
        <w:rPr>
          <w:color w:val="292929"/>
          <w:sz w:val="28"/>
          <w:szCs w:val="28"/>
        </w:rPr>
        <w:t xml:space="preserve"> оборота розничной торговли – 14,7%, объема платных услуг населению – 11,2</w:t>
      </w:r>
      <w:r w:rsidR="004B25AD" w:rsidRPr="00EC2B89">
        <w:rPr>
          <w:color w:val="292929"/>
          <w:sz w:val="28"/>
          <w:szCs w:val="28"/>
        </w:rPr>
        <w:t xml:space="preserve">%, </w:t>
      </w:r>
      <w:r w:rsidR="004B25AD">
        <w:rPr>
          <w:color w:val="292929"/>
          <w:sz w:val="28"/>
          <w:szCs w:val="28"/>
        </w:rPr>
        <w:t>налоговых</w:t>
      </w:r>
      <w:r w:rsidRPr="00EC2B89">
        <w:rPr>
          <w:color w:val="292929"/>
          <w:sz w:val="28"/>
          <w:szCs w:val="28"/>
        </w:rPr>
        <w:t xml:space="preserve"> и неналоговых доходов консолидированного бюджета МО «Бежтинский участок» – 16,9%. </w:t>
      </w:r>
      <w:r>
        <w:rPr>
          <w:color w:val="292929"/>
          <w:sz w:val="28"/>
          <w:szCs w:val="28"/>
        </w:rPr>
        <w:t xml:space="preserve"> </w:t>
      </w:r>
      <w:r w:rsidRPr="00085F12">
        <w:rPr>
          <w:sz w:val="28"/>
          <w:szCs w:val="28"/>
        </w:rPr>
        <w:t xml:space="preserve">Среднемесячная заработная плата увеличилась почти на </w:t>
      </w:r>
      <w:r w:rsidR="007D286B">
        <w:rPr>
          <w:sz w:val="28"/>
          <w:szCs w:val="28"/>
        </w:rPr>
        <w:t>2,7</w:t>
      </w:r>
      <w:r w:rsidRPr="00085F12">
        <w:rPr>
          <w:sz w:val="28"/>
          <w:szCs w:val="28"/>
        </w:rPr>
        <w:t xml:space="preserve"> процентов</w:t>
      </w:r>
      <w:r w:rsidR="00F922FB">
        <w:rPr>
          <w:sz w:val="28"/>
          <w:szCs w:val="28"/>
        </w:rPr>
        <w:t xml:space="preserve"> и составила 19</w:t>
      </w:r>
      <w:r w:rsidR="00A905E5">
        <w:rPr>
          <w:sz w:val="28"/>
          <w:szCs w:val="28"/>
        </w:rPr>
        <w:t xml:space="preserve"> </w:t>
      </w:r>
      <w:r w:rsidR="00F922FB">
        <w:rPr>
          <w:sz w:val="28"/>
          <w:szCs w:val="28"/>
        </w:rPr>
        <w:t>591 руб</w:t>
      </w:r>
      <w:r w:rsidRPr="00085F12">
        <w:rPr>
          <w:sz w:val="28"/>
          <w:szCs w:val="28"/>
        </w:rPr>
        <w:t xml:space="preserve">. </w:t>
      </w:r>
    </w:p>
    <w:p w:rsidR="005C3B1C" w:rsidRDefault="005C3B1C" w:rsidP="005C3B1C">
      <w:pPr>
        <w:spacing w:line="375" w:lineRule="atLeast"/>
        <w:ind w:right="-2" w:firstLine="567"/>
        <w:jc w:val="both"/>
        <w:rPr>
          <w:color w:val="292929"/>
          <w:sz w:val="28"/>
          <w:szCs w:val="28"/>
        </w:rPr>
      </w:pPr>
      <w:r w:rsidRPr="00EC2B89">
        <w:rPr>
          <w:color w:val="292929"/>
          <w:sz w:val="28"/>
          <w:szCs w:val="28"/>
        </w:rPr>
        <w:t>Снижение темпа к аналогичному периоду предыдущего года наблюдается</w:t>
      </w:r>
      <w:r>
        <w:rPr>
          <w:color w:val="292929"/>
          <w:sz w:val="28"/>
          <w:szCs w:val="28"/>
        </w:rPr>
        <w:t xml:space="preserve"> </w:t>
      </w:r>
      <w:r w:rsidR="005D6947">
        <w:rPr>
          <w:color w:val="292929"/>
          <w:sz w:val="28"/>
          <w:szCs w:val="28"/>
        </w:rPr>
        <w:t>только</w:t>
      </w:r>
      <w:r w:rsidRPr="00EC2B89">
        <w:rPr>
          <w:color w:val="292929"/>
          <w:sz w:val="28"/>
          <w:szCs w:val="28"/>
        </w:rPr>
        <w:t xml:space="preserve"> по числу </w:t>
      </w:r>
      <w:r>
        <w:rPr>
          <w:color w:val="292929"/>
          <w:sz w:val="28"/>
          <w:szCs w:val="28"/>
        </w:rPr>
        <w:t xml:space="preserve">зарегистрированных </w:t>
      </w:r>
      <w:r w:rsidRPr="00EC2B89">
        <w:rPr>
          <w:color w:val="292929"/>
          <w:sz w:val="28"/>
          <w:szCs w:val="28"/>
        </w:rPr>
        <w:t xml:space="preserve">субъектов малого </w:t>
      </w:r>
      <w:r w:rsidR="005D6947">
        <w:rPr>
          <w:color w:val="292929"/>
          <w:sz w:val="28"/>
          <w:szCs w:val="28"/>
        </w:rPr>
        <w:t xml:space="preserve">и среднего предпринимательства </w:t>
      </w:r>
      <w:r w:rsidR="00A412C8">
        <w:rPr>
          <w:color w:val="292929"/>
          <w:sz w:val="28"/>
          <w:szCs w:val="28"/>
        </w:rPr>
        <w:t>на 14</w:t>
      </w:r>
      <w:r w:rsidR="005D6947">
        <w:rPr>
          <w:color w:val="292929"/>
          <w:sz w:val="28"/>
          <w:szCs w:val="28"/>
        </w:rPr>
        <w:t>,2%</w:t>
      </w:r>
      <w:r w:rsidRPr="00EC2B89">
        <w:rPr>
          <w:color w:val="292929"/>
          <w:sz w:val="28"/>
          <w:szCs w:val="28"/>
        </w:rPr>
        <w:t>.</w:t>
      </w:r>
    </w:p>
    <w:p w:rsidR="00707CDC" w:rsidRPr="00707CDC" w:rsidRDefault="00707CDC" w:rsidP="00707CDC">
      <w:pPr>
        <w:ind w:firstLine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>Решение задач, направленных на</w:t>
      </w:r>
      <w:r w:rsidRPr="00085F12">
        <w:rPr>
          <w:sz w:val="28"/>
          <w:szCs w:val="28"/>
        </w:rPr>
        <w:t xml:space="preserve"> повышени</w:t>
      </w:r>
      <w:r>
        <w:rPr>
          <w:sz w:val="28"/>
          <w:szCs w:val="28"/>
        </w:rPr>
        <w:t>е</w:t>
      </w:r>
      <w:r w:rsidRPr="00085F12">
        <w:rPr>
          <w:sz w:val="28"/>
          <w:szCs w:val="28"/>
        </w:rPr>
        <w:t xml:space="preserve"> уровня жизни населения вижу в подъеме основной отрасли реального сектора экономики – </w:t>
      </w:r>
      <w:r w:rsidRPr="009521D9">
        <w:rPr>
          <w:b/>
          <w:sz w:val="28"/>
          <w:szCs w:val="28"/>
        </w:rPr>
        <w:t xml:space="preserve">сельского хозяйства. </w:t>
      </w:r>
    </w:p>
    <w:p w:rsidR="005C3B1C" w:rsidRPr="00631334" w:rsidRDefault="005C3B1C" w:rsidP="005C3B1C">
      <w:pPr>
        <w:spacing w:line="375" w:lineRule="atLeast"/>
        <w:ind w:right="-2" w:firstLine="567"/>
        <w:jc w:val="both"/>
        <w:rPr>
          <w:color w:val="292929"/>
          <w:sz w:val="28"/>
          <w:szCs w:val="28"/>
        </w:rPr>
      </w:pPr>
      <w:r w:rsidRPr="00631334">
        <w:rPr>
          <w:color w:val="292929"/>
          <w:sz w:val="28"/>
          <w:szCs w:val="28"/>
        </w:rPr>
        <w:t>Объем производства </w:t>
      </w:r>
      <w:r w:rsidRPr="00631334">
        <w:rPr>
          <w:b/>
          <w:bCs/>
          <w:i/>
          <w:iCs/>
          <w:color w:val="292929"/>
          <w:sz w:val="28"/>
          <w:szCs w:val="28"/>
        </w:rPr>
        <w:t>продукции сельского хозяйства</w:t>
      </w:r>
      <w:r w:rsidRPr="00631334">
        <w:rPr>
          <w:color w:val="292929"/>
          <w:sz w:val="28"/>
          <w:szCs w:val="28"/>
        </w:rPr>
        <w:t xml:space="preserve"> всеми категориями товаропроизводителей </w:t>
      </w:r>
      <w:r w:rsidR="00707CDC">
        <w:rPr>
          <w:color w:val="292929"/>
          <w:sz w:val="28"/>
          <w:szCs w:val="28"/>
        </w:rPr>
        <w:t xml:space="preserve">за 2016г. </w:t>
      </w:r>
      <w:r w:rsidRPr="00631334">
        <w:rPr>
          <w:color w:val="292929"/>
          <w:sz w:val="28"/>
          <w:szCs w:val="28"/>
        </w:rPr>
        <w:t xml:space="preserve">составил 266,3 млн. руб. и увеличился на 14,8%, в том числе продукция животноводства на 15,4% и растениеводства – 14,2%. </w:t>
      </w:r>
    </w:p>
    <w:p w:rsidR="00E82784" w:rsidRDefault="00E82784" w:rsidP="00E82784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сельском </w:t>
      </w:r>
      <w:r w:rsidR="00A412C8">
        <w:rPr>
          <w:sz w:val="28"/>
          <w:szCs w:val="28"/>
        </w:rPr>
        <w:t>хозяйстве</w:t>
      </w:r>
      <w:r w:rsidR="00A412C8" w:rsidRPr="001749FD">
        <w:rPr>
          <w:sz w:val="28"/>
          <w:szCs w:val="28"/>
        </w:rPr>
        <w:t xml:space="preserve"> занято</w:t>
      </w:r>
      <w:r w:rsidRPr="001749FD">
        <w:rPr>
          <w:sz w:val="28"/>
          <w:szCs w:val="28"/>
        </w:rPr>
        <w:t xml:space="preserve"> около половины трудоспособного населения. </w:t>
      </w:r>
    </w:p>
    <w:p w:rsidR="000B49C1" w:rsidRDefault="005F296D" w:rsidP="000B49C1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01.01.2017</w:t>
      </w:r>
      <w:r w:rsidR="004B0E8D">
        <w:rPr>
          <w:sz w:val="28"/>
          <w:szCs w:val="28"/>
        </w:rPr>
        <w:t xml:space="preserve">г. в отрасли зарегистрированы </w:t>
      </w:r>
      <w:r w:rsidR="004B0E8D" w:rsidRPr="002B2D8A">
        <w:rPr>
          <w:sz w:val="28"/>
          <w:szCs w:val="28"/>
        </w:rPr>
        <w:t>12 сельхозпредприятий</w:t>
      </w:r>
      <w:r w:rsidR="00E73A9D">
        <w:rPr>
          <w:sz w:val="28"/>
          <w:szCs w:val="28"/>
        </w:rPr>
        <w:t>, в том числе:</w:t>
      </w:r>
      <w:r w:rsidR="004B0E8D">
        <w:rPr>
          <w:sz w:val="28"/>
          <w:szCs w:val="28"/>
        </w:rPr>
        <w:t xml:space="preserve"> </w:t>
      </w:r>
    </w:p>
    <w:p w:rsidR="00E73A9D" w:rsidRDefault="00F23B5F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СПК «</w:t>
      </w:r>
      <w:r w:rsidR="00E73A9D" w:rsidRPr="002B2D8A">
        <w:rPr>
          <w:sz w:val="28"/>
          <w:szCs w:val="28"/>
        </w:rPr>
        <w:t>Колос</w:t>
      </w:r>
      <w:r>
        <w:rPr>
          <w:sz w:val="28"/>
          <w:szCs w:val="28"/>
        </w:rPr>
        <w:t xml:space="preserve">» </w:t>
      </w:r>
      <w:r w:rsidR="00E73A9D" w:rsidRPr="002B2D8A">
        <w:rPr>
          <w:sz w:val="28"/>
          <w:szCs w:val="28"/>
        </w:rPr>
        <w:t xml:space="preserve">- с. </w:t>
      </w:r>
      <w:r w:rsidR="00E73A9D" w:rsidRPr="002B2D8A">
        <w:rPr>
          <w:i/>
          <w:sz w:val="28"/>
          <w:szCs w:val="28"/>
        </w:rPr>
        <w:t>Караузек</w:t>
      </w:r>
      <w:r w:rsidR="00E73A9D">
        <w:rPr>
          <w:sz w:val="28"/>
          <w:szCs w:val="28"/>
        </w:rPr>
        <w:t>;</w:t>
      </w:r>
    </w:p>
    <w:p w:rsidR="00EB2674" w:rsidRDefault="00EB2674" w:rsidP="00EB2674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СПК «</w:t>
      </w:r>
      <w:r w:rsidRPr="002B2D8A">
        <w:rPr>
          <w:sz w:val="28"/>
          <w:szCs w:val="28"/>
        </w:rPr>
        <w:t>им. ХХ п/съезда</w:t>
      </w:r>
      <w:r>
        <w:rPr>
          <w:sz w:val="28"/>
          <w:szCs w:val="28"/>
        </w:rPr>
        <w:t>»</w:t>
      </w:r>
      <w:r w:rsidRPr="002B2D8A">
        <w:rPr>
          <w:sz w:val="28"/>
          <w:szCs w:val="28"/>
        </w:rPr>
        <w:t xml:space="preserve"> – </w:t>
      </w:r>
      <w:r w:rsidRPr="002B2D8A">
        <w:rPr>
          <w:i/>
          <w:sz w:val="28"/>
          <w:szCs w:val="28"/>
        </w:rPr>
        <w:t>с. Караузек</w:t>
      </w:r>
      <w:r>
        <w:rPr>
          <w:sz w:val="28"/>
          <w:szCs w:val="28"/>
        </w:rPr>
        <w:t>;</w:t>
      </w:r>
    </w:p>
    <w:p w:rsidR="00EB2674" w:rsidRPr="00864838" w:rsidRDefault="00EB2674" w:rsidP="00EB2674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 w:rsidRPr="00864838">
        <w:rPr>
          <w:color w:val="4BACC6" w:themeColor="accent5"/>
          <w:sz w:val="28"/>
          <w:szCs w:val="28"/>
        </w:rPr>
        <w:t xml:space="preserve">СПК «Тлядал» – с. </w:t>
      </w:r>
      <w:r w:rsidRPr="00864838">
        <w:rPr>
          <w:i/>
          <w:color w:val="4BACC6" w:themeColor="accent5"/>
          <w:sz w:val="28"/>
          <w:szCs w:val="28"/>
        </w:rPr>
        <w:t>Караузек (Шава)</w:t>
      </w:r>
      <w:r w:rsidRPr="00864838">
        <w:rPr>
          <w:color w:val="4BACC6" w:themeColor="accent5"/>
          <w:sz w:val="28"/>
          <w:szCs w:val="28"/>
        </w:rPr>
        <w:t xml:space="preserve">; </w:t>
      </w:r>
    </w:p>
    <w:p w:rsidR="00EB2674" w:rsidRPr="00864838" w:rsidRDefault="00F23B5F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 w:rsidRPr="00864838">
        <w:rPr>
          <w:color w:val="4BACC6" w:themeColor="accent5"/>
          <w:sz w:val="28"/>
          <w:szCs w:val="28"/>
        </w:rPr>
        <w:t>СПК «</w:t>
      </w:r>
      <w:r w:rsidR="00A412C8" w:rsidRPr="00864838">
        <w:rPr>
          <w:color w:val="4BACC6" w:themeColor="accent5"/>
          <w:sz w:val="28"/>
          <w:szCs w:val="28"/>
        </w:rPr>
        <w:t>Исмаилал» –</w:t>
      </w:r>
      <w:r w:rsidR="00A412C8">
        <w:rPr>
          <w:color w:val="4BACC6" w:themeColor="accent5"/>
          <w:sz w:val="28"/>
          <w:szCs w:val="28"/>
        </w:rPr>
        <w:t xml:space="preserve"> </w:t>
      </w:r>
      <w:r w:rsidR="00E73A9D" w:rsidRPr="00864838">
        <w:rPr>
          <w:i/>
          <w:color w:val="4BACC6" w:themeColor="accent5"/>
          <w:sz w:val="28"/>
          <w:szCs w:val="28"/>
        </w:rPr>
        <w:t>с. Гарбутль</w:t>
      </w:r>
      <w:r w:rsidR="00E73A9D" w:rsidRPr="00864838">
        <w:rPr>
          <w:color w:val="4BACC6" w:themeColor="accent5"/>
          <w:sz w:val="28"/>
          <w:szCs w:val="28"/>
        </w:rPr>
        <w:t xml:space="preserve">;  </w:t>
      </w:r>
    </w:p>
    <w:p w:rsidR="00EB2674" w:rsidRPr="00864838" w:rsidRDefault="00F23B5F" w:rsidP="00864838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EB2674">
        <w:rPr>
          <w:sz w:val="28"/>
          <w:szCs w:val="28"/>
        </w:rPr>
        <w:t>СПК «</w:t>
      </w:r>
      <w:r w:rsidR="00E73A9D" w:rsidRPr="00EB2674">
        <w:rPr>
          <w:sz w:val="28"/>
          <w:szCs w:val="28"/>
        </w:rPr>
        <w:t>Або</w:t>
      </w:r>
      <w:r w:rsidRPr="00EB2674">
        <w:rPr>
          <w:sz w:val="28"/>
          <w:szCs w:val="28"/>
        </w:rPr>
        <w:t>»</w:t>
      </w:r>
      <w:r w:rsidR="00E73A9D" w:rsidRPr="00EB2674">
        <w:rPr>
          <w:sz w:val="28"/>
          <w:szCs w:val="28"/>
        </w:rPr>
        <w:t xml:space="preserve"> – </w:t>
      </w:r>
      <w:r w:rsidR="00E73A9D" w:rsidRPr="00EB2674">
        <w:rPr>
          <w:i/>
          <w:sz w:val="28"/>
          <w:szCs w:val="28"/>
        </w:rPr>
        <w:t>с. Качалай</w:t>
      </w:r>
      <w:r w:rsidR="00E73A9D" w:rsidRPr="00EB2674">
        <w:rPr>
          <w:sz w:val="28"/>
          <w:szCs w:val="28"/>
        </w:rPr>
        <w:t xml:space="preserve">;  </w:t>
      </w:r>
    </w:p>
    <w:p w:rsidR="00E73A9D" w:rsidRPr="00864838" w:rsidRDefault="00F23B5F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 w:rsidRPr="00864838">
        <w:rPr>
          <w:color w:val="4BACC6" w:themeColor="accent5"/>
          <w:sz w:val="28"/>
          <w:szCs w:val="28"/>
        </w:rPr>
        <w:t>СПК «</w:t>
      </w:r>
      <w:r w:rsidR="00E73A9D" w:rsidRPr="00864838">
        <w:rPr>
          <w:color w:val="4BACC6" w:themeColor="accent5"/>
          <w:sz w:val="28"/>
          <w:szCs w:val="28"/>
        </w:rPr>
        <w:t>Бежтинский</w:t>
      </w:r>
      <w:r w:rsidRPr="00864838">
        <w:rPr>
          <w:color w:val="4BACC6" w:themeColor="accent5"/>
          <w:sz w:val="28"/>
          <w:szCs w:val="28"/>
        </w:rPr>
        <w:t>»</w:t>
      </w:r>
      <w:r w:rsidR="00E73A9D" w:rsidRPr="00864838">
        <w:rPr>
          <w:color w:val="4BACC6" w:themeColor="accent5"/>
          <w:sz w:val="28"/>
          <w:szCs w:val="28"/>
        </w:rPr>
        <w:t xml:space="preserve"> – с. </w:t>
      </w:r>
      <w:r w:rsidRPr="00864838">
        <w:rPr>
          <w:color w:val="4BACC6" w:themeColor="accent5"/>
          <w:sz w:val="28"/>
          <w:szCs w:val="28"/>
        </w:rPr>
        <w:t>Качалай</w:t>
      </w:r>
      <w:r w:rsidR="00E73A9D" w:rsidRPr="00864838">
        <w:rPr>
          <w:color w:val="4BACC6" w:themeColor="accent5"/>
          <w:sz w:val="28"/>
          <w:szCs w:val="28"/>
        </w:rPr>
        <w:t xml:space="preserve">; </w:t>
      </w:r>
    </w:p>
    <w:p w:rsidR="00E73A9D" w:rsidRPr="00F17068" w:rsidRDefault="00E73A9D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 w:rsidRPr="00F17068">
        <w:rPr>
          <w:sz w:val="28"/>
          <w:szCs w:val="28"/>
        </w:rPr>
        <w:t xml:space="preserve">СППК (с/х производственный перерабатывающий кооператив) – «Заря» - </w:t>
      </w:r>
      <w:r w:rsidRPr="00F17068">
        <w:rPr>
          <w:i/>
          <w:sz w:val="28"/>
          <w:szCs w:val="28"/>
        </w:rPr>
        <w:t>с. Тлядал</w:t>
      </w:r>
      <w:r w:rsidRPr="00F17068">
        <w:rPr>
          <w:sz w:val="28"/>
          <w:szCs w:val="28"/>
        </w:rPr>
        <w:t>;</w:t>
      </w:r>
    </w:p>
    <w:p w:rsidR="00E73A9D" w:rsidRPr="00864838" w:rsidRDefault="00E73A9D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 w:rsidRPr="00864838">
        <w:rPr>
          <w:color w:val="4BACC6" w:themeColor="accent5"/>
          <w:sz w:val="28"/>
          <w:szCs w:val="28"/>
        </w:rPr>
        <w:t>КФХ «Джабрик» - с. Бежта;</w:t>
      </w:r>
    </w:p>
    <w:p w:rsidR="00E73A9D" w:rsidRPr="00864838" w:rsidRDefault="00E73A9D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 w:rsidRPr="00F17068">
        <w:rPr>
          <w:sz w:val="28"/>
          <w:szCs w:val="28"/>
        </w:rPr>
        <w:t xml:space="preserve"> </w:t>
      </w:r>
      <w:r w:rsidRPr="00864838">
        <w:rPr>
          <w:color w:val="4BACC6" w:themeColor="accent5"/>
          <w:sz w:val="28"/>
          <w:szCs w:val="28"/>
        </w:rPr>
        <w:t>КФХ «Дибиров М.»</w:t>
      </w:r>
      <w:r w:rsidR="00EB2674" w:rsidRPr="00864838">
        <w:rPr>
          <w:color w:val="4BACC6" w:themeColor="accent5"/>
          <w:sz w:val="28"/>
          <w:szCs w:val="28"/>
        </w:rPr>
        <w:t xml:space="preserve"> – с. Тлядал;</w:t>
      </w:r>
    </w:p>
    <w:p w:rsidR="00EB2674" w:rsidRDefault="00EB2674" w:rsidP="00E73A9D">
      <w:pPr>
        <w:pStyle w:val="a9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КФК «Абдурахманова Ш.Н.» - с. Караузек;</w:t>
      </w:r>
    </w:p>
    <w:p w:rsidR="00EB2674" w:rsidRDefault="00EB2674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>
        <w:rPr>
          <w:sz w:val="28"/>
          <w:szCs w:val="28"/>
        </w:rPr>
        <w:t xml:space="preserve"> </w:t>
      </w:r>
      <w:r w:rsidR="00864838" w:rsidRPr="00864838">
        <w:rPr>
          <w:color w:val="4BACC6" w:themeColor="accent5"/>
          <w:sz w:val="28"/>
          <w:szCs w:val="28"/>
        </w:rPr>
        <w:t>КФХ «Магомедов Шамиль Магом-ч» - с. Тлядал</w:t>
      </w:r>
    </w:p>
    <w:p w:rsidR="00864838" w:rsidRPr="00864838" w:rsidRDefault="00864838" w:rsidP="00E73A9D">
      <w:pPr>
        <w:pStyle w:val="a9"/>
        <w:numPr>
          <w:ilvl w:val="0"/>
          <w:numId w:val="1"/>
        </w:numPr>
        <w:jc w:val="both"/>
        <w:rPr>
          <w:color w:val="4BACC6" w:themeColor="accent5"/>
          <w:sz w:val="28"/>
          <w:szCs w:val="28"/>
        </w:rPr>
      </w:pPr>
      <w:r>
        <w:rPr>
          <w:color w:val="4BACC6" w:themeColor="accent5"/>
          <w:sz w:val="28"/>
          <w:szCs w:val="28"/>
        </w:rPr>
        <w:lastRenderedPageBreak/>
        <w:t xml:space="preserve"> КФХ «Орел» - с. Качалай (руководитель Мусаев Аслан Магомедович).</w:t>
      </w:r>
    </w:p>
    <w:p w:rsidR="004B0E8D" w:rsidRDefault="00F17068" w:rsidP="00F17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D702C">
        <w:rPr>
          <w:sz w:val="28"/>
          <w:szCs w:val="28"/>
        </w:rPr>
        <w:t xml:space="preserve"> Приятно</w:t>
      </w:r>
      <w:r w:rsidR="00EB2674">
        <w:rPr>
          <w:sz w:val="28"/>
          <w:szCs w:val="28"/>
        </w:rPr>
        <w:t xml:space="preserve"> отметить, что </w:t>
      </w:r>
      <w:r w:rsidR="00ED702C">
        <w:rPr>
          <w:sz w:val="28"/>
          <w:szCs w:val="28"/>
        </w:rPr>
        <w:t>отчетная дисциплина</w:t>
      </w:r>
      <w:r w:rsidR="00EB2674">
        <w:rPr>
          <w:sz w:val="28"/>
          <w:szCs w:val="28"/>
        </w:rPr>
        <w:t xml:space="preserve"> сельхозпредприяти</w:t>
      </w:r>
      <w:r w:rsidR="00ED702C">
        <w:rPr>
          <w:sz w:val="28"/>
          <w:szCs w:val="28"/>
        </w:rPr>
        <w:t xml:space="preserve">й относительно </w:t>
      </w:r>
      <w:r w:rsidR="005D6947">
        <w:rPr>
          <w:sz w:val="28"/>
          <w:szCs w:val="28"/>
        </w:rPr>
        <w:t>прошлых лет намного улучшилась и в связи с этим основные показатели (индикаторы) по сельскому хозяйству увеличились в разы.</w:t>
      </w:r>
    </w:p>
    <w:p w:rsidR="005D6947" w:rsidRDefault="005D6947" w:rsidP="000A52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0A525A">
        <w:rPr>
          <w:sz w:val="28"/>
          <w:szCs w:val="28"/>
        </w:rPr>
        <w:t>,</w:t>
      </w:r>
      <w:r>
        <w:rPr>
          <w:sz w:val="28"/>
          <w:szCs w:val="28"/>
        </w:rPr>
        <w:t xml:space="preserve"> численность КРС к уровню прошлого года осталось без изменения и составил 5645 голов (2015г. – 5634 голов), в том числе коровы – 2886</w:t>
      </w:r>
      <w:r w:rsidR="002A2407">
        <w:rPr>
          <w:sz w:val="28"/>
          <w:szCs w:val="28"/>
        </w:rPr>
        <w:t xml:space="preserve"> </w:t>
      </w:r>
      <w:r>
        <w:rPr>
          <w:sz w:val="28"/>
          <w:szCs w:val="28"/>
        </w:rPr>
        <w:t>голов</w:t>
      </w:r>
      <w:r w:rsidR="000A525A">
        <w:rPr>
          <w:sz w:val="28"/>
          <w:szCs w:val="28"/>
        </w:rPr>
        <w:t>.</w:t>
      </w:r>
    </w:p>
    <w:p w:rsidR="000A525A" w:rsidRDefault="000A525A" w:rsidP="00F17068">
      <w:pPr>
        <w:jc w:val="both"/>
        <w:rPr>
          <w:sz w:val="28"/>
          <w:szCs w:val="28"/>
        </w:rPr>
      </w:pPr>
      <w:r>
        <w:rPr>
          <w:sz w:val="28"/>
          <w:szCs w:val="28"/>
        </w:rPr>
        <w:t>Численность МРС во всех хозяйствах участка увеличился на 55,7% и составил 12 348 голов (в 2015г. – по паспорту СЭР -7931 голова), в том числе овцематки 7078 голов, что на 78,1% больше уровня 2015г.</w:t>
      </w:r>
    </w:p>
    <w:p w:rsidR="000A525A" w:rsidRDefault="000A525A" w:rsidP="00F170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Численность лошадей увеличилось на 41,9% и составили 149 голов, в 2015г было105 голов.</w:t>
      </w:r>
    </w:p>
    <w:p w:rsidR="005D6947" w:rsidRPr="006023E5" w:rsidRDefault="00707CDC" w:rsidP="00F17068">
      <w:pPr>
        <w:jc w:val="both"/>
        <w:rPr>
          <w:sz w:val="28"/>
          <w:szCs w:val="28"/>
        </w:rPr>
      </w:pPr>
      <w:r>
        <w:rPr>
          <w:sz w:val="28"/>
          <w:szCs w:val="28"/>
        </w:rPr>
        <w:t>Птицы всех возрастов увеличились на 3,3% и составили 3039 голов, в том числе куры-несушки 1709 голов.</w:t>
      </w:r>
    </w:p>
    <w:p w:rsidR="004B0E8D" w:rsidRDefault="004B0E8D" w:rsidP="000B49C1">
      <w:pPr>
        <w:pStyle w:val="a3"/>
        <w:ind w:firstLine="708"/>
        <w:jc w:val="both"/>
        <w:rPr>
          <w:sz w:val="28"/>
          <w:szCs w:val="28"/>
        </w:rPr>
      </w:pPr>
      <w:r w:rsidRPr="006023E5">
        <w:rPr>
          <w:sz w:val="28"/>
          <w:szCs w:val="28"/>
        </w:rPr>
        <w:t>Валовой объем сельскохозяйственной продукции за 201</w:t>
      </w:r>
      <w:r w:rsidR="00341FF2">
        <w:rPr>
          <w:sz w:val="28"/>
          <w:szCs w:val="28"/>
        </w:rPr>
        <w:t>6</w:t>
      </w:r>
      <w:r w:rsidRPr="006023E5">
        <w:rPr>
          <w:sz w:val="28"/>
          <w:szCs w:val="28"/>
        </w:rPr>
        <w:t xml:space="preserve"> год состави</w:t>
      </w:r>
      <w:r w:rsidRPr="006023E5">
        <w:rPr>
          <w:b/>
          <w:sz w:val="28"/>
          <w:szCs w:val="28"/>
        </w:rPr>
        <w:t xml:space="preserve">л </w:t>
      </w:r>
      <w:r w:rsidR="00341FF2">
        <w:rPr>
          <w:b/>
          <w:sz w:val="28"/>
          <w:szCs w:val="28"/>
        </w:rPr>
        <w:t>266,3</w:t>
      </w:r>
      <w:r w:rsidRPr="006023E5">
        <w:rPr>
          <w:b/>
          <w:sz w:val="28"/>
          <w:szCs w:val="28"/>
        </w:rPr>
        <w:t xml:space="preserve"> млн</w:t>
      </w:r>
      <w:r w:rsidRPr="006023E5">
        <w:rPr>
          <w:sz w:val="28"/>
          <w:szCs w:val="28"/>
        </w:rPr>
        <w:t xml:space="preserve">. рублей в сопоставимых ценах, что на </w:t>
      </w:r>
      <w:r w:rsidR="00341FF2">
        <w:rPr>
          <w:sz w:val="28"/>
          <w:szCs w:val="28"/>
        </w:rPr>
        <w:t>14,8</w:t>
      </w:r>
      <w:r w:rsidRPr="006023E5">
        <w:rPr>
          <w:sz w:val="28"/>
          <w:szCs w:val="28"/>
        </w:rPr>
        <w:t xml:space="preserve"> % </w:t>
      </w:r>
      <w:r>
        <w:rPr>
          <w:sz w:val="28"/>
          <w:szCs w:val="28"/>
        </w:rPr>
        <w:t>больше к уровню прошлого года.</w:t>
      </w:r>
    </w:p>
    <w:p w:rsidR="00F8315E" w:rsidRPr="003929B4" w:rsidRDefault="00F8315E" w:rsidP="00341FF2">
      <w:pPr>
        <w:ind w:firstLine="900"/>
        <w:jc w:val="both"/>
        <w:rPr>
          <w:sz w:val="28"/>
        </w:rPr>
      </w:pPr>
      <w:r>
        <w:rPr>
          <w:sz w:val="28"/>
        </w:rPr>
        <w:t>Объем производства</w:t>
      </w:r>
      <w:r w:rsidRPr="003929B4">
        <w:rPr>
          <w:sz w:val="28"/>
        </w:rPr>
        <w:t xml:space="preserve"> продукции животноводства состави</w:t>
      </w:r>
      <w:r>
        <w:rPr>
          <w:sz w:val="28"/>
        </w:rPr>
        <w:t xml:space="preserve">л </w:t>
      </w:r>
      <w:r w:rsidR="00341FF2" w:rsidRPr="00341FF2">
        <w:rPr>
          <w:b/>
          <w:sz w:val="28"/>
        </w:rPr>
        <w:t>163,4</w:t>
      </w:r>
      <w:r w:rsidRPr="00341FF2">
        <w:rPr>
          <w:b/>
          <w:sz w:val="28"/>
        </w:rPr>
        <w:t xml:space="preserve"> млн.</w:t>
      </w:r>
      <w:r>
        <w:rPr>
          <w:sz w:val="28"/>
        </w:rPr>
        <w:t xml:space="preserve"> рублей</w:t>
      </w:r>
      <w:r w:rsidR="00341FF2">
        <w:rPr>
          <w:sz w:val="28"/>
        </w:rPr>
        <w:t xml:space="preserve">, что на 15,4 </w:t>
      </w:r>
      <w:r w:rsidR="00A412C8">
        <w:rPr>
          <w:sz w:val="28"/>
        </w:rPr>
        <w:t>% больше</w:t>
      </w:r>
      <w:r w:rsidR="00341FF2">
        <w:rPr>
          <w:sz w:val="28"/>
        </w:rPr>
        <w:t xml:space="preserve"> к уровню 2015 </w:t>
      </w:r>
      <w:r w:rsidR="00341FF2" w:rsidRPr="003929B4">
        <w:rPr>
          <w:sz w:val="28"/>
        </w:rPr>
        <w:t>год</w:t>
      </w:r>
      <w:r w:rsidR="00341FF2">
        <w:rPr>
          <w:sz w:val="28"/>
        </w:rPr>
        <w:t>а.</w:t>
      </w:r>
      <w:r>
        <w:rPr>
          <w:sz w:val="28"/>
        </w:rPr>
        <w:t xml:space="preserve"> </w:t>
      </w:r>
      <w:r w:rsidR="00341FF2">
        <w:rPr>
          <w:sz w:val="28"/>
        </w:rPr>
        <w:t>Д</w:t>
      </w:r>
      <w:r>
        <w:rPr>
          <w:sz w:val="28"/>
        </w:rPr>
        <w:t>оля</w:t>
      </w:r>
      <w:r w:rsidR="00341FF2" w:rsidRPr="00341FF2">
        <w:rPr>
          <w:sz w:val="28"/>
        </w:rPr>
        <w:t xml:space="preserve"> </w:t>
      </w:r>
      <w:r w:rsidR="00341FF2">
        <w:rPr>
          <w:sz w:val="28"/>
        </w:rPr>
        <w:t>объема производства</w:t>
      </w:r>
      <w:r w:rsidR="00341FF2" w:rsidRPr="003929B4">
        <w:rPr>
          <w:sz w:val="28"/>
        </w:rPr>
        <w:t xml:space="preserve"> продукции </w:t>
      </w:r>
      <w:r w:rsidR="00A412C8" w:rsidRPr="003929B4">
        <w:rPr>
          <w:sz w:val="28"/>
        </w:rPr>
        <w:t>животноводства</w:t>
      </w:r>
      <w:r w:rsidR="00A412C8">
        <w:rPr>
          <w:sz w:val="28"/>
        </w:rPr>
        <w:t xml:space="preserve"> в</w:t>
      </w:r>
      <w:r>
        <w:rPr>
          <w:sz w:val="28"/>
        </w:rPr>
        <w:t xml:space="preserve"> общем объеме продукции </w:t>
      </w:r>
      <w:r w:rsidR="00E36286">
        <w:rPr>
          <w:sz w:val="28"/>
        </w:rPr>
        <w:t xml:space="preserve">сельского хозяйства составляет </w:t>
      </w:r>
      <w:r w:rsidR="00341FF2">
        <w:rPr>
          <w:sz w:val="28"/>
        </w:rPr>
        <w:t>61,4 %.</w:t>
      </w:r>
    </w:p>
    <w:p w:rsidR="004B0E8D" w:rsidRPr="002B2D8A" w:rsidRDefault="00341FF2" w:rsidP="004B0E8D">
      <w:pPr>
        <w:ind w:firstLine="708"/>
        <w:jc w:val="both"/>
        <w:rPr>
          <w:sz w:val="28"/>
          <w:szCs w:val="28"/>
        </w:rPr>
      </w:pPr>
      <w:r>
        <w:rPr>
          <w:sz w:val="28"/>
        </w:rPr>
        <w:t>Эта цифра говорит о том, что</w:t>
      </w:r>
      <w:r w:rsidR="00F8315E" w:rsidRPr="003929B4">
        <w:rPr>
          <w:sz w:val="28"/>
        </w:rPr>
        <w:t xml:space="preserve"> </w:t>
      </w:r>
      <w:r w:rsidR="000E7300" w:rsidRPr="003929B4">
        <w:rPr>
          <w:sz w:val="28"/>
        </w:rPr>
        <w:t>о</w:t>
      </w:r>
      <w:r w:rsidR="000E7300" w:rsidRPr="003929B4">
        <w:rPr>
          <w:sz w:val="28"/>
          <w:szCs w:val="20"/>
        </w:rPr>
        <w:t>сновным направлением</w:t>
      </w:r>
      <w:r w:rsidR="00F8315E" w:rsidRPr="003929B4">
        <w:rPr>
          <w:sz w:val="28"/>
          <w:szCs w:val="20"/>
        </w:rPr>
        <w:t xml:space="preserve"> в сельском </w:t>
      </w:r>
      <w:r w:rsidR="000E7300" w:rsidRPr="003929B4">
        <w:rPr>
          <w:sz w:val="28"/>
          <w:szCs w:val="20"/>
        </w:rPr>
        <w:t>хозяйстве Бежтинского</w:t>
      </w:r>
      <w:r w:rsidR="00F8315E">
        <w:rPr>
          <w:sz w:val="28"/>
          <w:szCs w:val="20"/>
        </w:rPr>
        <w:t xml:space="preserve"> </w:t>
      </w:r>
      <w:r w:rsidR="000E7300">
        <w:rPr>
          <w:sz w:val="28"/>
          <w:szCs w:val="20"/>
        </w:rPr>
        <w:t>участка</w:t>
      </w:r>
      <w:r w:rsidR="000E7300" w:rsidRPr="003929B4">
        <w:rPr>
          <w:sz w:val="28"/>
          <w:szCs w:val="20"/>
        </w:rPr>
        <w:t xml:space="preserve"> является</w:t>
      </w:r>
      <w:r w:rsidR="00F8315E" w:rsidRPr="003929B4">
        <w:rPr>
          <w:sz w:val="28"/>
          <w:szCs w:val="20"/>
        </w:rPr>
        <w:t xml:space="preserve"> животноводство</w:t>
      </w:r>
      <w:r w:rsidR="00C5231E">
        <w:rPr>
          <w:sz w:val="28"/>
          <w:szCs w:val="20"/>
        </w:rPr>
        <w:t>.</w:t>
      </w:r>
    </w:p>
    <w:p w:rsidR="004B0E8D" w:rsidRPr="001749FD" w:rsidRDefault="004B0E8D" w:rsidP="004B0E8D">
      <w:pPr>
        <w:ind w:firstLine="900"/>
        <w:jc w:val="both"/>
        <w:rPr>
          <w:b/>
          <w:sz w:val="28"/>
          <w:szCs w:val="28"/>
        </w:rPr>
      </w:pPr>
      <w:r w:rsidRPr="001749FD">
        <w:rPr>
          <w:sz w:val="28"/>
          <w:szCs w:val="28"/>
        </w:rPr>
        <w:t xml:space="preserve">Общая площадь сельхозугодий </w:t>
      </w:r>
      <w:r>
        <w:rPr>
          <w:sz w:val="28"/>
          <w:szCs w:val="28"/>
        </w:rPr>
        <w:t>участка</w:t>
      </w:r>
      <w:r w:rsidRPr="001749FD">
        <w:rPr>
          <w:sz w:val="28"/>
          <w:szCs w:val="28"/>
        </w:rPr>
        <w:t xml:space="preserve"> составляет    2</w:t>
      </w:r>
      <w:r>
        <w:rPr>
          <w:sz w:val="28"/>
          <w:szCs w:val="28"/>
        </w:rPr>
        <w:t>3</w:t>
      </w:r>
      <w:r w:rsidRPr="001749FD">
        <w:rPr>
          <w:sz w:val="28"/>
          <w:szCs w:val="28"/>
        </w:rPr>
        <w:t>,</w:t>
      </w:r>
      <w:r w:rsidR="00A412C8">
        <w:rPr>
          <w:sz w:val="28"/>
          <w:szCs w:val="28"/>
        </w:rPr>
        <w:t>3</w:t>
      </w:r>
      <w:r w:rsidR="00A412C8" w:rsidRPr="001749FD">
        <w:rPr>
          <w:sz w:val="28"/>
          <w:szCs w:val="28"/>
        </w:rPr>
        <w:t xml:space="preserve"> тыс.</w:t>
      </w:r>
      <w:r w:rsidRPr="001749FD">
        <w:rPr>
          <w:sz w:val="28"/>
          <w:szCs w:val="28"/>
        </w:rPr>
        <w:t xml:space="preserve"> га, основная </w:t>
      </w:r>
      <w:r w:rsidR="00A412C8" w:rsidRPr="001749FD">
        <w:rPr>
          <w:sz w:val="28"/>
          <w:szCs w:val="28"/>
        </w:rPr>
        <w:t>доля сельхозугодий</w:t>
      </w:r>
      <w:r w:rsidRPr="001749FD">
        <w:rPr>
          <w:sz w:val="28"/>
          <w:szCs w:val="28"/>
        </w:rPr>
        <w:t xml:space="preserve"> приходится на пастбища</w:t>
      </w:r>
      <w:r w:rsidR="00E36286">
        <w:rPr>
          <w:sz w:val="28"/>
          <w:szCs w:val="28"/>
        </w:rPr>
        <w:t xml:space="preserve"> </w:t>
      </w:r>
      <w:r>
        <w:rPr>
          <w:sz w:val="28"/>
          <w:szCs w:val="28"/>
        </w:rPr>
        <w:t>87,5% или 20,4 тыс. га</w:t>
      </w:r>
      <w:r w:rsidRPr="001749FD">
        <w:rPr>
          <w:sz w:val="28"/>
          <w:szCs w:val="28"/>
        </w:rPr>
        <w:t xml:space="preserve">.  </w:t>
      </w:r>
    </w:p>
    <w:p w:rsidR="00E73A9D" w:rsidRDefault="004B0E8D" w:rsidP="006035A6">
      <w:pPr>
        <w:ind w:firstLine="900"/>
        <w:jc w:val="both"/>
        <w:rPr>
          <w:sz w:val="28"/>
        </w:rPr>
      </w:pPr>
      <w:r>
        <w:rPr>
          <w:sz w:val="28"/>
        </w:rPr>
        <w:t xml:space="preserve">Средний объем производства продукции растениеводства </w:t>
      </w:r>
      <w:r w:rsidR="00341FF2">
        <w:rPr>
          <w:sz w:val="28"/>
        </w:rPr>
        <w:t xml:space="preserve">в 2016г. составил </w:t>
      </w:r>
      <w:r w:rsidR="00341FF2" w:rsidRPr="00E36286">
        <w:rPr>
          <w:b/>
          <w:sz w:val="28"/>
        </w:rPr>
        <w:t>102,9</w:t>
      </w:r>
      <w:r w:rsidRPr="00E36286">
        <w:rPr>
          <w:b/>
          <w:sz w:val="28"/>
        </w:rPr>
        <w:t xml:space="preserve"> млн.</w:t>
      </w:r>
      <w:r>
        <w:rPr>
          <w:sz w:val="28"/>
        </w:rPr>
        <w:t xml:space="preserve"> рублей, что на </w:t>
      </w:r>
      <w:r w:rsidR="00341FF2">
        <w:rPr>
          <w:sz w:val="28"/>
        </w:rPr>
        <w:t>14,</w:t>
      </w:r>
      <w:r w:rsidR="00C546AB">
        <w:rPr>
          <w:sz w:val="28"/>
        </w:rPr>
        <w:t>2</w:t>
      </w:r>
      <w:r>
        <w:rPr>
          <w:sz w:val="28"/>
        </w:rPr>
        <w:t xml:space="preserve"> % больше чем в пр</w:t>
      </w:r>
      <w:r w:rsidR="00341FF2">
        <w:rPr>
          <w:sz w:val="28"/>
        </w:rPr>
        <w:t>ошло</w:t>
      </w:r>
      <w:r>
        <w:rPr>
          <w:sz w:val="28"/>
        </w:rPr>
        <w:t xml:space="preserve">м году.  </w:t>
      </w:r>
      <w:r w:rsidR="000E7300">
        <w:rPr>
          <w:sz w:val="28"/>
        </w:rPr>
        <w:t>Его доля</w:t>
      </w:r>
      <w:r>
        <w:rPr>
          <w:sz w:val="28"/>
        </w:rPr>
        <w:t xml:space="preserve"> в общем объеме продукции </w:t>
      </w:r>
      <w:r w:rsidR="00E36286">
        <w:rPr>
          <w:sz w:val="28"/>
        </w:rPr>
        <w:t xml:space="preserve">сельского хозяйства составляет </w:t>
      </w:r>
      <w:r w:rsidR="00341FF2">
        <w:rPr>
          <w:sz w:val="28"/>
        </w:rPr>
        <w:t>38,6</w:t>
      </w:r>
      <w:r>
        <w:rPr>
          <w:sz w:val="28"/>
        </w:rPr>
        <w:t xml:space="preserve"> %.</w:t>
      </w:r>
    </w:p>
    <w:p w:rsidR="007F3772" w:rsidRDefault="007F3772" w:rsidP="007F3772">
      <w:pPr>
        <w:ind w:firstLine="567"/>
        <w:jc w:val="both"/>
        <w:rPr>
          <w:sz w:val="28"/>
          <w:szCs w:val="28"/>
        </w:rPr>
      </w:pPr>
      <w:r w:rsidRPr="00174DD7">
        <w:rPr>
          <w:sz w:val="28"/>
          <w:szCs w:val="28"/>
        </w:rPr>
        <w:t>По данным статистического учета валовой</w:t>
      </w:r>
      <w:r>
        <w:rPr>
          <w:sz w:val="28"/>
          <w:szCs w:val="28"/>
        </w:rPr>
        <w:t xml:space="preserve"> сбор зерновых составляет 9,9 тонн и урожайность составила 3,8 тонн с 1 га</w:t>
      </w:r>
      <w:r w:rsidRPr="00174DD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</w:t>
      </w:r>
      <w:r w:rsidRPr="0017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кукуруза – 1,1 тонн –урожайность – 11 тонн с га, зернобобовые (фасоль) -8,8 тонн – урожайность -3,5 тонн с га. </w:t>
      </w:r>
    </w:p>
    <w:p w:rsidR="00E45E46" w:rsidRDefault="007F3772" w:rsidP="006035A6">
      <w:pPr>
        <w:ind w:firstLine="900"/>
        <w:jc w:val="both"/>
        <w:rPr>
          <w:sz w:val="28"/>
        </w:rPr>
      </w:pPr>
      <w:r>
        <w:rPr>
          <w:sz w:val="28"/>
        </w:rPr>
        <w:t>Посевная площадь картофеля составила 69,9 га, урожайность – 80,2 тонн с га.   Валовый сбор картофеля составил 5606 тонн.</w:t>
      </w:r>
    </w:p>
    <w:p w:rsidR="00194E0A" w:rsidRDefault="00194E0A" w:rsidP="00194E0A">
      <w:pPr>
        <w:jc w:val="both"/>
        <w:rPr>
          <w:sz w:val="28"/>
          <w:szCs w:val="28"/>
        </w:rPr>
      </w:pPr>
      <w:r w:rsidRPr="00174DD7">
        <w:rPr>
          <w:sz w:val="28"/>
          <w:szCs w:val="28"/>
        </w:rPr>
        <w:t xml:space="preserve">Овощи – убрано на площади </w:t>
      </w:r>
      <w:r>
        <w:rPr>
          <w:sz w:val="28"/>
          <w:szCs w:val="28"/>
        </w:rPr>
        <w:t xml:space="preserve">10 </w:t>
      </w:r>
      <w:r w:rsidRPr="00174DD7">
        <w:rPr>
          <w:sz w:val="28"/>
          <w:szCs w:val="28"/>
        </w:rPr>
        <w:t>га</w:t>
      </w:r>
      <w:r>
        <w:rPr>
          <w:sz w:val="28"/>
          <w:szCs w:val="28"/>
        </w:rPr>
        <w:t>,</w:t>
      </w:r>
      <w:r w:rsidRPr="00174DD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урожайность составил 94,8 тонн с 1га, </w:t>
      </w:r>
      <w:r w:rsidRPr="00174DD7">
        <w:rPr>
          <w:sz w:val="28"/>
          <w:szCs w:val="28"/>
        </w:rPr>
        <w:t>валовой сбор состав</w:t>
      </w:r>
      <w:r>
        <w:rPr>
          <w:sz w:val="28"/>
          <w:szCs w:val="28"/>
        </w:rPr>
        <w:t>и</w:t>
      </w:r>
      <w:r w:rsidRPr="00174DD7">
        <w:rPr>
          <w:sz w:val="28"/>
          <w:szCs w:val="28"/>
        </w:rPr>
        <w:t>л</w:t>
      </w:r>
      <w:r>
        <w:rPr>
          <w:sz w:val="28"/>
          <w:szCs w:val="28"/>
        </w:rPr>
        <w:t xml:space="preserve"> - 947,9 </w:t>
      </w:r>
      <w:r w:rsidRPr="00174DD7">
        <w:rPr>
          <w:sz w:val="28"/>
          <w:szCs w:val="28"/>
        </w:rPr>
        <w:t>т</w:t>
      </w:r>
      <w:r>
        <w:rPr>
          <w:sz w:val="28"/>
          <w:szCs w:val="28"/>
        </w:rPr>
        <w:t>онн</w:t>
      </w:r>
      <w:r w:rsidRPr="00174DD7">
        <w:rPr>
          <w:sz w:val="28"/>
          <w:szCs w:val="28"/>
        </w:rPr>
        <w:t>,</w:t>
      </w:r>
      <w:r>
        <w:rPr>
          <w:sz w:val="28"/>
          <w:szCs w:val="28"/>
        </w:rPr>
        <w:t xml:space="preserve"> в том числе, капуста -209 тонн, огурцы -8,2 тонн, помидоры – 11,5 тонн, свекла столовая – 81,6 тонн, морковь столовая – 283,5 тонн, лук – 207 тонн, чеснок -138 тонн и прочие овощи -9,1 тонн.</w:t>
      </w:r>
    </w:p>
    <w:p w:rsidR="007F3772" w:rsidRPr="00194E0A" w:rsidRDefault="00194E0A" w:rsidP="00194E0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31334">
        <w:rPr>
          <w:color w:val="292929"/>
          <w:sz w:val="28"/>
          <w:szCs w:val="28"/>
        </w:rPr>
        <w:t>Заложено</w:t>
      </w:r>
      <w:r>
        <w:rPr>
          <w:color w:val="292929"/>
          <w:sz w:val="28"/>
          <w:szCs w:val="28"/>
        </w:rPr>
        <w:t xml:space="preserve"> </w:t>
      </w:r>
      <w:r w:rsidRPr="00631334">
        <w:rPr>
          <w:color w:val="292929"/>
          <w:sz w:val="28"/>
          <w:szCs w:val="28"/>
        </w:rPr>
        <w:t>новых виноградников на площади 1,5 га</w:t>
      </w:r>
      <w:r>
        <w:rPr>
          <w:color w:val="292929"/>
          <w:sz w:val="28"/>
          <w:szCs w:val="28"/>
        </w:rPr>
        <w:t xml:space="preserve"> (в основном жители зоны отгонного животноводства)</w:t>
      </w:r>
      <w:r>
        <w:rPr>
          <w:sz w:val="28"/>
          <w:szCs w:val="28"/>
        </w:rPr>
        <w:t xml:space="preserve"> с</w:t>
      </w:r>
      <w:r w:rsidR="007F3772">
        <w:rPr>
          <w:color w:val="292929"/>
          <w:sz w:val="28"/>
          <w:szCs w:val="28"/>
        </w:rPr>
        <w:t>обрано 6</w:t>
      </w:r>
      <w:r>
        <w:rPr>
          <w:color w:val="292929"/>
          <w:sz w:val="28"/>
          <w:szCs w:val="28"/>
        </w:rPr>
        <w:t>2,7</w:t>
      </w:r>
      <w:r w:rsidR="007F3772" w:rsidRPr="00631334">
        <w:rPr>
          <w:color w:val="292929"/>
          <w:sz w:val="28"/>
          <w:szCs w:val="28"/>
        </w:rPr>
        <w:t xml:space="preserve"> тонн </w:t>
      </w:r>
      <w:r>
        <w:rPr>
          <w:color w:val="292929"/>
          <w:sz w:val="28"/>
          <w:szCs w:val="28"/>
        </w:rPr>
        <w:t>винограда, урожайность составил 41,8 тонн с 1га.</w:t>
      </w:r>
    </w:p>
    <w:p w:rsidR="007F3772" w:rsidRPr="000B49C1" w:rsidRDefault="00194E0A" w:rsidP="006035A6">
      <w:pPr>
        <w:ind w:firstLine="900"/>
        <w:jc w:val="both"/>
        <w:rPr>
          <w:sz w:val="28"/>
        </w:rPr>
      </w:pPr>
      <w:r>
        <w:rPr>
          <w:sz w:val="28"/>
        </w:rPr>
        <w:t xml:space="preserve">Валовый сбор плодов всех видов </w:t>
      </w:r>
      <w:r w:rsidR="00A412C8">
        <w:rPr>
          <w:sz w:val="28"/>
        </w:rPr>
        <w:t>составил 5483</w:t>
      </w:r>
      <w:r>
        <w:rPr>
          <w:sz w:val="28"/>
        </w:rPr>
        <w:t xml:space="preserve"> тонн.</w:t>
      </w:r>
    </w:p>
    <w:p w:rsidR="005B6A0B" w:rsidRPr="00A905E5" w:rsidRDefault="008026BA" w:rsidP="005B6A0B">
      <w:pPr>
        <w:ind w:firstLine="567"/>
        <w:contextualSpacing/>
        <w:jc w:val="both"/>
        <w:rPr>
          <w:sz w:val="28"/>
          <w:szCs w:val="28"/>
        </w:rPr>
      </w:pPr>
      <w:r w:rsidRPr="00A905E5">
        <w:rPr>
          <w:sz w:val="28"/>
          <w:szCs w:val="28"/>
        </w:rPr>
        <w:t xml:space="preserve">В рамках реализации приоритетного проекта развития РД </w:t>
      </w:r>
      <w:r w:rsidRPr="00A905E5">
        <w:rPr>
          <w:b/>
          <w:sz w:val="28"/>
          <w:szCs w:val="28"/>
        </w:rPr>
        <w:t>«Эффективный АПК</w:t>
      </w:r>
      <w:r w:rsidRPr="00A905E5">
        <w:rPr>
          <w:sz w:val="28"/>
          <w:szCs w:val="28"/>
        </w:rPr>
        <w:t>» в 201</w:t>
      </w:r>
      <w:r w:rsidR="00B70942" w:rsidRPr="00A905E5">
        <w:rPr>
          <w:sz w:val="28"/>
          <w:szCs w:val="28"/>
        </w:rPr>
        <w:t>6</w:t>
      </w:r>
      <w:r w:rsidRPr="00A905E5">
        <w:rPr>
          <w:sz w:val="28"/>
          <w:szCs w:val="28"/>
        </w:rPr>
        <w:t xml:space="preserve"> год</w:t>
      </w:r>
      <w:r w:rsidR="000E7300" w:rsidRPr="00A905E5">
        <w:rPr>
          <w:sz w:val="28"/>
          <w:szCs w:val="28"/>
        </w:rPr>
        <w:t>у</w:t>
      </w:r>
      <w:r w:rsidRPr="00A905E5">
        <w:rPr>
          <w:sz w:val="28"/>
          <w:szCs w:val="28"/>
        </w:rPr>
        <w:t xml:space="preserve"> проведен</w:t>
      </w:r>
      <w:r w:rsidR="00C140A8" w:rsidRPr="00A905E5">
        <w:rPr>
          <w:sz w:val="28"/>
          <w:szCs w:val="28"/>
        </w:rPr>
        <w:t xml:space="preserve"> конкурс на получение грантовой поддержки</w:t>
      </w:r>
      <w:r w:rsidRPr="00A905E5">
        <w:rPr>
          <w:sz w:val="28"/>
          <w:szCs w:val="28"/>
        </w:rPr>
        <w:t xml:space="preserve"> </w:t>
      </w:r>
      <w:r w:rsidR="00C140A8" w:rsidRPr="00A905E5">
        <w:rPr>
          <w:sz w:val="28"/>
          <w:szCs w:val="28"/>
        </w:rPr>
        <w:t>сельхозпредприятий Бежтинского участка</w:t>
      </w:r>
      <w:r w:rsidR="0021194E" w:rsidRPr="00A905E5">
        <w:rPr>
          <w:sz w:val="28"/>
          <w:szCs w:val="28"/>
        </w:rPr>
        <w:t xml:space="preserve"> за счет местного бюджета</w:t>
      </w:r>
      <w:r w:rsidR="00C140A8" w:rsidRPr="00A905E5">
        <w:rPr>
          <w:sz w:val="28"/>
          <w:szCs w:val="28"/>
        </w:rPr>
        <w:t xml:space="preserve">. По результатам конкурса грант в размере 200,0 тыс. рублей получил </w:t>
      </w:r>
      <w:r w:rsidR="00C140A8" w:rsidRPr="00A905E5">
        <w:rPr>
          <w:sz w:val="28"/>
          <w:szCs w:val="28"/>
        </w:rPr>
        <w:lastRenderedPageBreak/>
        <w:t>СПК «Тлядал» - руководитель Дибиров Н.П.</w:t>
      </w:r>
      <w:r w:rsidR="005B6A0B" w:rsidRPr="00A905E5">
        <w:rPr>
          <w:sz w:val="28"/>
          <w:szCs w:val="28"/>
        </w:rPr>
        <w:t xml:space="preserve"> </w:t>
      </w:r>
      <w:r w:rsidR="00C140A8" w:rsidRPr="00A905E5">
        <w:rPr>
          <w:sz w:val="28"/>
          <w:szCs w:val="28"/>
        </w:rPr>
        <w:t xml:space="preserve"> </w:t>
      </w:r>
      <w:r w:rsidR="005B6A0B" w:rsidRPr="00A905E5">
        <w:rPr>
          <w:sz w:val="28"/>
          <w:szCs w:val="28"/>
        </w:rPr>
        <w:t>В 2016 году в СПК «Тлядал» завершены работы по ремонту молочно-товарной фермы на 30 дойных коров.</w:t>
      </w:r>
    </w:p>
    <w:p w:rsidR="0021194E" w:rsidRPr="00A905E5" w:rsidRDefault="005B6A0B" w:rsidP="0021194E">
      <w:pPr>
        <w:ind w:firstLine="900"/>
        <w:jc w:val="both"/>
        <w:rPr>
          <w:sz w:val="28"/>
          <w:szCs w:val="28"/>
        </w:rPr>
      </w:pPr>
      <w:r w:rsidRPr="00A905E5">
        <w:rPr>
          <w:sz w:val="28"/>
          <w:szCs w:val="28"/>
        </w:rPr>
        <w:t xml:space="preserve">В </w:t>
      </w:r>
      <w:r w:rsidR="0054410C" w:rsidRPr="00A905E5">
        <w:rPr>
          <w:sz w:val="28"/>
          <w:szCs w:val="28"/>
        </w:rPr>
        <w:t>201</w:t>
      </w:r>
      <w:r w:rsidRPr="00A905E5">
        <w:rPr>
          <w:sz w:val="28"/>
          <w:szCs w:val="28"/>
        </w:rPr>
        <w:t>6</w:t>
      </w:r>
      <w:r w:rsidR="0054410C" w:rsidRPr="00A905E5">
        <w:rPr>
          <w:sz w:val="28"/>
          <w:szCs w:val="28"/>
        </w:rPr>
        <w:t xml:space="preserve"> </w:t>
      </w:r>
      <w:r w:rsidRPr="00A905E5">
        <w:rPr>
          <w:sz w:val="28"/>
          <w:szCs w:val="28"/>
        </w:rPr>
        <w:t>году субсидии</w:t>
      </w:r>
      <w:r w:rsidR="00E82784" w:rsidRPr="00A905E5">
        <w:rPr>
          <w:sz w:val="28"/>
          <w:szCs w:val="28"/>
        </w:rPr>
        <w:t xml:space="preserve"> на возмещение части затрат по наращиванию маточн</w:t>
      </w:r>
      <w:r w:rsidR="00091E1D" w:rsidRPr="00A905E5">
        <w:rPr>
          <w:sz w:val="28"/>
          <w:szCs w:val="28"/>
        </w:rPr>
        <w:t>ого поголовья МРС</w:t>
      </w:r>
      <w:r w:rsidRPr="00A905E5">
        <w:rPr>
          <w:sz w:val="28"/>
          <w:szCs w:val="28"/>
        </w:rPr>
        <w:t xml:space="preserve"> не получило ни одно сельхозпредприятие Бежтинского участка.</w:t>
      </w:r>
      <w:r w:rsidR="00091E1D" w:rsidRPr="00A905E5">
        <w:rPr>
          <w:sz w:val="28"/>
          <w:szCs w:val="28"/>
        </w:rPr>
        <w:t xml:space="preserve"> </w:t>
      </w:r>
      <w:r w:rsidR="00ED702C" w:rsidRPr="00A905E5">
        <w:rPr>
          <w:sz w:val="28"/>
          <w:szCs w:val="28"/>
        </w:rPr>
        <w:t xml:space="preserve">В 2017 году необходимо принять всевозможные меры, направленные на получение субсидий. Отделу сельского хозяйства, главам сельских поселений, руководителю ТОГС по Бежтинскому участку обратить на это особое внимание. </w:t>
      </w:r>
    </w:p>
    <w:p w:rsidR="00AF04FD" w:rsidRDefault="00AF04FD" w:rsidP="006F62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Как мы знаем, в</w:t>
      </w:r>
      <w:r w:rsidR="00B80450" w:rsidRPr="00085F12">
        <w:rPr>
          <w:sz w:val="28"/>
          <w:szCs w:val="28"/>
        </w:rPr>
        <w:t xml:space="preserve"> </w:t>
      </w:r>
      <w:r w:rsidR="00B80450">
        <w:rPr>
          <w:sz w:val="28"/>
          <w:szCs w:val="28"/>
        </w:rPr>
        <w:t>участке</w:t>
      </w:r>
      <w:r w:rsidR="00B80450" w:rsidRPr="00085F12">
        <w:rPr>
          <w:sz w:val="28"/>
          <w:szCs w:val="28"/>
        </w:rPr>
        <w:t xml:space="preserve"> остро стоит проблема эффективности использования земель сельскохозяйственного назначения – важнейшего ресурса нашей экономики</w:t>
      </w:r>
      <w:r w:rsidR="00CB674A">
        <w:rPr>
          <w:sz w:val="28"/>
          <w:szCs w:val="28"/>
        </w:rPr>
        <w:t xml:space="preserve">, также </w:t>
      </w:r>
      <w:r w:rsidR="00CB674A" w:rsidRPr="002C1110">
        <w:rPr>
          <w:sz w:val="28"/>
          <w:szCs w:val="28"/>
        </w:rPr>
        <w:t>горные территории менее привлекательны, суровы в хозяйственном обеспечении, а продукция, хотя и качественная, не может конкурировать по ценам. Отсюда и отставание социальной сферы и реального сектора экономики от более привлекательных равнинных районов и городских округов республики.</w:t>
      </w:r>
      <w:r w:rsidR="00B80450" w:rsidRPr="00085F12">
        <w:rPr>
          <w:sz w:val="28"/>
          <w:szCs w:val="28"/>
        </w:rPr>
        <w:t xml:space="preserve"> </w:t>
      </w:r>
      <w:r w:rsidR="00CB674A">
        <w:rPr>
          <w:sz w:val="28"/>
          <w:szCs w:val="28"/>
        </w:rPr>
        <w:t xml:space="preserve">В любом случае считаю, что </w:t>
      </w:r>
      <w:r w:rsidR="00B80450" w:rsidRPr="00085F12">
        <w:rPr>
          <w:sz w:val="28"/>
          <w:szCs w:val="28"/>
        </w:rPr>
        <w:t>Земля должна работать,</w:t>
      </w:r>
      <w:r w:rsidR="00B80450">
        <w:rPr>
          <w:sz w:val="28"/>
          <w:szCs w:val="28"/>
        </w:rPr>
        <w:t xml:space="preserve"> кормить людей, приносить доход, о</w:t>
      </w:r>
      <w:r w:rsidR="00B80450" w:rsidRPr="00085F12">
        <w:rPr>
          <w:sz w:val="28"/>
          <w:szCs w:val="28"/>
        </w:rPr>
        <w:t xml:space="preserve">собенно это касается </w:t>
      </w:r>
      <w:r w:rsidR="00B80450">
        <w:rPr>
          <w:sz w:val="28"/>
          <w:szCs w:val="28"/>
        </w:rPr>
        <w:t>С</w:t>
      </w:r>
      <w:r w:rsidR="00B80450" w:rsidRPr="00085F12">
        <w:rPr>
          <w:sz w:val="28"/>
          <w:szCs w:val="28"/>
        </w:rPr>
        <w:t>П</w:t>
      </w:r>
      <w:r w:rsidR="00B80450">
        <w:rPr>
          <w:sz w:val="28"/>
          <w:szCs w:val="28"/>
        </w:rPr>
        <w:t>К</w:t>
      </w:r>
      <w:r w:rsidR="00B80450" w:rsidRPr="00085F12">
        <w:rPr>
          <w:sz w:val="28"/>
          <w:szCs w:val="28"/>
        </w:rPr>
        <w:t xml:space="preserve">, КФХ и </w:t>
      </w:r>
      <w:r w:rsidR="00B80450">
        <w:rPr>
          <w:sz w:val="28"/>
          <w:szCs w:val="28"/>
        </w:rPr>
        <w:t>ЛПХ.</w:t>
      </w:r>
      <w:r w:rsidR="00B80450" w:rsidRPr="00085F12">
        <w:rPr>
          <w:sz w:val="28"/>
          <w:szCs w:val="28"/>
        </w:rPr>
        <w:t xml:space="preserve"> </w:t>
      </w:r>
    </w:p>
    <w:p w:rsidR="00E87A92" w:rsidRDefault="00AF04FD" w:rsidP="00785B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и считаю, что </w:t>
      </w:r>
      <w:r w:rsidRPr="0054410C">
        <w:rPr>
          <w:sz w:val="28"/>
          <w:szCs w:val="28"/>
        </w:rPr>
        <w:t>Приоритетными на 201</w:t>
      </w:r>
      <w:r w:rsidR="000E7300">
        <w:rPr>
          <w:sz w:val="28"/>
          <w:szCs w:val="28"/>
        </w:rPr>
        <w:t>7</w:t>
      </w:r>
      <w:r w:rsidRPr="0054410C">
        <w:rPr>
          <w:sz w:val="28"/>
          <w:szCs w:val="28"/>
        </w:rPr>
        <w:t xml:space="preserve"> год остаются мероприятия направленны</w:t>
      </w:r>
      <w:r w:rsidR="0017456F">
        <w:rPr>
          <w:sz w:val="28"/>
          <w:szCs w:val="28"/>
        </w:rPr>
        <w:t xml:space="preserve">е на улучшение качества </w:t>
      </w:r>
      <w:r w:rsidR="000E7300">
        <w:rPr>
          <w:sz w:val="28"/>
          <w:szCs w:val="28"/>
        </w:rPr>
        <w:t>земель,</w:t>
      </w:r>
      <w:r w:rsidR="000E7300" w:rsidRPr="0054410C">
        <w:rPr>
          <w:sz w:val="28"/>
          <w:szCs w:val="28"/>
        </w:rPr>
        <w:t xml:space="preserve"> дальнейшее</w:t>
      </w:r>
      <w:r w:rsidRPr="0054410C">
        <w:rPr>
          <w:sz w:val="28"/>
          <w:szCs w:val="28"/>
        </w:rPr>
        <w:t xml:space="preserve"> обустройство оросительных сетей в прикутанной зоне</w:t>
      </w:r>
      <w:r w:rsidR="0017456F">
        <w:rPr>
          <w:sz w:val="28"/>
          <w:szCs w:val="28"/>
        </w:rPr>
        <w:t xml:space="preserve"> и ведение учета и отчетности</w:t>
      </w:r>
      <w:r w:rsidRPr="0054410C">
        <w:rPr>
          <w:sz w:val="28"/>
          <w:szCs w:val="28"/>
        </w:rPr>
        <w:t>.</w:t>
      </w:r>
    </w:p>
    <w:p w:rsidR="00BA088A" w:rsidRDefault="00A636C3" w:rsidP="00A905E5">
      <w:pPr>
        <w:ind w:firstLine="567"/>
        <w:jc w:val="both"/>
        <w:rPr>
          <w:sz w:val="28"/>
          <w:szCs w:val="28"/>
        </w:rPr>
      </w:pPr>
      <w:r w:rsidRPr="008F73D1">
        <w:rPr>
          <w:sz w:val="28"/>
          <w:szCs w:val="28"/>
        </w:rPr>
        <w:t xml:space="preserve">Основной задачей на сегодняшний </w:t>
      </w:r>
      <w:r>
        <w:rPr>
          <w:sz w:val="28"/>
          <w:szCs w:val="28"/>
        </w:rPr>
        <w:t>день</w:t>
      </w:r>
      <w:r w:rsidRPr="008F73D1">
        <w:rPr>
          <w:sz w:val="28"/>
          <w:szCs w:val="28"/>
        </w:rPr>
        <w:t xml:space="preserve"> является </w:t>
      </w:r>
      <w:r>
        <w:rPr>
          <w:sz w:val="28"/>
          <w:szCs w:val="28"/>
        </w:rPr>
        <w:t>также п</w:t>
      </w:r>
      <w:r w:rsidRPr="008F73D1">
        <w:rPr>
          <w:sz w:val="28"/>
          <w:szCs w:val="28"/>
        </w:rPr>
        <w:t xml:space="preserve">ривлечение в сельское хозяйство </w:t>
      </w:r>
      <w:r>
        <w:rPr>
          <w:sz w:val="28"/>
          <w:szCs w:val="28"/>
        </w:rPr>
        <w:t>участка</w:t>
      </w:r>
      <w:r w:rsidRPr="008F73D1">
        <w:rPr>
          <w:sz w:val="28"/>
          <w:szCs w:val="28"/>
        </w:rPr>
        <w:t xml:space="preserve"> добросовестных инвесторов.</w:t>
      </w:r>
      <w:r>
        <w:rPr>
          <w:sz w:val="28"/>
          <w:szCs w:val="28"/>
        </w:rPr>
        <w:t xml:space="preserve"> </w:t>
      </w:r>
    </w:p>
    <w:p w:rsidR="0078697F" w:rsidRDefault="0078697F" w:rsidP="00A905E5">
      <w:pPr>
        <w:jc w:val="both"/>
        <w:rPr>
          <w:sz w:val="28"/>
          <w:szCs w:val="28"/>
        </w:rPr>
      </w:pPr>
    </w:p>
    <w:p w:rsidR="0017456F" w:rsidRDefault="00E87A92" w:rsidP="00BA088A">
      <w:pPr>
        <w:ind w:firstLine="567"/>
        <w:jc w:val="center"/>
        <w:rPr>
          <w:b/>
          <w:sz w:val="28"/>
          <w:szCs w:val="28"/>
        </w:rPr>
      </w:pPr>
      <w:r w:rsidRPr="007327A4">
        <w:rPr>
          <w:b/>
          <w:sz w:val="28"/>
          <w:szCs w:val="28"/>
        </w:rPr>
        <w:t>Инвес</w:t>
      </w:r>
      <w:r>
        <w:rPr>
          <w:b/>
          <w:sz w:val="28"/>
          <w:szCs w:val="28"/>
        </w:rPr>
        <w:t>тиции</w:t>
      </w:r>
    </w:p>
    <w:p w:rsidR="000900FA" w:rsidRPr="00A412C8" w:rsidRDefault="008308EC" w:rsidP="008308EC">
      <w:pPr>
        <w:ind w:firstLine="567"/>
        <w:jc w:val="both"/>
        <w:rPr>
          <w:sz w:val="28"/>
          <w:szCs w:val="28"/>
        </w:rPr>
      </w:pPr>
      <w:r w:rsidRPr="00A412C8">
        <w:rPr>
          <w:sz w:val="28"/>
          <w:szCs w:val="28"/>
          <w:shd w:val="clear" w:color="auto" w:fill="FFFFFF"/>
        </w:rPr>
        <w:t xml:space="preserve">Одно из </w:t>
      </w:r>
      <w:r w:rsidR="000900FA" w:rsidRPr="00A412C8">
        <w:rPr>
          <w:sz w:val="28"/>
          <w:szCs w:val="28"/>
          <w:shd w:val="clear" w:color="auto" w:fill="FFFFFF"/>
        </w:rPr>
        <w:t>немаловажных</w:t>
      </w:r>
      <w:r w:rsidRPr="00A412C8">
        <w:rPr>
          <w:sz w:val="28"/>
          <w:szCs w:val="28"/>
          <w:shd w:val="clear" w:color="auto" w:fill="FFFFFF"/>
        </w:rPr>
        <w:t xml:space="preserve"> направлений развития экономики </w:t>
      </w:r>
      <w:r w:rsidR="000900FA" w:rsidRPr="00A412C8">
        <w:rPr>
          <w:sz w:val="28"/>
          <w:szCs w:val="28"/>
          <w:shd w:val="clear" w:color="auto" w:fill="FFFFFF"/>
        </w:rPr>
        <w:t xml:space="preserve">участка </w:t>
      </w:r>
      <w:r w:rsidRPr="00A412C8">
        <w:rPr>
          <w:sz w:val="28"/>
          <w:szCs w:val="28"/>
          <w:shd w:val="clear" w:color="auto" w:fill="FFFFFF"/>
        </w:rPr>
        <w:t>является формирование эффективной муниципальной инвестиционной политики.</w:t>
      </w:r>
      <w:r w:rsidR="000900FA" w:rsidRPr="00A412C8">
        <w:rPr>
          <w:sz w:val="28"/>
          <w:szCs w:val="28"/>
          <w:shd w:val="clear" w:color="auto" w:fill="FFFFFF"/>
        </w:rPr>
        <w:t xml:space="preserve"> </w:t>
      </w:r>
      <w:r w:rsidR="000900FA" w:rsidRPr="00A412C8">
        <w:rPr>
          <w:sz w:val="28"/>
          <w:szCs w:val="28"/>
        </w:rPr>
        <w:t xml:space="preserve">При создании транспортной и коммунальной инфраструктуры природно - климатические условия в участке идеально подходят для развития туристического бизнеса. </w:t>
      </w:r>
    </w:p>
    <w:p w:rsidR="000900FA" w:rsidRDefault="000900FA" w:rsidP="000900FA">
      <w:pPr>
        <w:ind w:firstLine="567"/>
        <w:jc w:val="both"/>
        <w:rPr>
          <w:sz w:val="28"/>
          <w:szCs w:val="28"/>
        </w:rPr>
      </w:pPr>
      <w:r w:rsidRPr="00C20E97">
        <w:rPr>
          <w:sz w:val="28"/>
          <w:szCs w:val="28"/>
        </w:rPr>
        <w:t>Покрытые смешанными лесами склоны гор, со всевозможными лекарственными травами и ягодами альпийские луга, идеальный температурный режим в летный период и достаточный снежный покров для создания горнолыжных баз в зимний период, горячие и целебные источники создают достаточную инвестиционную привлекательность участка</w:t>
      </w:r>
      <w:r>
        <w:rPr>
          <w:sz w:val="28"/>
          <w:szCs w:val="28"/>
        </w:rPr>
        <w:t>.</w:t>
      </w:r>
    </w:p>
    <w:p w:rsidR="005E5D64" w:rsidRDefault="000900FA" w:rsidP="000900F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</w:t>
      </w:r>
      <w:r w:rsidR="005E5D64">
        <w:rPr>
          <w:sz w:val="28"/>
          <w:szCs w:val="28"/>
        </w:rPr>
        <w:t>,</w:t>
      </w:r>
      <w:r>
        <w:rPr>
          <w:sz w:val="28"/>
          <w:szCs w:val="28"/>
        </w:rPr>
        <w:t xml:space="preserve"> в 2016 году начали строительство инвестпроекта «Горячий источник» в 8 км от с. Бежта. </w:t>
      </w:r>
      <w:r w:rsidR="005E5D64">
        <w:rPr>
          <w:sz w:val="28"/>
          <w:szCs w:val="28"/>
        </w:rPr>
        <w:t xml:space="preserve">Объем инвестиций </w:t>
      </w:r>
      <w:r w:rsidR="006031B8">
        <w:rPr>
          <w:sz w:val="28"/>
          <w:szCs w:val="28"/>
        </w:rPr>
        <w:t>данного проекта в 2016г.</w:t>
      </w:r>
      <w:r w:rsidR="005E5D64">
        <w:rPr>
          <w:sz w:val="28"/>
          <w:szCs w:val="28"/>
        </w:rPr>
        <w:t xml:space="preserve">составил 1,1 млн. рублей. </w:t>
      </w:r>
    </w:p>
    <w:p w:rsidR="006031B8" w:rsidRPr="00C7272C" w:rsidRDefault="006031B8" w:rsidP="006031B8">
      <w:pPr>
        <w:ind w:firstLine="708"/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Общий объем инвестиций в основной капитал за счет всех источников финансирования в 2016 году составил </w:t>
      </w:r>
      <w:r w:rsidR="002F3A2D">
        <w:rPr>
          <w:sz w:val="28"/>
          <w:szCs w:val="28"/>
        </w:rPr>
        <w:t>56,0</w:t>
      </w:r>
      <w:r w:rsidRPr="00C7272C">
        <w:rPr>
          <w:sz w:val="28"/>
          <w:szCs w:val="28"/>
        </w:rPr>
        <w:t xml:space="preserve"> млн. рублей, что на </w:t>
      </w:r>
      <w:r w:rsidR="002F3A2D">
        <w:rPr>
          <w:sz w:val="28"/>
          <w:szCs w:val="28"/>
        </w:rPr>
        <w:t>2</w:t>
      </w:r>
      <w:r w:rsidRPr="00C7272C">
        <w:rPr>
          <w:sz w:val="28"/>
          <w:szCs w:val="28"/>
        </w:rPr>
        <w:t>4,</w:t>
      </w:r>
      <w:r w:rsidR="002F3A2D">
        <w:rPr>
          <w:sz w:val="28"/>
          <w:szCs w:val="28"/>
        </w:rPr>
        <w:t>4</w:t>
      </w:r>
      <w:r w:rsidRPr="00C7272C">
        <w:rPr>
          <w:sz w:val="28"/>
          <w:szCs w:val="28"/>
        </w:rPr>
        <w:t xml:space="preserve"> % </w:t>
      </w:r>
      <w:r w:rsidR="002F3A2D">
        <w:rPr>
          <w:sz w:val="28"/>
          <w:szCs w:val="28"/>
        </w:rPr>
        <w:t>бол</w:t>
      </w:r>
      <w:r w:rsidRPr="00C7272C">
        <w:rPr>
          <w:sz w:val="28"/>
          <w:szCs w:val="28"/>
        </w:rPr>
        <w:t>ьше к уровню прошлого года (2015г -45,0 млн. руб.) в том числе:</w:t>
      </w:r>
    </w:p>
    <w:p w:rsidR="006031B8" w:rsidRPr="00C7272C" w:rsidRDefault="007D32BF" w:rsidP="007D32BF">
      <w:pPr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         </w:t>
      </w:r>
      <w:r w:rsidR="006031B8" w:rsidRPr="00C7272C">
        <w:rPr>
          <w:sz w:val="28"/>
          <w:szCs w:val="28"/>
        </w:rPr>
        <w:t xml:space="preserve">- строительство водопровода в с. </w:t>
      </w:r>
      <w:r w:rsidRPr="00C7272C">
        <w:rPr>
          <w:sz w:val="28"/>
          <w:szCs w:val="28"/>
        </w:rPr>
        <w:t>Тлядал (</w:t>
      </w:r>
      <w:r w:rsidR="006031B8" w:rsidRPr="00C7272C">
        <w:rPr>
          <w:sz w:val="28"/>
          <w:szCs w:val="28"/>
        </w:rPr>
        <w:t>ОАО «Хунзахское строительно-эксплуатационное управление») – 30,0 млн. рублей;</w:t>
      </w:r>
    </w:p>
    <w:p w:rsidR="00205C6F" w:rsidRPr="00C7272C" w:rsidRDefault="007D32BF" w:rsidP="007D32BF">
      <w:pPr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        </w:t>
      </w:r>
      <w:r w:rsidR="00205C6F" w:rsidRPr="00C7272C">
        <w:rPr>
          <w:sz w:val="28"/>
          <w:szCs w:val="28"/>
        </w:rPr>
        <w:t xml:space="preserve">- строительство </w:t>
      </w:r>
      <w:r w:rsidRPr="00C7272C">
        <w:rPr>
          <w:sz w:val="28"/>
          <w:szCs w:val="28"/>
        </w:rPr>
        <w:t xml:space="preserve">водолечебницы </w:t>
      </w:r>
      <w:r w:rsidR="00205C6F" w:rsidRPr="00C7272C">
        <w:rPr>
          <w:sz w:val="28"/>
          <w:szCs w:val="28"/>
        </w:rPr>
        <w:t>«Горяч</w:t>
      </w:r>
      <w:r w:rsidRPr="00C7272C">
        <w:rPr>
          <w:sz w:val="28"/>
          <w:szCs w:val="28"/>
        </w:rPr>
        <w:t>ий</w:t>
      </w:r>
      <w:r w:rsidR="00205C6F" w:rsidRPr="00C7272C">
        <w:rPr>
          <w:sz w:val="28"/>
          <w:szCs w:val="28"/>
        </w:rPr>
        <w:t xml:space="preserve"> источник»</w:t>
      </w:r>
      <w:r w:rsidRPr="00C7272C">
        <w:rPr>
          <w:sz w:val="28"/>
          <w:szCs w:val="28"/>
        </w:rPr>
        <w:t xml:space="preserve"> - 1,1 млн. рублей;</w:t>
      </w:r>
    </w:p>
    <w:p w:rsidR="006031B8" w:rsidRPr="00C7272C" w:rsidRDefault="006031B8" w:rsidP="00205C6F">
      <w:pPr>
        <w:ind w:firstLine="567"/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- </w:t>
      </w:r>
      <w:r w:rsidR="00205C6F" w:rsidRPr="00C7272C">
        <w:rPr>
          <w:sz w:val="28"/>
          <w:szCs w:val="28"/>
        </w:rPr>
        <w:t>приобретение автотранспорта – 1,244 млн. рублей;</w:t>
      </w:r>
    </w:p>
    <w:p w:rsidR="00205C6F" w:rsidRPr="00C7272C" w:rsidRDefault="00205C6F" w:rsidP="00205C6F">
      <w:pPr>
        <w:ind w:firstLine="567"/>
        <w:jc w:val="both"/>
        <w:rPr>
          <w:sz w:val="28"/>
          <w:szCs w:val="28"/>
        </w:rPr>
      </w:pPr>
      <w:r w:rsidRPr="00C7272C">
        <w:rPr>
          <w:sz w:val="28"/>
          <w:szCs w:val="28"/>
        </w:rPr>
        <w:lastRenderedPageBreak/>
        <w:t>- приобретение зданий и сооружений</w:t>
      </w:r>
      <w:r w:rsidR="007D32BF" w:rsidRPr="00C7272C">
        <w:rPr>
          <w:sz w:val="28"/>
          <w:szCs w:val="28"/>
        </w:rPr>
        <w:t xml:space="preserve"> (в том числе детям сиротам)</w:t>
      </w:r>
      <w:r w:rsidRPr="00C7272C">
        <w:rPr>
          <w:sz w:val="28"/>
          <w:szCs w:val="28"/>
        </w:rPr>
        <w:t xml:space="preserve"> – 4,0 млн. рублей;</w:t>
      </w:r>
    </w:p>
    <w:p w:rsidR="008308EC" w:rsidRDefault="00205C6F" w:rsidP="007D32BF">
      <w:pPr>
        <w:ind w:firstLine="567"/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- </w:t>
      </w:r>
      <w:r w:rsidR="007D32BF" w:rsidRPr="00C7272C">
        <w:rPr>
          <w:sz w:val="28"/>
          <w:szCs w:val="28"/>
        </w:rPr>
        <w:t>общий объем инвестиций в основной капитал сельских поселений – 6,5 млн. рублей;</w:t>
      </w:r>
    </w:p>
    <w:p w:rsidR="002F3A2D" w:rsidRDefault="002F3A2D" w:rsidP="002F3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реконструкция Качалайской врачебной амбулатории</w:t>
      </w:r>
      <w:r w:rsidR="009A78DF">
        <w:rPr>
          <w:sz w:val="28"/>
          <w:szCs w:val="28"/>
        </w:rPr>
        <w:t xml:space="preserve"> на 10 мест</w:t>
      </w:r>
      <w:r>
        <w:rPr>
          <w:sz w:val="28"/>
          <w:szCs w:val="28"/>
        </w:rPr>
        <w:t xml:space="preserve"> – 5,4 млн. рублей; </w:t>
      </w:r>
    </w:p>
    <w:p w:rsidR="002F3A2D" w:rsidRDefault="002F3A2D" w:rsidP="002F3A2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строительство поликлиники в с. Бежта – в 2016 году освоена сумма в размере 2,4 млн. рублей (объем предусмотренных средств на строительство – 9,8 млн. </w:t>
      </w:r>
      <w:r w:rsidR="00A412C8">
        <w:rPr>
          <w:sz w:val="28"/>
          <w:szCs w:val="28"/>
        </w:rPr>
        <w:t>рублей)</w:t>
      </w:r>
      <w:r>
        <w:rPr>
          <w:sz w:val="28"/>
          <w:szCs w:val="28"/>
        </w:rPr>
        <w:t>;</w:t>
      </w:r>
    </w:p>
    <w:p w:rsidR="002F3A2D" w:rsidRPr="00C7272C" w:rsidRDefault="002F3A2D" w:rsidP="00D507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строительство ФАПа в с. Караузек</w:t>
      </w:r>
      <w:r w:rsidR="00D507C8">
        <w:rPr>
          <w:sz w:val="28"/>
          <w:szCs w:val="28"/>
        </w:rPr>
        <w:t xml:space="preserve"> за счет ТФОМСа РД </w:t>
      </w:r>
      <w:r>
        <w:rPr>
          <w:sz w:val="28"/>
          <w:szCs w:val="28"/>
        </w:rPr>
        <w:t xml:space="preserve">– </w:t>
      </w:r>
      <w:r w:rsidR="00D507C8">
        <w:rPr>
          <w:sz w:val="28"/>
          <w:szCs w:val="28"/>
        </w:rPr>
        <w:t>освоенная в 2016 году сумма– 5,4 млн. рублей (</w:t>
      </w:r>
      <w:r>
        <w:rPr>
          <w:sz w:val="28"/>
          <w:szCs w:val="28"/>
        </w:rPr>
        <w:t xml:space="preserve">общий объем </w:t>
      </w:r>
      <w:r w:rsidR="00A412C8">
        <w:rPr>
          <w:sz w:val="28"/>
          <w:szCs w:val="28"/>
        </w:rPr>
        <w:t>инвестиций,</w:t>
      </w:r>
      <w:r>
        <w:rPr>
          <w:sz w:val="28"/>
          <w:szCs w:val="28"/>
        </w:rPr>
        <w:t xml:space="preserve"> </w:t>
      </w:r>
      <w:r w:rsidR="00D507C8">
        <w:rPr>
          <w:sz w:val="28"/>
          <w:szCs w:val="28"/>
        </w:rPr>
        <w:t xml:space="preserve">предусмотренных на </w:t>
      </w:r>
      <w:r w:rsidR="00A412C8">
        <w:rPr>
          <w:sz w:val="28"/>
          <w:szCs w:val="28"/>
        </w:rPr>
        <w:t>строительство –</w:t>
      </w:r>
      <w:r>
        <w:rPr>
          <w:sz w:val="28"/>
          <w:szCs w:val="28"/>
        </w:rPr>
        <w:t xml:space="preserve"> 5,8 млн. рублей</w:t>
      </w:r>
      <w:r w:rsidR="00D507C8">
        <w:rPr>
          <w:sz w:val="28"/>
          <w:szCs w:val="28"/>
        </w:rPr>
        <w:t>);</w:t>
      </w:r>
    </w:p>
    <w:p w:rsidR="007D32BF" w:rsidRPr="00C7272C" w:rsidRDefault="00FF7CAC" w:rsidP="00FF7CAC">
      <w:pPr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- </w:t>
      </w:r>
      <w:r w:rsidR="007D32BF" w:rsidRPr="00C7272C">
        <w:rPr>
          <w:sz w:val="28"/>
          <w:szCs w:val="28"/>
        </w:rPr>
        <w:t>завершено</w:t>
      </w:r>
      <w:r w:rsidRPr="00C7272C">
        <w:rPr>
          <w:sz w:val="28"/>
          <w:szCs w:val="28"/>
        </w:rPr>
        <w:t xml:space="preserve"> строительств</w:t>
      </w:r>
      <w:r w:rsidR="007D32BF" w:rsidRPr="00C7272C">
        <w:rPr>
          <w:sz w:val="28"/>
          <w:szCs w:val="28"/>
        </w:rPr>
        <w:t>о спального корпуса школы интерната</w:t>
      </w:r>
      <w:r w:rsidRPr="00C7272C">
        <w:rPr>
          <w:sz w:val="28"/>
          <w:szCs w:val="28"/>
        </w:rPr>
        <w:t xml:space="preserve"> </w:t>
      </w:r>
      <w:r w:rsidR="0000070D">
        <w:rPr>
          <w:sz w:val="28"/>
          <w:szCs w:val="28"/>
        </w:rPr>
        <w:t xml:space="preserve">на 50 коек, который переоборудован </w:t>
      </w:r>
      <w:r w:rsidR="007D32BF" w:rsidRPr="00C7272C">
        <w:rPr>
          <w:sz w:val="28"/>
          <w:szCs w:val="28"/>
        </w:rPr>
        <w:t xml:space="preserve">под детский садик </w:t>
      </w:r>
      <w:r w:rsidR="0000070D">
        <w:rPr>
          <w:sz w:val="28"/>
          <w:szCs w:val="28"/>
        </w:rPr>
        <w:t>с мощностью</w:t>
      </w:r>
      <w:r w:rsidR="007D32BF" w:rsidRPr="00C7272C">
        <w:rPr>
          <w:sz w:val="28"/>
          <w:szCs w:val="28"/>
        </w:rPr>
        <w:t xml:space="preserve"> 114 мест </w:t>
      </w:r>
      <w:r w:rsidR="0000070D">
        <w:rPr>
          <w:sz w:val="28"/>
          <w:szCs w:val="28"/>
        </w:rPr>
        <w:t>-</w:t>
      </w:r>
      <w:r w:rsidR="007D32BF" w:rsidRPr="00C7272C">
        <w:rPr>
          <w:sz w:val="28"/>
          <w:szCs w:val="28"/>
        </w:rPr>
        <w:t xml:space="preserve"> с. Хашархота</w:t>
      </w:r>
      <w:r w:rsidR="00105CF9">
        <w:rPr>
          <w:sz w:val="28"/>
          <w:szCs w:val="28"/>
        </w:rPr>
        <w:t xml:space="preserve"> (</w:t>
      </w:r>
      <w:r w:rsidR="00A412C8">
        <w:rPr>
          <w:sz w:val="28"/>
          <w:szCs w:val="28"/>
        </w:rPr>
        <w:t>завозится оборудование</w:t>
      </w:r>
      <w:r w:rsidR="00105CF9">
        <w:rPr>
          <w:sz w:val="28"/>
          <w:szCs w:val="28"/>
        </w:rPr>
        <w:t xml:space="preserve"> и инвентарь)</w:t>
      </w:r>
      <w:r w:rsidR="007D32BF" w:rsidRPr="00C7272C">
        <w:rPr>
          <w:sz w:val="28"/>
          <w:szCs w:val="28"/>
        </w:rPr>
        <w:t>;</w:t>
      </w:r>
    </w:p>
    <w:p w:rsidR="007D32BF" w:rsidRDefault="007D32BF" w:rsidP="00FF7CAC">
      <w:pPr>
        <w:jc w:val="both"/>
        <w:rPr>
          <w:sz w:val="28"/>
          <w:szCs w:val="28"/>
        </w:rPr>
      </w:pPr>
      <w:r w:rsidRPr="00C7272C">
        <w:rPr>
          <w:sz w:val="28"/>
          <w:szCs w:val="28"/>
        </w:rPr>
        <w:t xml:space="preserve"> - завершено </w:t>
      </w:r>
      <w:r w:rsidR="00C7272C" w:rsidRPr="00C7272C">
        <w:rPr>
          <w:sz w:val="28"/>
          <w:szCs w:val="28"/>
        </w:rPr>
        <w:t>строительство спорткомплекса</w:t>
      </w:r>
      <w:r w:rsidRPr="00C7272C">
        <w:rPr>
          <w:sz w:val="28"/>
          <w:szCs w:val="28"/>
        </w:rPr>
        <w:t xml:space="preserve"> в с. Бежта (на стадии ввода в эксплуатацию);</w:t>
      </w:r>
    </w:p>
    <w:p w:rsidR="00105CF9" w:rsidRPr="00C7272C" w:rsidRDefault="00105CF9" w:rsidP="00FF7CA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Нахадинской СОШ открыт детский садик «Солнышко» на 30 мест (</w:t>
      </w:r>
      <w:r w:rsidR="00A412C8">
        <w:rPr>
          <w:sz w:val="28"/>
          <w:szCs w:val="28"/>
        </w:rPr>
        <w:t>завозится оборудование</w:t>
      </w:r>
      <w:r>
        <w:rPr>
          <w:sz w:val="28"/>
          <w:szCs w:val="28"/>
        </w:rPr>
        <w:t xml:space="preserve"> и инвентарь);</w:t>
      </w:r>
    </w:p>
    <w:p w:rsidR="00FF7CAC" w:rsidRDefault="00FF7CAC" w:rsidP="00FF7CAC">
      <w:pPr>
        <w:jc w:val="both"/>
        <w:rPr>
          <w:sz w:val="28"/>
          <w:szCs w:val="28"/>
        </w:rPr>
      </w:pPr>
      <w:r w:rsidRPr="00AF2A9A">
        <w:rPr>
          <w:color w:val="4F81BD" w:themeColor="accent1"/>
          <w:sz w:val="28"/>
          <w:szCs w:val="28"/>
        </w:rPr>
        <w:t xml:space="preserve"> </w:t>
      </w:r>
      <w:r w:rsidR="0000070D">
        <w:rPr>
          <w:sz w:val="28"/>
          <w:szCs w:val="28"/>
        </w:rPr>
        <w:t>- с</w:t>
      </w:r>
      <w:r>
        <w:rPr>
          <w:sz w:val="28"/>
          <w:szCs w:val="28"/>
        </w:rPr>
        <w:t xml:space="preserve">троительство водопровода «Шамшатль» с. Бежта </w:t>
      </w:r>
      <w:r w:rsidR="00A412C8">
        <w:rPr>
          <w:sz w:val="28"/>
          <w:szCs w:val="28"/>
        </w:rPr>
        <w:t>– временно</w:t>
      </w:r>
      <w:r w:rsidR="008500E4">
        <w:rPr>
          <w:sz w:val="28"/>
          <w:szCs w:val="28"/>
        </w:rPr>
        <w:t xml:space="preserve"> </w:t>
      </w:r>
      <w:r w:rsidR="007D32BF">
        <w:rPr>
          <w:sz w:val="28"/>
          <w:szCs w:val="28"/>
        </w:rPr>
        <w:t>приостановлено</w:t>
      </w:r>
      <w:r>
        <w:rPr>
          <w:sz w:val="28"/>
          <w:szCs w:val="28"/>
        </w:rPr>
        <w:t>;</w:t>
      </w:r>
    </w:p>
    <w:p w:rsidR="00541225" w:rsidRPr="0000070D" w:rsidRDefault="00541225" w:rsidP="00541225">
      <w:pPr>
        <w:autoSpaceDE w:val="0"/>
        <w:autoSpaceDN w:val="0"/>
        <w:adjustRightInd w:val="0"/>
        <w:jc w:val="both"/>
        <w:rPr>
          <w:rFonts w:eastAsia="HiddenHorzOCR"/>
          <w:b/>
          <w:color w:val="C0504D" w:themeColor="accent2"/>
          <w:sz w:val="28"/>
          <w:szCs w:val="28"/>
          <w:lang w:eastAsia="en-US"/>
        </w:rPr>
      </w:pPr>
      <w:r w:rsidRPr="00C7272C">
        <w:rPr>
          <w:rFonts w:eastAsia="HiddenHorzOCR"/>
          <w:color w:val="C0504D" w:themeColor="accent2"/>
          <w:sz w:val="28"/>
          <w:szCs w:val="28"/>
          <w:lang w:eastAsia="en-US"/>
        </w:rPr>
        <w:t xml:space="preserve">- </w:t>
      </w:r>
      <w:r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 xml:space="preserve">во исполнение п.1 постановления Правительства РД от 9 июня 2016 г. № 166 «О Республиканской инвестиционной программе на 2016 год </w:t>
      </w:r>
      <w:r w:rsidR="00C7272C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 xml:space="preserve">и </w:t>
      </w:r>
      <w:r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>государственной поддержке дорожного хозяйства Республики Дагестан в 2016 году</w:t>
      </w:r>
      <w:r w:rsidR="00C7272C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>»</w:t>
      </w:r>
      <w:r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 xml:space="preserve"> на мероприятия по социально-экономическому развитию участка на 2016 год средства не были предусмотрены, хотя </w:t>
      </w:r>
      <w:r w:rsidR="007A7F14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 xml:space="preserve">на поддержку дорожного хозяйства МО «Бежтинский участок» выделены и освоены денежные средства </w:t>
      </w:r>
      <w:r w:rsidR="00D02132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 xml:space="preserve">за счет республиканского бюджета </w:t>
      </w:r>
      <w:r w:rsidR="008500E4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>по следующим направлениям</w:t>
      </w:r>
      <w:r w:rsidR="00C7272C" w:rsidRPr="0000070D">
        <w:rPr>
          <w:rFonts w:eastAsia="HiddenHorzOCR"/>
          <w:b/>
          <w:color w:val="C0504D" w:themeColor="accent2"/>
          <w:sz w:val="28"/>
          <w:szCs w:val="28"/>
          <w:lang w:eastAsia="en-US"/>
        </w:rPr>
        <w:t>:</w:t>
      </w:r>
    </w:p>
    <w:p w:rsidR="00C7272C" w:rsidRPr="00C7272C" w:rsidRDefault="00C7272C" w:rsidP="009D1147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>
        <w:rPr>
          <w:rFonts w:eastAsia="HiddenHorzOCR"/>
          <w:color w:val="C0504D" w:themeColor="accent2"/>
          <w:lang w:eastAsia="en-US"/>
        </w:rPr>
        <w:t xml:space="preserve">1. </w:t>
      </w:r>
      <w:r w:rsidR="009D1147">
        <w:rPr>
          <w:rFonts w:eastAsia="HiddenHorzOCR"/>
          <w:sz w:val="28"/>
          <w:szCs w:val="28"/>
          <w:lang w:eastAsia="en-US"/>
        </w:rPr>
        <w:t>на р</w:t>
      </w:r>
      <w:r w:rsidRPr="00C7272C">
        <w:rPr>
          <w:rFonts w:eastAsia="HiddenHorzOCR"/>
          <w:sz w:val="28"/>
          <w:szCs w:val="28"/>
          <w:lang w:eastAsia="en-US"/>
        </w:rPr>
        <w:t>емонт автомобильных дорог и сооружений на них республиканского и</w:t>
      </w:r>
    </w:p>
    <w:p w:rsidR="00C7272C" w:rsidRPr="009D1147" w:rsidRDefault="00C7272C" w:rsidP="009D1147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 w:rsidRPr="00C7272C">
        <w:rPr>
          <w:rFonts w:eastAsia="HiddenHorzOCR"/>
          <w:sz w:val="28"/>
          <w:szCs w:val="28"/>
          <w:lang w:eastAsia="en-US"/>
        </w:rPr>
        <w:t>межмуниципального значения на 2016 год, финансируемый за счет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C7272C">
        <w:rPr>
          <w:rFonts w:eastAsia="HiddenHorzOCR"/>
          <w:sz w:val="28"/>
          <w:szCs w:val="28"/>
          <w:lang w:eastAsia="en-US"/>
        </w:rPr>
        <w:t>республиканского бюджета Республики Дагестан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="009D1147" w:rsidRPr="008500E4">
        <w:rPr>
          <w:rFonts w:eastAsia="HiddenHorzOCR"/>
          <w:b/>
          <w:i/>
          <w:sz w:val="28"/>
          <w:szCs w:val="28"/>
          <w:lang w:eastAsia="en-US"/>
        </w:rPr>
        <w:t>(автомобильная дорога Тлядал - Бежта - Кидеро на участке км 19 - км 22)</w:t>
      </w:r>
      <w:r w:rsidR="009D1147">
        <w:rPr>
          <w:rFonts w:eastAsia="HiddenHorzOCR"/>
          <w:sz w:val="28"/>
          <w:szCs w:val="28"/>
          <w:lang w:eastAsia="en-US"/>
        </w:rPr>
        <w:t xml:space="preserve"> выделены</w:t>
      </w:r>
      <w:r>
        <w:rPr>
          <w:rFonts w:eastAsia="HiddenHorzOCR"/>
          <w:sz w:val="28"/>
          <w:szCs w:val="28"/>
          <w:lang w:eastAsia="en-US"/>
        </w:rPr>
        <w:t xml:space="preserve"> 14,0 </w:t>
      </w:r>
      <w:r w:rsidRPr="00C7272C">
        <w:rPr>
          <w:sz w:val="28"/>
          <w:szCs w:val="28"/>
        </w:rPr>
        <w:t>млн. рублей;</w:t>
      </w:r>
    </w:p>
    <w:p w:rsidR="00C7272C" w:rsidRDefault="00C7272C" w:rsidP="00C7272C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 w:rsidRPr="009D1147">
        <w:rPr>
          <w:color w:val="C0504D" w:themeColor="accent2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>
        <w:rPr>
          <w:rFonts w:eastAsia="HiddenHorzOCR"/>
          <w:sz w:val="28"/>
          <w:szCs w:val="28"/>
          <w:lang w:eastAsia="en-US"/>
        </w:rPr>
        <w:t xml:space="preserve">- </w:t>
      </w:r>
      <w:r w:rsidRPr="00C7272C">
        <w:rPr>
          <w:rFonts w:eastAsia="HiddenHorzOCR"/>
          <w:sz w:val="28"/>
          <w:szCs w:val="28"/>
          <w:lang w:eastAsia="en-US"/>
        </w:rPr>
        <w:t xml:space="preserve">строительство мостового перехода на 105 км автомобильной дороги Гунибское шоссе </w:t>
      </w:r>
      <w:r>
        <w:rPr>
          <w:rFonts w:eastAsia="HiddenHorzOCR"/>
          <w:sz w:val="28"/>
          <w:szCs w:val="28"/>
          <w:lang w:eastAsia="en-US"/>
        </w:rPr>
        <w:t xml:space="preserve">- </w:t>
      </w:r>
      <w:r w:rsidRPr="00C7272C">
        <w:rPr>
          <w:rFonts w:eastAsia="HiddenHorzOCR"/>
          <w:sz w:val="28"/>
          <w:szCs w:val="28"/>
          <w:lang w:eastAsia="en-US"/>
        </w:rPr>
        <w:t>Вантляшевский перевал</w:t>
      </w:r>
      <w:r>
        <w:rPr>
          <w:rFonts w:eastAsia="HiddenHorzOCR"/>
          <w:sz w:val="28"/>
          <w:szCs w:val="28"/>
          <w:lang w:eastAsia="en-US"/>
        </w:rPr>
        <w:t xml:space="preserve"> – </w:t>
      </w:r>
      <w:r w:rsidRPr="00C7272C">
        <w:rPr>
          <w:rFonts w:eastAsia="HiddenHorzOCR"/>
          <w:sz w:val="28"/>
          <w:szCs w:val="28"/>
          <w:lang w:eastAsia="en-US"/>
        </w:rPr>
        <w:t>1</w:t>
      </w:r>
      <w:r>
        <w:rPr>
          <w:rFonts w:eastAsia="HiddenHorzOCR"/>
          <w:sz w:val="28"/>
          <w:szCs w:val="28"/>
          <w:lang w:eastAsia="en-US"/>
        </w:rPr>
        <w:t>,</w:t>
      </w:r>
      <w:r w:rsidRPr="00C7272C">
        <w:rPr>
          <w:rFonts w:eastAsia="HiddenHorzOCR"/>
          <w:sz w:val="28"/>
          <w:szCs w:val="28"/>
          <w:lang w:eastAsia="en-US"/>
        </w:rPr>
        <w:t>9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="00ED7952">
        <w:rPr>
          <w:rFonts w:eastAsia="HiddenHorzOCR"/>
          <w:sz w:val="28"/>
          <w:szCs w:val="28"/>
          <w:lang w:eastAsia="en-US"/>
        </w:rPr>
        <w:t>млн. рублей;</w:t>
      </w:r>
    </w:p>
    <w:p w:rsidR="0067149D" w:rsidRDefault="0067149D" w:rsidP="0067149D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 w:rsidRPr="008500E4">
        <w:rPr>
          <w:rFonts w:eastAsia="HiddenHorzOCR"/>
          <w:color w:val="C0504D" w:themeColor="accent2"/>
          <w:sz w:val="28"/>
          <w:szCs w:val="28"/>
          <w:lang w:eastAsia="en-US"/>
        </w:rPr>
        <w:t>3</w:t>
      </w:r>
      <w:r>
        <w:rPr>
          <w:rFonts w:eastAsia="HiddenHorzOCR"/>
          <w:sz w:val="28"/>
          <w:szCs w:val="28"/>
          <w:lang w:eastAsia="en-US"/>
        </w:rPr>
        <w:t xml:space="preserve">. </w:t>
      </w:r>
      <w:r w:rsidR="00A412C8">
        <w:rPr>
          <w:rFonts w:eastAsia="HiddenHorzOCR"/>
          <w:sz w:val="28"/>
          <w:szCs w:val="28"/>
          <w:lang w:eastAsia="en-US"/>
        </w:rPr>
        <w:t>– на</w:t>
      </w:r>
      <w:r>
        <w:rPr>
          <w:rFonts w:eastAsia="HiddenHorzOCR"/>
          <w:sz w:val="28"/>
          <w:szCs w:val="28"/>
          <w:lang w:eastAsia="en-US"/>
        </w:rPr>
        <w:t xml:space="preserve"> содержание </w:t>
      </w:r>
      <w:r w:rsidRPr="00C7272C">
        <w:rPr>
          <w:rFonts w:eastAsia="HiddenHorzOCR"/>
          <w:sz w:val="28"/>
          <w:szCs w:val="28"/>
          <w:lang w:eastAsia="en-US"/>
        </w:rPr>
        <w:t>автомобильных дорог республиканского значения на 2016 год, за счет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C7272C">
        <w:rPr>
          <w:rFonts w:eastAsia="HiddenHorzOCR"/>
          <w:sz w:val="28"/>
          <w:szCs w:val="28"/>
          <w:lang w:eastAsia="en-US"/>
        </w:rPr>
        <w:t>республиканского бюджета Р</w:t>
      </w:r>
      <w:r w:rsidR="009D1147">
        <w:rPr>
          <w:rFonts w:eastAsia="HiddenHorzOCR"/>
          <w:sz w:val="28"/>
          <w:szCs w:val="28"/>
          <w:lang w:eastAsia="en-US"/>
        </w:rPr>
        <w:t>Д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8500E4">
        <w:rPr>
          <w:rFonts w:eastAsia="HiddenHorzOCR"/>
          <w:b/>
          <w:i/>
          <w:sz w:val="28"/>
          <w:szCs w:val="28"/>
          <w:lang w:eastAsia="en-US"/>
        </w:rPr>
        <w:t>(Гунибское шоссе - Вантляшевский перевал на км 96- км 134)</w:t>
      </w:r>
      <w:r>
        <w:rPr>
          <w:rFonts w:eastAsia="HiddenHorzOCR"/>
          <w:sz w:val="28"/>
          <w:szCs w:val="28"/>
          <w:lang w:eastAsia="en-US"/>
        </w:rPr>
        <w:t xml:space="preserve"> выделены – 6</w:t>
      </w:r>
      <w:r w:rsidR="009D1147">
        <w:rPr>
          <w:rFonts w:eastAsia="HiddenHorzOCR"/>
          <w:sz w:val="28"/>
          <w:szCs w:val="28"/>
          <w:lang w:eastAsia="en-US"/>
        </w:rPr>
        <w:t>,3</w:t>
      </w:r>
      <w:r>
        <w:rPr>
          <w:rFonts w:eastAsia="HiddenHorzOCR"/>
          <w:sz w:val="28"/>
          <w:szCs w:val="28"/>
          <w:lang w:eastAsia="en-US"/>
        </w:rPr>
        <w:t xml:space="preserve"> млн. рублей;</w:t>
      </w:r>
    </w:p>
    <w:p w:rsidR="00C7272C" w:rsidRDefault="0067149D" w:rsidP="00C7272C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 w:rsidRPr="008500E4">
        <w:rPr>
          <w:rFonts w:eastAsia="HiddenHorzOCR"/>
          <w:color w:val="C0504D" w:themeColor="accent2"/>
          <w:sz w:val="28"/>
          <w:szCs w:val="28"/>
          <w:lang w:eastAsia="en-US"/>
        </w:rPr>
        <w:t>4.</w:t>
      </w:r>
      <w:r>
        <w:rPr>
          <w:rFonts w:eastAsia="HiddenHorzOCR"/>
          <w:sz w:val="28"/>
          <w:szCs w:val="28"/>
          <w:lang w:eastAsia="en-US"/>
        </w:rPr>
        <w:t xml:space="preserve"> на содержание </w:t>
      </w:r>
      <w:r w:rsidRPr="00C7272C">
        <w:rPr>
          <w:rFonts w:eastAsia="HiddenHorzOCR"/>
          <w:sz w:val="28"/>
          <w:szCs w:val="28"/>
          <w:lang w:eastAsia="en-US"/>
        </w:rPr>
        <w:t xml:space="preserve">автомобильных дорог </w:t>
      </w:r>
      <w:r>
        <w:rPr>
          <w:rFonts w:eastAsia="HiddenHorzOCR"/>
          <w:sz w:val="28"/>
          <w:szCs w:val="28"/>
          <w:lang w:eastAsia="en-US"/>
        </w:rPr>
        <w:t>местн</w:t>
      </w:r>
      <w:r w:rsidRPr="00C7272C">
        <w:rPr>
          <w:rFonts w:eastAsia="HiddenHorzOCR"/>
          <w:sz w:val="28"/>
          <w:szCs w:val="28"/>
          <w:lang w:eastAsia="en-US"/>
        </w:rPr>
        <w:t>ого значения, за счет</w:t>
      </w:r>
      <w:r>
        <w:rPr>
          <w:rFonts w:eastAsia="HiddenHorzOCR"/>
          <w:sz w:val="28"/>
          <w:szCs w:val="28"/>
          <w:lang w:eastAsia="en-US"/>
        </w:rPr>
        <w:t xml:space="preserve"> </w:t>
      </w:r>
      <w:r w:rsidRPr="00C7272C">
        <w:rPr>
          <w:rFonts w:eastAsia="HiddenHorzOCR"/>
          <w:sz w:val="28"/>
          <w:szCs w:val="28"/>
          <w:lang w:eastAsia="en-US"/>
        </w:rPr>
        <w:t xml:space="preserve">республиканского бюджета </w:t>
      </w:r>
      <w:r w:rsidR="00A412C8" w:rsidRPr="00C7272C">
        <w:rPr>
          <w:rFonts w:eastAsia="HiddenHorzOCR"/>
          <w:sz w:val="28"/>
          <w:szCs w:val="28"/>
          <w:lang w:eastAsia="en-US"/>
        </w:rPr>
        <w:t>РД</w:t>
      </w:r>
      <w:r w:rsidR="00A412C8">
        <w:rPr>
          <w:rFonts w:eastAsia="HiddenHorzOCR"/>
          <w:sz w:val="28"/>
          <w:szCs w:val="28"/>
          <w:lang w:eastAsia="en-US"/>
        </w:rPr>
        <w:t xml:space="preserve"> выделены</w:t>
      </w:r>
      <w:r>
        <w:rPr>
          <w:rFonts w:eastAsia="HiddenHorzOCR"/>
          <w:sz w:val="28"/>
          <w:szCs w:val="28"/>
          <w:lang w:eastAsia="en-US"/>
        </w:rPr>
        <w:t xml:space="preserve"> – 0,6</w:t>
      </w:r>
      <w:r w:rsidR="0000070D">
        <w:rPr>
          <w:rFonts w:eastAsia="HiddenHorzOCR"/>
          <w:sz w:val="28"/>
          <w:szCs w:val="28"/>
          <w:lang w:eastAsia="en-US"/>
        </w:rPr>
        <w:t xml:space="preserve"> млн. рублей.</w:t>
      </w:r>
    </w:p>
    <w:p w:rsidR="00FF7CAC" w:rsidRDefault="0000070D" w:rsidP="0000070D">
      <w:pPr>
        <w:pStyle w:val="a3"/>
        <w:jc w:val="both"/>
        <w:rPr>
          <w:sz w:val="28"/>
          <w:szCs w:val="28"/>
        </w:rPr>
      </w:pPr>
      <w:r>
        <w:rPr>
          <w:rFonts w:eastAsia="HiddenHorzOCR"/>
          <w:sz w:val="28"/>
          <w:szCs w:val="28"/>
          <w:lang w:eastAsia="en-US"/>
        </w:rPr>
        <w:tab/>
        <w:t xml:space="preserve">За счет всех источников </w:t>
      </w:r>
      <w:r w:rsidR="00C86E2B">
        <w:rPr>
          <w:rFonts w:eastAsia="HiddenHorzOCR"/>
          <w:sz w:val="28"/>
          <w:szCs w:val="28"/>
          <w:lang w:eastAsia="en-US"/>
        </w:rPr>
        <w:t>финансирования в</w:t>
      </w:r>
      <w:r>
        <w:rPr>
          <w:rFonts w:eastAsia="HiddenHorzOCR"/>
          <w:sz w:val="28"/>
          <w:szCs w:val="28"/>
          <w:lang w:eastAsia="en-US"/>
        </w:rPr>
        <w:t xml:space="preserve"> 2016 году в участке </w:t>
      </w:r>
      <w:r>
        <w:rPr>
          <w:sz w:val="28"/>
          <w:szCs w:val="28"/>
        </w:rPr>
        <w:t>о</w:t>
      </w:r>
      <w:r w:rsidR="00FF7CAC">
        <w:rPr>
          <w:sz w:val="28"/>
          <w:szCs w:val="28"/>
        </w:rPr>
        <w:t xml:space="preserve">бъем выполненных работ по виду деятельности «строительство» </w:t>
      </w:r>
      <w:r>
        <w:rPr>
          <w:sz w:val="28"/>
          <w:szCs w:val="28"/>
        </w:rPr>
        <w:t>составил</w:t>
      </w:r>
      <w:r w:rsidR="00FF7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44,2 млн. рублей, что на 10,2% больше уровня прошлого года. </w:t>
      </w:r>
    </w:p>
    <w:p w:rsidR="00C86E2B" w:rsidRPr="00C86E2B" w:rsidRDefault="00C86E2B" w:rsidP="0000070D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ab/>
        <w:t xml:space="preserve">Мы с вами должны создать максимально комфортные условия для привлечения инвесторов в участок и </w:t>
      </w:r>
      <w:r>
        <w:rPr>
          <w:rFonts w:eastAsia="HiddenHorzOCR"/>
          <w:sz w:val="28"/>
          <w:szCs w:val="28"/>
          <w:lang w:eastAsia="en-US"/>
        </w:rPr>
        <w:t>в</w:t>
      </w:r>
      <w:r>
        <w:rPr>
          <w:sz w:val="28"/>
          <w:szCs w:val="28"/>
        </w:rPr>
        <w:t xml:space="preserve"> 2017 году нам необходимо подготовить хотя бы одну инвестплощадку со всей необходимой инфраструктурой. </w:t>
      </w:r>
    </w:p>
    <w:p w:rsidR="009A78DF" w:rsidRDefault="00C86E2B" w:rsidP="00A765C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2F27">
        <w:rPr>
          <w:sz w:val="28"/>
          <w:szCs w:val="28"/>
        </w:rPr>
        <w:t>В рамках ликвидации очередности в ДОУ приоритетными остаются вопросы строительства детских садиков во всех населенных пунктах участка,</w:t>
      </w:r>
      <w:r w:rsidR="009A78DF">
        <w:rPr>
          <w:sz w:val="28"/>
          <w:szCs w:val="28"/>
        </w:rPr>
        <w:t xml:space="preserve"> строительство ФАП в с. Нахада,</w:t>
      </w:r>
      <w:r w:rsidR="00232F27">
        <w:rPr>
          <w:sz w:val="28"/>
          <w:szCs w:val="28"/>
        </w:rPr>
        <w:t xml:space="preserve"> а также строительство типовых школ в н.п. Тлядал, Гарбутли и Гунзиб.</w:t>
      </w:r>
    </w:p>
    <w:p w:rsidR="009A78DF" w:rsidRPr="00700153" w:rsidRDefault="009A78DF" w:rsidP="00A765CD">
      <w:pPr>
        <w:pStyle w:val="a3"/>
        <w:jc w:val="both"/>
        <w:rPr>
          <w:sz w:val="28"/>
          <w:szCs w:val="28"/>
        </w:rPr>
      </w:pPr>
    </w:p>
    <w:p w:rsidR="00105CF9" w:rsidRPr="0089172F" w:rsidRDefault="00105CF9" w:rsidP="00105CF9">
      <w:pPr>
        <w:ind w:firstLine="567"/>
        <w:jc w:val="center"/>
        <w:rPr>
          <w:b/>
          <w:sz w:val="28"/>
          <w:szCs w:val="28"/>
        </w:rPr>
      </w:pPr>
      <w:r w:rsidRPr="0089172F">
        <w:rPr>
          <w:b/>
          <w:sz w:val="28"/>
          <w:szCs w:val="28"/>
        </w:rPr>
        <w:t>Малое предпринимательство</w:t>
      </w:r>
    </w:p>
    <w:p w:rsidR="00105CF9" w:rsidRPr="0089172F" w:rsidRDefault="00105CF9" w:rsidP="00105CF9">
      <w:pPr>
        <w:ind w:firstLine="567"/>
        <w:jc w:val="center"/>
        <w:rPr>
          <w:b/>
          <w:sz w:val="28"/>
          <w:szCs w:val="28"/>
        </w:rPr>
      </w:pPr>
    </w:p>
    <w:p w:rsidR="00105CF9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 xml:space="preserve">Развитие малого предпринимательства является одним из наиболее значимых направлений деятельности органов </w:t>
      </w:r>
      <w:r>
        <w:rPr>
          <w:sz w:val="28"/>
          <w:szCs w:val="28"/>
        </w:rPr>
        <w:t>местного самоуправления</w:t>
      </w:r>
      <w:r w:rsidRPr="008917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МО «Бежтинский участок». 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Малое предпринимательство играет особую роль в </w:t>
      </w:r>
      <w:r w:rsidR="00567A19" w:rsidRPr="0089172F">
        <w:rPr>
          <w:sz w:val="28"/>
          <w:szCs w:val="28"/>
        </w:rPr>
        <w:t>решени</w:t>
      </w:r>
      <w:r w:rsidR="00567A19">
        <w:rPr>
          <w:sz w:val="28"/>
          <w:szCs w:val="28"/>
        </w:rPr>
        <w:t>и</w:t>
      </w:r>
      <w:r w:rsidRPr="0089172F">
        <w:rPr>
          <w:sz w:val="28"/>
          <w:szCs w:val="28"/>
        </w:rPr>
        <w:t xml:space="preserve"> вопросов социально</w:t>
      </w:r>
      <w:r w:rsidR="00A412C8">
        <w:rPr>
          <w:sz w:val="28"/>
          <w:szCs w:val="28"/>
        </w:rPr>
        <w:t xml:space="preserve"> - </w:t>
      </w:r>
      <w:r w:rsidRPr="0089172F">
        <w:rPr>
          <w:sz w:val="28"/>
          <w:szCs w:val="28"/>
        </w:rPr>
        <w:t xml:space="preserve">экономического развития </w:t>
      </w:r>
      <w:r>
        <w:rPr>
          <w:sz w:val="28"/>
          <w:szCs w:val="28"/>
        </w:rPr>
        <w:t xml:space="preserve">участка </w:t>
      </w:r>
      <w:r w:rsidRPr="0089172F">
        <w:rPr>
          <w:sz w:val="28"/>
          <w:szCs w:val="28"/>
        </w:rPr>
        <w:t>и смягчения социальных проблем</w:t>
      </w:r>
      <w:r>
        <w:rPr>
          <w:sz w:val="28"/>
          <w:szCs w:val="28"/>
        </w:rPr>
        <w:t xml:space="preserve"> в том числе</w:t>
      </w:r>
      <w:r w:rsidRPr="0089172F">
        <w:rPr>
          <w:sz w:val="28"/>
          <w:szCs w:val="28"/>
        </w:rPr>
        <w:t>: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>- насыщение потребительского рынка необходимыми товарами, работами и услугами;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>- создание дополнительных рабочих мест;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>- вовлечение в трудовую деятельность отдельных групп населения;</w:t>
      </w:r>
    </w:p>
    <w:p w:rsidR="00105CF9" w:rsidRPr="0089172F" w:rsidRDefault="00105CF9" w:rsidP="00105CF9">
      <w:pPr>
        <w:ind w:firstLine="708"/>
        <w:jc w:val="both"/>
        <w:rPr>
          <w:sz w:val="28"/>
          <w:szCs w:val="28"/>
        </w:rPr>
      </w:pPr>
      <w:r w:rsidRPr="0089172F">
        <w:rPr>
          <w:sz w:val="28"/>
          <w:szCs w:val="28"/>
        </w:rPr>
        <w:t xml:space="preserve">- сокращение уровня безработицы в </w:t>
      </w:r>
      <w:r>
        <w:rPr>
          <w:sz w:val="28"/>
          <w:szCs w:val="28"/>
        </w:rPr>
        <w:t>участке</w:t>
      </w:r>
      <w:r w:rsidR="00567A19">
        <w:rPr>
          <w:sz w:val="28"/>
          <w:szCs w:val="28"/>
        </w:rPr>
        <w:t xml:space="preserve"> и т.д.</w:t>
      </w:r>
    </w:p>
    <w:p w:rsidR="00105CF9" w:rsidRPr="0089172F" w:rsidRDefault="00105CF9" w:rsidP="00105CF9">
      <w:pPr>
        <w:ind w:firstLine="708"/>
        <w:jc w:val="both"/>
        <w:rPr>
          <w:sz w:val="28"/>
          <w:szCs w:val="28"/>
        </w:rPr>
      </w:pPr>
      <w:r w:rsidRPr="0089172F">
        <w:rPr>
          <w:sz w:val="28"/>
          <w:szCs w:val="28"/>
        </w:rPr>
        <w:t xml:space="preserve">В </w:t>
      </w:r>
      <w:r>
        <w:rPr>
          <w:sz w:val="28"/>
          <w:szCs w:val="28"/>
        </w:rPr>
        <w:t>МО «Бежтинский участок»</w:t>
      </w:r>
      <w:r w:rsidRPr="0089172F">
        <w:rPr>
          <w:sz w:val="28"/>
          <w:szCs w:val="28"/>
        </w:rPr>
        <w:t xml:space="preserve"> в настоящее время число субъектов малого и среднего предпринимательства составляет: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 xml:space="preserve">- микропредприятия- </w:t>
      </w:r>
      <w:r>
        <w:rPr>
          <w:sz w:val="28"/>
          <w:szCs w:val="28"/>
        </w:rPr>
        <w:t>9</w:t>
      </w:r>
      <w:r w:rsidR="004C37CB">
        <w:rPr>
          <w:sz w:val="28"/>
          <w:szCs w:val="28"/>
        </w:rPr>
        <w:t xml:space="preserve"> ед.</w:t>
      </w:r>
      <w:r w:rsidRPr="0089172F">
        <w:rPr>
          <w:sz w:val="28"/>
          <w:szCs w:val="28"/>
        </w:rPr>
        <w:t>,</w:t>
      </w:r>
    </w:p>
    <w:p w:rsidR="00105CF9" w:rsidRPr="0089172F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ab/>
        <w:t xml:space="preserve">- индивидуальные предприниматели- </w:t>
      </w:r>
      <w:r>
        <w:rPr>
          <w:sz w:val="28"/>
          <w:szCs w:val="28"/>
        </w:rPr>
        <w:t>115</w:t>
      </w:r>
      <w:r w:rsidR="004C37CB">
        <w:rPr>
          <w:sz w:val="28"/>
          <w:szCs w:val="28"/>
        </w:rPr>
        <w:t xml:space="preserve"> ед.</w:t>
      </w:r>
      <w:r w:rsidRPr="0089172F">
        <w:rPr>
          <w:sz w:val="28"/>
          <w:szCs w:val="28"/>
        </w:rPr>
        <w:t>,</w:t>
      </w:r>
    </w:p>
    <w:p w:rsidR="00105CF9" w:rsidRDefault="00105CF9" w:rsidP="00105CF9">
      <w:pPr>
        <w:jc w:val="both"/>
        <w:rPr>
          <w:sz w:val="28"/>
          <w:szCs w:val="28"/>
        </w:rPr>
      </w:pPr>
      <w:r w:rsidRPr="0089172F">
        <w:rPr>
          <w:sz w:val="28"/>
          <w:szCs w:val="28"/>
        </w:rPr>
        <w:t>при этом количество индивидуальных предпринимателей у</w:t>
      </w:r>
      <w:r>
        <w:rPr>
          <w:sz w:val="28"/>
          <w:szCs w:val="28"/>
        </w:rPr>
        <w:t>меньши</w:t>
      </w:r>
      <w:r w:rsidRPr="0089172F">
        <w:rPr>
          <w:sz w:val="28"/>
          <w:szCs w:val="28"/>
        </w:rPr>
        <w:t xml:space="preserve">лось на </w:t>
      </w:r>
      <w:r>
        <w:rPr>
          <w:sz w:val="28"/>
          <w:szCs w:val="28"/>
        </w:rPr>
        <w:t>2</w:t>
      </w:r>
      <w:r w:rsidR="004C37CB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89172F">
        <w:rPr>
          <w:sz w:val="28"/>
          <w:szCs w:val="28"/>
        </w:rPr>
        <w:t>единиц</w:t>
      </w:r>
      <w:r>
        <w:rPr>
          <w:sz w:val="28"/>
          <w:szCs w:val="28"/>
        </w:rPr>
        <w:t xml:space="preserve"> к </w:t>
      </w:r>
      <w:r w:rsidR="004C37CB">
        <w:rPr>
          <w:sz w:val="28"/>
          <w:szCs w:val="28"/>
        </w:rPr>
        <w:t xml:space="preserve">уровню </w:t>
      </w:r>
      <w:r>
        <w:rPr>
          <w:sz w:val="28"/>
          <w:szCs w:val="28"/>
        </w:rPr>
        <w:t>20</w:t>
      </w:r>
      <w:r w:rsidR="004C37CB">
        <w:rPr>
          <w:sz w:val="28"/>
          <w:szCs w:val="28"/>
        </w:rPr>
        <w:t>15</w:t>
      </w:r>
      <w:r>
        <w:rPr>
          <w:sz w:val="28"/>
          <w:szCs w:val="28"/>
        </w:rPr>
        <w:t xml:space="preserve"> год</w:t>
      </w:r>
      <w:r w:rsidR="004C37C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05CF9" w:rsidRPr="0089172F" w:rsidRDefault="00105CF9" w:rsidP="00105CF9">
      <w:pPr>
        <w:ind w:firstLine="540"/>
        <w:jc w:val="both"/>
        <w:rPr>
          <w:sz w:val="28"/>
          <w:szCs w:val="28"/>
        </w:rPr>
      </w:pPr>
      <w:r w:rsidRPr="0089172F">
        <w:rPr>
          <w:sz w:val="28"/>
          <w:szCs w:val="28"/>
        </w:rPr>
        <w:t xml:space="preserve">Численность работающих в сфере </w:t>
      </w:r>
      <w:r w:rsidR="00567A19" w:rsidRPr="0089172F">
        <w:rPr>
          <w:sz w:val="28"/>
          <w:szCs w:val="28"/>
        </w:rPr>
        <w:t>предпринимательства составляет</w:t>
      </w:r>
      <w:r>
        <w:rPr>
          <w:sz w:val="28"/>
          <w:szCs w:val="28"/>
        </w:rPr>
        <w:t xml:space="preserve"> </w:t>
      </w:r>
      <w:r w:rsidR="004C37CB">
        <w:rPr>
          <w:sz w:val="28"/>
          <w:szCs w:val="28"/>
        </w:rPr>
        <w:t>136</w:t>
      </w:r>
      <w:r w:rsidRPr="0089172F">
        <w:rPr>
          <w:sz w:val="28"/>
          <w:szCs w:val="28"/>
        </w:rPr>
        <w:t xml:space="preserve"> </w:t>
      </w:r>
      <w:r w:rsidR="00567A19">
        <w:rPr>
          <w:sz w:val="28"/>
          <w:szCs w:val="28"/>
        </w:rPr>
        <w:t>человек. Доля работающих</w:t>
      </w:r>
      <w:r w:rsidR="00567A19" w:rsidRPr="0089172F">
        <w:rPr>
          <w:sz w:val="28"/>
          <w:szCs w:val="28"/>
        </w:rPr>
        <w:t xml:space="preserve"> в сфере предпринимательства </w:t>
      </w:r>
      <w:r w:rsidR="00A412C8" w:rsidRPr="0089172F">
        <w:rPr>
          <w:sz w:val="28"/>
          <w:szCs w:val="28"/>
        </w:rPr>
        <w:t>в общей</w:t>
      </w:r>
      <w:r w:rsidR="00567A19" w:rsidRPr="0089172F">
        <w:rPr>
          <w:sz w:val="28"/>
          <w:szCs w:val="28"/>
        </w:rPr>
        <w:t xml:space="preserve"> числе</w:t>
      </w:r>
      <w:r w:rsidR="00567A19">
        <w:rPr>
          <w:sz w:val="28"/>
          <w:szCs w:val="28"/>
        </w:rPr>
        <w:t>нности</w:t>
      </w:r>
      <w:r w:rsidR="00567A19" w:rsidRPr="0089172F">
        <w:rPr>
          <w:sz w:val="28"/>
          <w:szCs w:val="28"/>
        </w:rPr>
        <w:t xml:space="preserve"> занятых в экономике</w:t>
      </w:r>
      <w:r w:rsidR="00567A19">
        <w:rPr>
          <w:sz w:val="28"/>
          <w:szCs w:val="28"/>
        </w:rPr>
        <w:t xml:space="preserve"> участка</w:t>
      </w:r>
      <w:r w:rsidR="00567A19" w:rsidRPr="0089172F">
        <w:rPr>
          <w:sz w:val="28"/>
          <w:szCs w:val="28"/>
        </w:rPr>
        <w:t xml:space="preserve"> </w:t>
      </w:r>
      <w:r w:rsidRPr="0089172F">
        <w:rPr>
          <w:sz w:val="28"/>
          <w:szCs w:val="28"/>
        </w:rPr>
        <w:t xml:space="preserve">составляет </w:t>
      </w:r>
      <w:r w:rsidR="004C37CB">
        <w:rPr>
          <w:sz w:val="28"/>
          <w:szCs w:val="28"/>
        </w:rPr>
        <w:t>4,9</w:t>
      </w:r>
      <w:r w:rsidRPr="0089172F">
        <w:rPr>
          <w:sz w:val="28"/>
          <w:szCs w:val="28"/>
        </w:rPr>
        <w:t xml:space="preserve"> %.</w:t>
      </w:r>
    </w:p>
    <w:p w:rsidR="00105CF9" w:rsidRPr="0089172F" w:rsidRDefault="00105CF9" w:rsidP="00105CF9">
      <w:pPr>
        <w:ind w:firstLine="540"/>
        <w:jc w:val="both"/>
        <w:rPr>
          <w:sz w:val="28"/>
          <w:szCs w:val="28"/>
        </w:rPr>
      </w:pPr>
      <w:r w:rsidRPr="0089172F">
        <w:rPr>
          <w:sz w:val="28"/>
          <w:szCs w:val="28"/>
        </w:rPr>
        <w:t xml:space="preserve">Оборот </w:t>
      </w:r>
      <w:r w:rsidR="00946C90">
        <w:rPr>
          <w:sz w:val="28"/>
          <w:szCs w:val="28"/>
        </w:rPr>
        <w:t xml:space="preserve">от субъектов малого предпринимательства </w:t>
      </w:r>
      <w:r w:rsidRPr="0089172F">
        <w:rPr>
          <w:sz w:val="28"/>
          <w:szCs w:val="28"/>
        </w:rPr>
        <w:t xml:space="preserve">составляет около </w:t>
      </w:r>
      <w:r w:rsidR="00946C90">
        <w:rPr>
          <w:sz w:val="28"/>
          <w:szCs w:val="28"/>
        </w:rPr>
        <w:t>38,0 млн</w:t>
      </w:r>
      <w:r w:rsidRPr="0089172F">
        <w:rPr>
          <w:sz w:val="28"/>
          <w:szCs w:val="28"/>
        </w:rPr>
        <w:t xml:space="preserve">. рублей, </w:t>
      </w:r>
      <w:r>
        <w:rPr>
          <w:sz w:val="28"/>
          <w:szCs w:val="28"/>
        </w:rPr>
        <w:t xml:space="preserve">что на </w:t>
      </w:r>
      <w:r w:rsidR="00946C90">
        <w:rPr>
          <w:sz w:val="28"/>
          <w:szCs w:val="28"/>
        </w:rPr>
        <w:t>25,6</w:t>
      </w:r>
      <w:r>
        <w:rPr>
          <w:sz w:val="28"/>
          <w:szCs w:val="28"/>
        </w:rPr>
        <w:t>% больше</w:t>
      </w:r>
      <w:r w:rsidR="00946C90">
        <w:rPr>
          <w:sz w:val="28"/>
          <w:szCs w:val="28"/>
        </w:rPr>
        <w:t xml:space="preserve"> к уровню прошлого года.</w:t>
      </w:r>
      <w:r>
        <w:rPr>
          <w:sz w:val="28"/>
          <w:szCs w:val="28"/>
        </w:rPr>
        <w:t xml:space="preserve"> </w:t>
      </w:r>
      <w:r w:rsidR="00567A19">
        <w:rPr>
          <w:sz w:val="28"/>
          <w:szCs w:val="28"/>
        </w:rPr>
        <w:t xml:space="preserve"> Рост оборота напрямую связан с ростом цен на продовольственные и непродовольственные товары.</w:t>
      </w:r>
    </w:p>
    <w:p w:rsidR="00105CF9" w:rsidRPr="007721DD" w:rsidRDefault="00105CF9" w:rsidP="00105CF9">
      <w:pPr>
        <w:ind w:firstLine="567"/>
        <w:jc w:val="both"/>
        <w:rPr>
          <w:sz w:val="28"/>
          <w:szCs w:val="28"/>
        </w:rPr>
      </w:pPr>
      <w:r w:rsidRPr="007721DD">
        <w:rPr>
          <w:sz w:val="28"/>
          <w:szCs w:val="28"/>
        </w:rPr>
        <w:t>За 20</w:t>
      </w:r>
      <w:r w:rsidR="00946C90">
        <w:rPr>
          <w:sz w:val="28"/>
          <w:szCs w:val="28"/>
        </w:rPr>
        <w:t>16</w:t>
      </w:r>
      <w:r w:rsidRPr="007721DD">
        <w:rPr>
          <w:sz w:val="28"/>
          <w:szCs w:val="28"/>
        </w:rPr>
        <w:t xml:space="preserve"> год поступление налогов от </w:t>
      </w:r>
      <w:r w:rsidR="0080484E">
        <w:rPr>
          <w:sz w:val="28"/>
          <w:szCs w:val="28"/>
        </w:rPr>
        <w:t>субъектов</w:t>
      </w:r>
      <w:r w:rsidRPr="007721DD">
        <w:rPr>
          <w:sz w:val="28"/>
          <w:szCs w:val="28"/>
        </w:rPr>
        <w:t xml:space="preserve"> малого предпринимательства составило </w:t>
      </w:r>
      <w:r w:rsidR="0080484E">
        <w:rPr>
          <w:sz w:val="28"/>
          <w:szCs w:val="28"/>
        </w:rPr>
        <w:t xml:space="preserve">285,0 тыс. </w:t>
      </w:r>
      <w:r w:rsidRPr="007721DD">
        <w:rPr>
          <w:sz w:val="28"/>
          <w:szCs w:val="28"/>
        </w:rPr>
        <w:t>руб</w:t>
      </w:r>
      <w:r w:rsidR="0080484E">
        <w:rPr>
          <w:sz w:val="28"/>
          <w:szCs w:val="28"/>
        </w:rPr>
        <w:t>лей</w:t>
      </w:r>
      <w:r w:rsidRPr="007721DD">
        <w:rPr>
          <w:sz w:val="28"/>
          <w:szCs w:val="28"/>
        </w:rPr>
        <w:t xml:space="preserve">, что на </w:t>
      </w:r>
      <w:r w:rsidR="0080484E">
        <w:rPr>
          <w:sz w:val="28"/>
          <w:szCs w:val="28"/>
        </w:rPr>
        <w:t>3,7</w:t>
      </w:r>
      <w:r w:rsidRPr="007721DD">
        <w:rPr>
          <w:sz w:val="28"/>
          <w:szCs w:val="28"/>
        </w:rPr>
        <w:t xml:space="preserve">% </w:t>
      </w:r>
      <w:r>
        <w:rPr>
          <w:sz w:val="28"/>
          <w:szCs w:val="28"/>
        </w:rPr>
        <w:t>меньше</w:t>
      </w:r>
      <w:r w:rsidRPr="007721DD">
        <w:rPr>
          <w:sz w:val="28"/>
          <w:szCs w:val="28"/>
        </w:rPr>
        <w:t xml:space="preserve"> прошлого года, что составляет </w:t>
      </w:r>
      <w:r>
        <w:rPr>
          <w:sz w:val="28"/>
          <w:szCs w:val="28"/>
        </w:rPr>
        <w:t>8</w:t>
      </w:r>
      <w:r w:rsidR="0080484E">
        <w:rPr>
          <w:sz w:val="28"/>
          <w:szCs w:val="28"/>
        </w:rPr>
        <w:t xml:space="preserve">,0 </w:t>
      </w:r>
      <w:r w:rsidRPr="007721DD">
        <w:rPr>
          <w:sz w:val="28"/>
          <w:szCs w:val="28"/>
        </w:rPr>
        <w:t>% от суммы</w:t>
      </w:r>
      <w:r w:rsidR="0080484E">
        <w:rPr>
          <w:sz w:val="28"/>
          <w:szCs w:val="28"/>
        </w:rPr>
        <w:t xml:space="preserve"> всех</w:t>
      </w:r>
      <w:r w:rsidRPr="007721DD">
        <w:rPr>
          <w:sz w:val="28"/>
          <w:szCs w:val="28"/>
        </w:rPr>
        <w:t xml:space="preserve"> налоговых поступлений. </w:t>
      </w:r>
    </w:p>
    <w:p w:rsidR="00105CF9" w:rsidRPr="0089172F" w:rsidRDefault="00105CF9" w:rsidP="00105CF9">
      <w:pPr>
        <w:ind w:firstLine="540"/>
        <w:jc w:val="both"/>
        <w:rPr>
          <w:sz w:val="28"/>
          <w:szCs w:val="28"/>
        </w:rPr>
      </w:pPr>
      <w:r w:rsidRPr="0089172F">
        <w:rPr>
          <w:sz w:val="28"/>
          <w:szCs w:val="28"/>
        </w:rPr>
        <w:t xml:space="preserve">Для определения основных направлений, мер и способов содействия развитию малого предпринимательства в </w:t>
      </w:r>
      <w:r w:rsidR="0080484E">
        <w:rPr>
          <w:sz w:val="28"/>
          <w:szCs w:val="28"/>
        </w:rPr>
        <w:t xml:space="preserve">участке при главе МО </w:t>
      </w:r>
      <w:r w:rsidRPr="0089172F">
        <w:rPr>
          <w:sz w:val="28"/>
          <w:szCs w:val="28"/>
        </w:rPr>
        <w:t>создан Совет по развитию малого и среднего предпринимательства.</w:t>
      </w:r>
    </w:p>
    <w:p w:rsidR="00105CF9" w:rsidRPr="0089172F" w:rsidRDefault="00105CF9" w:rsidP="00105CF9">
      <w:pPr>
        <w:tabs>
          <w:tab w:val="left" w:pos="0"/>
        </w:tabs>
        <w:ind w:firstLine="540"/>
        <w:jc w:val="both"/>
        <w:rPr>
          <w:b/>
          <w:sz w:val="28"/>
          <w:szCs w:val="28"/>
        </w:rPr>
      </w:pPr>
      <w:r w:rsidRPr="0089172F">
        <w:rPr>
          <w:sz w:val="28"/>
          <w:szCs w:val="28"/>
        </w:rPr>
        <w:t xml:space="preserve">Для возможности комплексного решения целей и задач при реализации государственной политики в сфере развития малого предпринимательства </w:t>
      </w:r>
      <w:r w:rsidR="0080484E">
        <w:rPr>
          <w:sz w:val="28"/>
          <w:szCs w:val="28"/>
        </w:rPr>
        <w:t>в МО «Бежтинский участок»</w:t>
      </w:r>
      <w:r w:rsidRPr="0089172F">
        <w:rPr>
          <w:spacing w:val="-2"/>
          <w:sz w:val="28"/>
          <w:szCs w:val="28"/>
        </w:rPr>
        <w:t xml:space="preserve"> реализ</w:t>
      </w:r>
      <w:r w:rsidR="00AE40DC">
        <w:rPr>
          <w:spacing w:val="-2"/>
          <w:sz w:val="28"/>
          <w:szCs w:val="28"/>
        </w:rPr>
        <w:t>овывалась</w:t>
      </w:r>
      <w:r w:rsidRPr="0089172F">
        <w:rPr>
          <w:spacing w:val="-2"/>
          <w:sz w:val="28"/>
          <w:szCs w:val="28"/>
        </w:rPr>
        <w:t xml:space="preserve"> </w:t>
      </w:r>
      <w:r w:rsidR="00AE40DC">
        <w:rPr>
          <w:spacing w:val="-2"/>
          <w:sz w:val="28"/>
          <w:szCs w:val="28"/>
        </w:rPr>
        <w:t>муниципальная</w:t>
      </w:r>
      <w:r w:rsidRPr="0089172F">
        <w:rPr>
          <w:sz w:val="28"/>
          <w:szCs w:val="28"/>
        </w:rPr>
        <w:t xml:space="preserve"> целев</w:t>
      </w:r>
      <w:r>
        <w:rPr>
          <w:sz w:val="28"/>
          <w:szCs w:val="28"/>
        </w:rPr>
        <w:t>ая</w:t>
      </w:r>
      <w:r w:rsidRPr="0089172F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а</w:t>
      </w:r>
      <w:r w:rsidRPr="0089172F">
        <w:rPr>
          <w:sz w:val="28"/>
          <w:szCs w:val="28"/>
        </w:rPr>
        <w:t xml:space="preserve"> «Развитие малого и среднего предпринимательства на территории </w:t>
      </w:r>
      <w:r w:rsidR="00AE40DC">
        <w:rPr>
          <w:sz w:val="28"/>
          <w:szCs w:val="28"/>
        </w:rPr>
        <w:t>МО «Бежтинский участок»</w:t>
      </w:r>
      <w:r w:rsidRPr="0089172F">
        <w:rPr>
          <w:sz w:val="28"/>
          <w:szCs w:val="28"/>
        </w:rPr>
        <w:t xml:space="preserve"> на 20</w:t>
      </w:r>
      <w:r w:rsidR="00AE40DC">
        <w:rPr>
          <w:sz w:val="28"/>
          <w:szCs w:val="28"/>
        </w:rPr>
        <w:t>12</w:t>
      </w:r>
      <w:r w:rsidRPr="0089172F">
        <w:rPr>
          <w:sz w:val="28"/>
          <w:szCs w:val="28"/>
        </w:rPr>
        <w:t xml:space="preserve"> -201</w:t>
      </w:r>
      <w:r w:rsidR="00AE40DC">
        <w:rPr>
          <w:sz w:val="28"/>
          <w:szCs w:val="28"/>
        </w:rPr>
        <w:t>6</w:t>
      </w:r>
      <w:r w:rsidRPr="0089172F">
        <w:rPr>
          <w:sz w:val="28"/>
          <w:szCs w:val="28"/>
        </w:rPr>
        <w:t xml:space="preserve"> годы»</w:t>
      </w:r>
      <w:r w:rsidR="00AE40DC">
        <w:rPr>
          <w:sz w:val="28"/>
          <w:szCs w:val="28"/>
        </w:rPr>
        <w:t>.</w:t>
      </w:r>
      <w:r w:rsidRPr="0089172F">
        <w:rPr>
          <w:sz w:val="28"/>
          <w:szCs w:val="28"/>
        </w:rPr>
        <w:t xml:space="preserve"> </w:t>
      </w:r>
    </w:p>
    <w:p w:rsidR="00AE40DC" w:rsidRDefault="00105CF9" w:rsidP="00AE40DC">
      <w:pPr>
        <w:tabs>
          <w:tab w:val="left" w:pos="0"/>
        </w:tabs>
        <w:ind w:firstLine="540"/>
        <w:jc w:val="both"/>
        <w:rPr>
          <w:sz w:val="28"/>
          <w:szCs w:val="28"/>
        </w:rPr>
      </w:pPr>
      <w:r w:rsidRPr="0089172F">
        <w:rPr>
          <w:sz w:val="28"/>
        </w:rPr>
        <w:lastRenderedPageBreak/>
        <w:t xml:space="preserve">В </w:t>
      </w:r>
      <w:r w:rsidRPr="0089172F">
        <w:rPr>
          <w:sz w:val="28"/>
          <w:szCs w:val="28"/>
        </w:rPr>
        <w:t xml:space="preserve">рамках реализации программы «Развитие малого и среднего предпринимательства на территории </w:t>
      </w:r>
      <w:r w:rsidR="00AE40DC">
        <w:rPr>
          <w:sz w:val="28"/>
          <w:szCs w:val="28"/>
        </w:rPr>
        <w:t>Бежтинского участка</w:t>
      </w:r>
      <w:r w:rsidRPr="0089172F">
        <w:rPr>
          <w:sz w:val="28"/>
          <w:szCs w:val="28"/>
        </w:rPr>
        <w:t xml:space="preserve"> на 20</w:t>
      </w:r>
      <w:r w:rsidR="00AE40DC">
        <w:rPr>
          <w:sz w:val="28"/>
          <w:szCs w:val="28"/>
        </w:rPr>
        <w:t>12</w:t>
      </w:r>
      <w:r w:rsidRPr="0089172F">
        <w:rPr>
          <w:sz w:val="28"/>
          <w:szCs w:val="28"/>
        </w:rPr>
        <w:t>-201</w:t>
      </w:r>
      <w:r w:rsidR="00AE40DC">
        <w:rPr>
          <w:sz w:val="28"/>
          <w:szCs w:val="28"/>
        </w:rPr>
        <w:t>6</w:t>
      </w:r>
      <w:r w:rsidRPr="0089172F">
        <w:rPr>
          <w:sz w:val="28"/>
          <w:szCs w:val="28"/>
        </w:rPr>
        <w:t xml:space="preserve"> годы» проведен конкурс на получение </w:t>
      </w:r>
      <w:r w:rsidR="00AE40DC">
        <w:rPr>
          <w:sz w:val="28"/>
          <w:szCs w:val="28"/>
        </w:rPr>
        <w:t>грантовой</w:t>
      </w:r>
      <w:r w:rsidRPr="0089172F">
        <w:rPr>
          <w:sz w:val="28"/>
          <w:szCs w:val="28"/>
        </w:rPr>
        <w:t xml:space="preserve"> поддержки</w:t>
      </w:r>
      <w:r w:rsidR="00AE40DC">
        <w:rPr>
          <w:sz w:val="28"/>
          <w:szCs w:val="28"/>
        </w:rPr>
        <w:t>.</w:t>
      </w:r>
      <w:r w:rsidRPr="0089172F">
        <w:rPr>
          <w:sz w:val="28"/>
          <w:szCs w:val="28"/>
        </w:rPr>
        <w:t xml:space="preserve"> Из заявленных претендентов, </w:t>
      </w:r>
      <w:r w:rsidR="00AE40DC">
        <w:rPr>
          <w:sz w:val="28"/>
          <w:szCs w:val="28"/>
        </w:rPr>
        <w:t>один</w:t>
      </w:r>
      <w:r w:rsidRPr="0089172F">
        <w:rPr>
          <w:sz w:val="28"/>
          <w:szCs w:val="28"/>
        </w:rPr>
        <w:t xml:space="preserve"> получ</w:t>
      </w:r>
      <w:r>
        <w:rPr>
          <w:sz w:val="28"/>
          <w:szCs w:val="28"/>
        </w:rPr>
        <w:t>ил</w:t>
      </w:r>
      <w:r w:rsidRPr="0089172F">
        <w:rPr>
          <w:sz w:val="28"/>
          <w:szCs w:val="28"/>
        </w:rPr>
        <w:t xml:space="preserve"> финансовую поддержку</w:t>
      </w:r>
      <w:r w:rsidR="00AE40DC">
        <w:rPr>
          <w:sz w:val="28"/>
          <w:szCs w:val="28"/>
        </w:rPr>
        <w:t xml:space="preserve"> в размере 200,0 </w:t>
      </w:r>
      <w:r w:rsidR="00AE40DC" w:rsidRPr="0089172F">
        <w:rPr>
          <w:sz w:val="28"/>
          <w:szCs w:val="28"/>
        </w:rPr>
        <w:t>тыс.</w:t>
      </w:r>
      <w:r w:rsidR="00AE40DC">
        <w:rPr>
          <w:sz w:val="28"/>
          <w:szCs w:val="28"/>
        </w:rPr>
        <w:t xml:space="preserve"> </w:t>
      </w:r>
      <w:r w:rsidR="00AE40DC" w:rsidRPr="0089172F">
        <w:rPr>
          <w:sz w:val="28"/>
          <w:szCs w:val="28"/>
        </w:rPr>
        <w:t>р</w:t>
      </w:r>
      <w:r w:rsidR="00AE40DC">
        <w:rPr>
          <w:sz w:val="28"/>
          <w:szCs w:val="28"/>
        </w:rPr>
        <w:t>уб. из средств местного бюджета.</w:t>
      </w:r>
    </w:p>
    <w:p w:rsidR="00105CF9" w:rsidRDefault="00105CF9" w:rsidP="00567A19">
      <w:pPr>
        <w:ind w:firstLine="1134"/>
        <w:jc w:val="both"/>
        <w:rPr>
          <w:sz w:val="28"/>
          <w:szCs w:val="28"/>
        </w:rPr>
      </w:pPr>
      <w:r w:rsidRPr="00687424">
        <w:rPr>
          <w:sz w:val="28"/>
          <w:szCs w:val="28"/>
        </w:rPr>
        <w:t xml:space="preserve">Кроме финансовой поддержки </w:t>
      </w:r>
      <w:r w:rsidR="00AE40DC">
        <w:rPr>
          <w:sz w:val="28"/>
          <w:szCs w:val="28"/>
        </w:rPr>
        <w:t xml:space="preserve">Администрация участка оказывает </w:t>
      </w:r>
      <w:r w:rsidRPr="00687424">
        <w:rPr>
          <w:sz w:val="28"/>
          <w:szCs w:val="28"/>
        </w:rPr>
        <w:t>поддержк</w:t>
      </w:r>
      <w:r w:rsidR="00AE40DC">
        <w:rPr>
          <w:sz w:val="28"/>
          <w:szCs w:val="28"/>
        </w:rPr>
        <w:t>у</w:t>
      </w:r>
      <w:r w:rsidRPr="00687424">
        <w:rPr>
          <w:sz w:val="28"/>
          <w:szCs w:val="28"/>
        </w:rPr>
        <w:t xml:space="preserve"> в сфере налогообложения. Это установление корректирующего коэффициента К2 при</w:t>
      </w:r>
      <w:r w:rsidRPr="0089172F">
        <w:rPr>
          <w:sz w:val="28"/>
          <w:szCs w:val="28"/>
        </w:rPr>
        <w:t xml:space="preserve"> исчислении единого налога на вмененный доход. </w:t>
      </w:r>
      <w:r w:rsidR="00AE40DC" w:rsidRPr="00567A19">
        <w:rPr>
          <w:sz w:val="28"/>
          <w:szCs w:val="28"/>
        </w:rPr>
        <w:t>В целях регулирования налоговой нагрузки и стимулирования субъектов малого предпринимательства значения корректирующего коэффициента базовой доходности для целей расчета единого налога на вмененный доход К2 уменьшен с 0,3 до 0,1</w:t>
      </w:r>
      <w:r w:rsidR="00567A19" w:rsidRPr="00567A19">
        <w:rPr>
          <w:sz w:val="28"/>
          <w:szCs w:val="28"/>
        </w:rPr>
        <w:t>.</w:t>
      </w:r>
      <w:r w:rsidR="00567A19">
        <w:rPr>
          <w:sz w:val="28"/>
          <w:szCs w:val="28"/>
        </w:rPr>
        <w:t xml:space="preserve"> П</w:t>
      </w:r>
      <w:r w:rsidR="00567A19" w:rsidRPr="0089172F">
        <w:rPr>
          <w:sz w:val="28"/>
          <w:szCs w:val="28"/>
        </w:rPr>
        <w:t>рименяемые</w:t>
      </w:r>
      <w:r w:rsidR="00567A19">
        <w:rPr>
          <w:sz w:val="28"/>
          <w:szCs w:val="28"/>
        </w:rPr>
        <w:t xml:space="preserve"> </w:t>
      </w:r>
      <w:r w:rsidR="00567A19" w:rsidRPr="0089172F">
        <w:rPr>
          <w:sz w:val="28"/>
          <w:szCs w:val="28"/>
        </w:rPr>
        <w:t>меры</w:t>
      </w:r>
      <w:r w:rsidRPr="0089172F">
        <w:rPr>
          <w:sz w:val="28"/>
          <w:szCs w:val="28"/>
        </w:rPr>
        <w:t xml:space="preserve"> позволяют снизить налоговую нагрузку для предпринимателей.</w:t>
      </w:r>
    </w:p>
    <w:p w:rsidR="00105CF9" w:rsidRPr="0089172F" w:rsidRDefault="00105CF9" w:rsidP="00105CF9">
      <w:pPr>
        <w:ind w:firstLine="540"/>
        <w:jc w:val="both"/>
        <w:rPr>
          <w:sz w:val="28"/>
          <w:szCs w:val="28"/>
        </w:rPr>
      </w:pPr>
      <w:r w:rsidRPr="00B77975">
        <w:rPr>
          <w:sz w:val="28"/>
          <w:szCs w:val="28"/>
        </w:rPr>
        <w:t xml:space="preserve">За отчетный год организациями малого бизнеса создано дополнительно </w:t>
      </w:r>
      <w:r w:rsidR="00D17E1A">
        <w:rPr>
          <w:sz w:val="28"/>
          <w:szCs w:val="28"/>
        </w:rPr>
        <w:t>68</w:t>
      </w:r>
      <w:r w:rsidRPr="00B77975">
        <w:rPr>
          <w:sz w:val="28"/>
          <w:szCs w:val="28"/>
        </w:rPr>
        <w:t xml:space="preserve"> рабочих мест</w:t>
      </w:r>
      <w:r w:rsidR="006D4053">
        <w:rPr>
          <w:sz w:val="28"/>
          <w:szCs w:val="28"/>
        </w:rPr>
        <w:t>, то есть в рамках снижения уровня неформальной занятости заключены трудовые договора с лицами, работающими незаконно у индивидуальных предпринимателей</w:t>
      </w:r>
      <w:r w:rsidRPr="00B77975">
        <w:rPr>
          <w:sz w:val="28"/>
          <w:szCs w:val="28"/>
        </w:rPr>
        <w:t>.</w:t>
      </w:r>
    </w:p>
    <w:p w:rsidR="001B5F71" w:rsidRDefault="00105CF9" w:rsidP="001A7685">
      <w:pPr>
        <w:ind w:firstLine="540"/>
        <w:jc w:val="both"/>
        <w:rPr>
          <w:sz w:val="28"/>
          <w:szCs w:val="28"/>
        </w:rPr>
      </w:pPr>
      <w:r w:rsidRPr="0089172F">
        <w:rPr>
          <w:sz w:val="28"/>
          <w:szCs w:val="28"/>
        </w:rPr>
        <w:t>Принимаемые меры позволяют частично решать проблемы и задачи малого предпринимате</w:t>
      </w:r>
      <w:r w:rsidR="006D4053">
        <w:rPr>
          <w:sz w:val="28"/>
          <w:szCs w:val="28"/>
        </w:rPr>
        <w:t xml:space="preserve">льства, но </w:t>
      </w:r>
      <w:r w:rsidR="00A412C8">
        <w:rPr>
          <w:sz w:val="28"/>
          <w:szCs w:val="28"/>
        </w:rPr>
        <w:t>по-прежнему</w:t>
      </w:r>
      <w:r w:rsidR="006D4053">
        <w:rPr>
          <w:sz w:val="28"/>
          <w:szCs w:val="28"/>
        </w:rPr>
        <w:t xml:space="preserve"> о</w:t>
      </w:r>
      <w:r w:rsidR="001B5F71">
        <w:rPr>
          <w:sz w:val="28"/>
          <w:szCs w:val="28"/>
        </w:rPr>
        <w:t xml:space="preserve">сновными проблемами развития малого предпринимательства в МО «Бежтинский </w:t>
      </w:r>
      <w:r w:rsidR="00A412C8">
        <w:rPr>
          <w:sz w:val="28"/>
          <w:szCs w:val="28"/>
        </w:rPr>
        <w:t>участок» являются</w:t>
      </w:r>
      <w:r w:rsidR="001B5F71">
        <w:rPr>
          <w:sz w:val="28"/>
          <w:szCs w:val="28"/>
        </w:rPr>
        <w:t>: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нехватка собственных финансовых средств и не</w:t>
      </w:r>
      <w:r w:rsidR="001A7685">
        <w:rPr>
          <w:sz w:val="28"/>
          <w:szCs w:val="28"/>
        </w:rPr>
        <w:t>доступность кредитных ресурсов</w:t>
      </w:r>
      <w:r>
        <w:rPr>
          <w:sz w:val="28"/>
          <w:szCs w:val="28"/>
        </w:rPr>
        <w:t>;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высокая доля пенсионных отчислений, в результате, которого многие прекращают свою деятельность.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Приоритетами в сфере развития малого предпринимательства остаются:</w:t>
      </w:r>
    </w:p>
    <w:p w:rsidR="001B5F71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защита прав и законных интересов предпринимателей;</w:t>
      </w:r>
    </w:p>
    <w:p w:rsidR="00CD3926" w:rsidRDefault="001B5F71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начинающих и молодых предпринимателей</w:t>
      </w:r>
      <w:r w:rsidR="00CD3926">
        <w:rPr>
          <w:sz w:val="28"/>
          <w:szCs w:val="28"/>
        </w:rPr>
        <w:t>;</w:t>
      </w:r>
    </w:p>
    <w:p w:rsidR="001B5F71" w:rsidRDefault="00CD3926" w:rsidP="001B5F71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- оказание предпринимателям грантовой поддержки</w:t>
      </w:r>
      <w:r w:rsidR="001B5F71">
        <w:rPr>
          <w:sz w:val="28"/>
          <w:szCs w:val="28"/>
        </w:rPr>
        <w:t>;</w:t>
      </w:r>
    </w:p>
    <w:p w:rsidR="00567A19" w:rsidRPr="000700D2" w:rsidRDefault="001B5F71" w:rsidP="00A905E5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создание </w:t>
      </w:r>
      <w:r w:rsidR="001A7685">
        <w:rPr>
          <w:sz w:val="28"/>
          <w:szCs w:val="28"/>
        </w:rPr>
        <w:t xml:space="preserve">в МО «Бежтинский участок» </w:t>
      </w:r>
      <w:r>
        <w:rPr>
          <w:sz w:val="28"/>
          <w:szCs w:val="28"/>
        </w:rPr>
        <w:t>резервного фонда, который бы стал залоговой базой, при получении кредита субъектами малого предпринимательства.</w:t>
      </w:r>
    </w:p>
    <w:p w:rsidR="00534E8B" w:rsidRPr="00DB43F9" w:rsidRDefault="00534E8B" w:rsidP="00BA08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Финансы</w:t>
      </w:r>
    </w:p>
    <w:p w:rsidR="001A7685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1A7685">
        <w:rPr>
          <w:sz w:val="28"/>
          <w:szCs w:val="28"/>
        </w:rPr>
        <w:t>6</w:t>
      </w:r>
      <w:r w:rsidRPr="00DB43F9">
        <w:rPr>
          <w:sz w:val="28"/>
          <w:szCs w:val="28"/>
        </w:rPr>
        <w:t xml:space="preserve"> году   в местный бюджет МО «Бежтинский участок» </w:t>
      </w:r>
      <w:r w:rsidR="00072540" w:rsidRPr="00DB43F9">
        <w:rPr>
          <w:sz w:val="28"/>
          <w:szCs w:val="28"/>
        </w:rPr>
        <w:t>поступило налоговых</w:t>
      </w:r>
      <w:r w:rsidR="001A7685">
        <w:rPr>
          <w:sz w:val="28"/>
          <w:szCs w:val="28"/>
        </w:rPr>
        <w:t xml:space="preserve"> и неналоговых</w:t>
      </w:r>
      <w:r w:rsidRPr="00DB43F9">
        <w:rPr>
          <w:sz w:val="28"/>
          <w:szCs w:val="28"/>
        </w:rPr>
        <w:t xml:space="preserve"> доходов   </w:t>
      </w:r>
      <w:r w:rsidR="001A7685">
        <w:rPr>
          <w:sz w:val="28"/>
          <w:szCs w:val="28"/>
        </w:rPr>
        <w:t>в</w:t>
      </w:r>
      <w:r w:rsidRPr="00DB43F9">
        <w:rPr>
          <w:sz w:val="28"/>
          <w:szCs w:val="28"/>
        </w:rPr>
        <w:t xml:space="preserve"> сумм</w:t>
      </w:r>
      <w:r w:rsidR="001A7685">
        <w:rPr>
          <w:sz w:val="28"/>
          <w:szCs w:val="28"/>
        </w:rPr>
        <w:t>е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1A7685">
        <w:rPr>
          <w:sz w:val="28"/>
          <w:szCs w:val="28"/>
        </w:rPr>
        <w:t>570</w:t>
      </w:r>
      <w:r w:rsidRPr="00DB43F9">
        <w:rPr>
          <w:sz w:val="28"/>
          <w:szCs w:val="28"/>
        </w:rPr>
        <w:t>,</w:t>
      </w:r>
      <w:r w:rsidR="00A412C8" w:rsidRPr="00DB43F9">
        <w:rPr>
          <w:sz w:val="28"/>
          <w:szCs w:val="28"/>
        </w:rPr>
        <w:t>0 тыс.</w:t>
      </w:r>
      <w:r w:rsidRPr="00DB43F9">
        <w:rPr>
          <w:sz w:val="28"/>
          <w:szCs w:val="28"/>
        </w:rPr>
        <w:t xml:space="preserve"> рублей, или </w:t>
      </w:r>
      <w:r>
        <w:rPr>
          <w:sz w:val="28"/>
          <w:szCs w:val="28"/>
        </w:rPr>
        <w:t>1</w:t>
      </w:r>
      <w:r w:rsidR="001A7685">
        <w:rPr>
          <w:sz w:val="28"/>
          <w:szCs w:val="28"/>
        </w:rPr>
        <w:t>11</w:t>
      </w:r>
      <w:r w:rsidRPr="00DB43F9">
        <w:rPr>
          <w:sz w:val="28"/>
          <w:szCs w:val="28"/>
        </w:rPr>
        <w:t xml:space="preserve">% от </w:t>
      </w:r>
      <w:r w:rsidR="00A412C8" w:rsidRPr="00DB43F9">
        <w:rPr>
          <w:sz w:val="28"/>
          <w:szCs w:val="28"/>
        </w:rPr>
        <w:t>установленного задания</w:t>
      </w:r>
      <w:r w:rsidRPr="00DB43F9">
        <w:rPr>
          <w:sz w:val="28"/>
          <w:szCs w:val="28"/>
        </w:rPr>
        <w:t xml:space="preserve">.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 w:rsidRPr="00DB43F9">
        <w:rPr>
          <w:sz w:val="28"/>
          <w:szCs w:val="28"/>
        </w:rPr>
        <w:t xml:space="preserve">Поступления в </w:t>
      </w:r>
      <w:r w:rsidR="000B3EB7">
        <w:rPr>
          <w:sz w:val="28"/>
          <w:szCs w:val="28"/>
        </w:rPr>
        <w:t>консолидированный</w:t>
      </w:r>
      <w:r w:rsidR="000B3EB7" w:rsidRPr="00DB43F9">
        <w:rPr>
          <w:sz w:val="28"/>
          <w:szCs w:val="28"/>
        </w:rPr>
        <w:t xml:space="preserve"> </w:t>
      </w:r>
      <w:r w:rsidR="00A412C8" w:rsidRPr="00DB43F9">
        <w:rPr>
          <w:sz w:val="28"/>
          <w:szCs w:val="28"/>
        </w:rPr>
        <w:t>бюджет МО</w:t>
      </w:r>
      <w:r w:rsidRPr="00DB43F9">
        <w:rPr>
          <w:sz w:val="28"/>
          <w:szCs w:val="28"/>
        </w:rPr>
        <w:t xml:space="preserve"> «Бежтинский уча</w:t>
      </w:r>
      <w:r>
        <w:rPr>
          <w:sz w:val="28"/>
          <w:szCs w:val="28"/>
        </w:rPr>
        <w:t>сток» по видам налогов составили</w:t>
      </w:r>
      <w:r w:rsidRPr="00DB43F9">
        <w:rPr>
          <w:sz w:val="28"/>
          <w:szCs w:val="28"/>
        </w:rPr>
        <w:t xml:space="preserve">: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НДФЛ </w:t>
      </w:r>
      <w:r w:rsidR="008E5F88">
        <w:rPr>
          <w:sz w:val="28"/>
          <w:szCs w:val="28"/>
        </w:rPr>
        <w:t>(налог на доходы физических лиц)</w:t>
      </w:r>
      <w:r w:rsidR="00B342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B342C6">
        <w:rPr>
          <w:sz w:val="28"/>
          <w:szCs w:val="28"/>
        </w:rPr>
        <w:t>415</w:t>
      </w:r>
      <w:r>
        <w:rPr>
          <w:sz w:val="28"/>
          <w:szCs w:val="28"/>
        </w:rPr>
        <w:t>,0</w:t>
      </w:r>
      <w:r w:rsidRPr="00DB43F9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, или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B342C6">
        <w:rPr>
          <w:sz w:val="28"/>
          <w:szCs w:val="28"/>
        </w:rPr>
        <w:t>16</w:t>
      </w:r>
      <w:r w:rsidRPr="00DB43F9">
        <w:rPr>
          <w:sz w:val="28"/>
          <w:szCs w:val="28"/>
        </w:rPr>
        <w:t xml:space="preserve"> % </w:t>
      </w:r>
      <w:r>
        <w:rPr>
          <w:sz w:val="28"/>
          <w:szCs w:val="28"/>
        </w:rPr>
        <w:t>от установленного   задания;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ЕНВД</w:t>
      </w:r>
      <w:r w:rsidR="008E5F88">
        <w:rPr>
          <w:sz w:val="28"/>
          <w:szCs w:val="28"/>
        </w:rPr>
        <w:t xml:space="preserve"> (единый налог на вмененный доход)</w:t>
      </w:r>
      <w:r w:rsidRPr="00DB43F9">
        <w:rPr>
          <w:sz w:val="28"/>
          <w:szCs w:val="28"/>
        </w:rPr>
        <w:t xml:space="preserve"> – </w:t>
      </w:r>
      <w:r w:rsidR="00B342C6">
        <w:rPr>
          <w:sz w:val="28"/>
          <w:szCs w:val="28"/>
        </w:rPr>
        <w:t>300</w:t>
      </w:r>
      <w:r w:rsidRPr="00DB43F9">
        <w:rPr>
          <w:sz w:val="28"/>
          <w:szCs w:val="28"/>
        </w:rPr>
        <w:t>,</w:t>
      </w:r>
      <w:r>
        <w:rPr>
          <w:sz w:val="28"/>
          <w:szCs w:val="28"/>
        </w:rPr>
        <w:t>0</w:t>
      </w:r>
      <w:r w:rsidRPr="00DB43F9">
        <w:rPr>
          <w:sz w:val="28"/>
          <w:szCs w:val="28"/>
        </w:rPr>
        <w:t xml:space="preserve"> тыс. рублей - </w:t>
      </w:r>
      <w:r w:rsidR="00B342C6">
        <w:rPr>
          <w:sz w:val="28"/>
          <w:szCs w:val="28"/>
        </w:rPr>
        <w:t>95</w:t>
      </w:r>
      <w:r w:rsidRPr="00DB43F9">
        <w:rPr>
          <w:sz w:val="28"/>
          <w:szCs w:val="28"/>
        </w:rPr>
        <w:t xml:space="preserve"> % </w:t>
      </w:r>
      <w:r>
        <w:rPr>
          <w:sz w:val="28"/>
          <w:szCs w:val="28"/>
        </w:rPr>
        <w:t xml:space="preserve">от установленного   задания;                 </w:t>
      </w:r>
    </w:p>
    <w:p w:rsidR="00534E8B" w:rsidRDefault="00534E8B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01D73">
        <w:rPr>
          <w:sz w:val="28"/>
          <w:szCs w:val="28"/>
        </w:rPr>
        <w:t>Н</w:t>
      </w:r>
      <w:r>
        <w:rPr>
          <w:sz w:val="28"/>
          <w:szCs w:val="28"/>
        </w:rPr>
        <w:t>алог</w:t>
      </w:r>
      <w:r w:rsidRPr="00DB43F9">
        <w:rPr>
          <w:sz w:val="28"/>
          <w:szCs w:val="28"/>
        </w:rPr>
        <w:t xml:space="preserve"> на имущество физических лиц – </w:t>
      </w:r>
      <w:r w:rsidR="00B342C6">
        <w:rPr>
          <w:sz w:val="28"/>
          <w:szCs w:val="28"/>
        </w:rPr>
        <w:t>484</w:t>
      </w:r>
      <w:r w:rsidRPr="00DB43F9">
        <w:rPr>
          <w:sz w:val="28"/>
          <w:szCs w:val="28"/>
        </w:rPr>
        <w:t xml:space="preserve">,0 тыс. рублей </w:t>
      </w:r>
      <w:r>
        <w:rPr>
          <w:sz w:val="28"/>
          <w:szCs w:val="28"/>
        </w:rPr>
        <w:t>–</w:t>
      </w:r>
      <w:r w:rsidRPr="00DB43F9">
        <w:rPr>
          <w:sz w:val="28"/>
          <w:szCs w:val="28"/>
        </w:rPr>
        <w:t xml:space="preserve"> </w:t>
      </w:r>
      <w:r w:rsidR="00E01D73">
        <w:rPr>
          <w:sz w:val="28"/>
          <w:szCs w:val="28"/>
        </w:rPr>
        <w:t>8</w:t>
      </w:r>
      <w:r>
        <w:rPr>
          <w:sz w:val="28"/>
          <w:szCs w:val="28"/>
        </w:rPr>
        <w:t>0 %</w:t>
      </w:r>
      <w:r w:rsidR="00E01D73">
        <w:rPr>
          <w:sz w:val="28"/>
          <w:szCs w:val="28"/>
        </w:rPr>
        <w:t xml:space="preserve"> от установленного   задания;                 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B342C6" w:rsidRDefault="00E01D73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З</w:t>
      </w:r>
      <w:r w:rsidR="00534E8B">
        <w:rPr>
          <w:sz w:val="28"/>
          <w:szCs w:val="28"/>
        </w:rPr>
        <w:t>емельный налог</w:t>
      </w:r>
      <w:r w:rsidR="00534E8B" w:rsidRPr="00DB43F9">
        <w:rPr>
          <w:sz w:val="28"/>
          <w:szCs w:val="28"/>
        </w:rPr>
        <w:t xml:space="preserve"> – </w:t>
      </w:r>
      <w:r w:rsidR="00B342C6">
        <w:rPr>
          <w:sz w:val="28"/>
          <w:szCs w:val="28"/>
        </w:rPr>
        <w:t>757</w:t>
      </w:r>
      <w:r w:rsidR="00534E8B" w:rsidRPr="00DB43F9">
        <w:rPr>
          <w:sz w:val="28"/>
          <w:szCs w:val="28"/>
        </w:rPr>
        <w:t xml:space="preserve">,0 тыс. рублей </w:t>
      </w:r>
      <w:r w:rsidR="00534E8B">
        <w:rPr>
          <w:sz w:val="28"/>
          <w:szCs w:val="28"/>
        </w:rPr>
        <w:t>–</w:t>
      </w:r>
      <w:r w:rsidR="00534E8B" w:rsidRPr="00DB43F9">
        <w:rPr>
          <w:sz w:val="28"/>
          <w:szCs w:val="28"/>
        </w:rPr>
        <w:t xml:space="preserve"> </w:t>
      </w:r>
      <w:r w:rsidR="00B342C6">
        <w:rPr>
          <w:sz w:val="28"/>
          <w:szCs w:val="28"/>
        </w:rPr>
        <w:t>64</w:t>
      </w:r>
      <w:r w:rsidR="00534E8B">
        <w:rPr>
          <w:sz w:val="28"/>
          <w:szCs w:val="28"/>
        </w:rPr>
        <w:t>%</w:t>
      </w:r>
      <w:r>
        <w:rPr>
          <w:sz w:val="28"/>
          <w:szCs w:val="28"/>
        </w:rPr>
        <w:t xml:space="preserve"> от установленного   задания;       </w:t>
      </w:r>
    </w:p>
    <w:p w:rsidR="00B342C6" w:rsidRDefault="00B342C6" w:rsidP="00B342C6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Прочие налоги - </w:t>
      </w:r>
      <w:r w:rsidR="00E01D73">
        <w:rPr>
          <w:sz w:val="28"/>
          <w:szCs w:val="28"/>
        </w:rPr>
        <w:t xml:space="preserve"> </w:t>
      </w:r>
      <w:r>
        <w:rPr>
          <w:sz w:val="28"/>
          <w:szCs w:val="28"/>
        </w:rPr>
        <w:t>393</w:t>
      </w:r>
      <w:r w:rsidRPr="00DB43F9">
        <w:rPr>
          <w:sz w:val="28"/>
          <w:szCs w:val="28"/>
        </w:rPr>
        <w:t xml:space="preserve">,0 тыс. рублей </w:t>
      </w:r>
      <w:r>
        <w:rPr>
          <w:sz w:val="28"/>
          <w:szCs w:val="28"/>
        </w:rPr>
        <w:t>–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689% от установленного   задания;     </w:t>
      </w:r>
    </w:p>
    <w:p w:rsidR="00FB5648" w:rsidRDefault="00B342C6" w:rsidP="0007254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- Доходы от уплаты акцизов – 1594,</w:t>
      </w:r>
      <w:r w:rsidRPr="00DB43F9">
        <w:rPr>
          <w:sz w:val="28"/>
          <w:szCs w:val="28"/>
        </w:rPr>
        <w:t xml:space="preserve">0 тыс. рублей </w:t>
      </w:r>
      <w:r>
        <w:rPr>
          <w:sz w:val="28"/>
          <w:szCs w:val="28"/>
        </w:rPr>
        <w:t>–</w:t>
      </w:r>
      <w:r w:rsidRPr="00DB43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128% от установленного   задания.       </w:t>
      </w:r>
    </w:p>
    <w:p w:rsidR="00534E8B" w:rsidRDefault="00FB5648" w:rsidP="00534E8B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Важными вопросами, стоящими сегодня перед участком, остаются легализация «теневой» экономики, расширение налогооблагаемой базы и, соответственно увеличение доходов бюджета участка. Все они в полной мере охвачены приоритетным проектом развития РД </w:t>
      </w:r>
      <w:r w:rsidRPr="00A905E5">
        <w:rPr>
          <w:b/>
          <w:sz w:val="28"/>
          <w:szCs w:val="28"/>
        </w:rPr>
        <w:t>«Обеление экономики».</w:t>
      </w:r>
      <w:r>
        <w:rPr>
          <w:sz w:val="28"/>
          <w:szCs w:val="28"/>
        </w:rPr>
        <w:t xml:space="preserve"> </w:t>
      </w:r>
      <w:r w:rsidR="00E01D73">
        <w:rPr>
          <w:sz w:val="28"/>
          <w:szCs w:val="28"/>
        </w:rPr>
        <w:t xml:space="preserve">         </w:t>
      </w:r>
    </w:p>
    <w:p w:rsidR="002C527F" w:rsidRDefault="000B3EB7" w:rsidP="00E12607">
      <w:pPr>
        <w:pStyle w:val="a3"/>
        <w:jc w:val="both"/>
        <w:rPr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="00FB5648">
        <w:rPr>
          <w:sz w:val="28"/>
          <w:szCs w:val="28"/>
        </w:rPr>
        <w:t>В целях увеличения доходной части</w:t>
      </w:r>
      <w:r w:rsidRPr="00C47EF0">
        <w:rPr>
          <w:sz w:val="28"/>
          <w:szCs w:val="28"/>
        </w:rPr>
        <w:t xml:space="preserve"> </w:t>
      </w:r>
      <w:r w:rsidR="00C47EF0" w:rsidRPr="00C47EF0">
        <w:rPr>
          <w:sz w:val="28"/>
          <w:szCs w:val="28"/>
        </w:rPr>
        <w:t>постановлением Администрации МО «Бежтинский участок» от 14 июня 2013 года № 57-у</w:t>
      </w:r>
      <w:r w:rsidR="00C47EF0">
        <w:rPr>
          <w:sz w:val="28"/>
          <w:szCs w:val="28"/>
        </w:rPr>
        <w:t xml:space="preserve"> образована</w:t>
      </w:r>
      <w:r w:rsidR="00C47EF0" w:rsidRPr="00C47EF0">
        <w:rPr>
          <w:sz w:val="28"/>
          <w:szCs w:val="28"/>
        </w:rPr>
        <w:t xml:space="preserve"> межведомственн</w:t>
      </w:r>
      <w:r w:rsidR="00C47EF0">
        <w:rPr>
          <w:sz w:val="28"/>
          <w:szCs w:val="28"/>
        </w:rPr>
        <w:t>ая</w:t>
      </w:r>
      <w:r w:rsidR="00C47EF0" w:rsidRPr="00C47EF0">
        <w:rPr>
          <w:sz w:val="28"/>
          <w:szCs w:val="28"/>
        </w:rPr>
        <w:t xml:space="preserve"> комисси</w:t>
      </w:r>
      <w:r w:rsidR="00C47EF0">
        <w:rPr>
          <w:sz w:val="28"/>
          <w:szCs w:val="28"/>
        </w:rPr>
        <w:t>я</w:t>
      </w:r>
      <w:r w:rsidR="00C47EF0" w:rsidRPr="00C47EF0">
        <w:rPr>
          <w:sz w:val="28"/>
          <w:szCs w:val="28"/>
        </w:rPr>
        <w:t xml:space="preserve"> по увеличению поступлений в консолидированный бюджет МО «Бежтинский участок»</w:t>
      </w:r>
      <w:r w:rsidR="00C47EF0">
        <w:rPr>
          <w:sz w:val="28"/>
          <w:szCs w:val="28"/>
        </w:rPr>
        <w:t xml:space="preserve"> и утвержден План мероприятий по увеличению доходной части консолидированного бюджета.</w:t>
      </w:r>
      <w:r w:rsidR="00DA03BD">
        <w:rPr>
          <w:sz w:val="28"/>
          <w:szCs w:val="28"/>
        </w:rPr>
        <w:t xml:space="preserve"> Проведено </w:t>
      </w:r>
      <w:r w:rsidR="002C527F">
        <w:rPr>
          <w:sz w:val="28"/>
          <w:szCs w:val="28"/>
        </w:rPr>
        <w:t>8</w:t>
      </w:r>
      <w:r w:rsidR="00DA03BD">
        <w:rPr>
          <w:sz w:val="28"/>
          <w:szCs w:val="28"/>
        </w:rPr>
        <w:t xml:space="preserve"> заседаний комиссии. Благодаря целенаправленной работе комиссии мы добились исполнения плановых налоговых показателей. </w:t>
      </w:r>
    </w:p>
    <w:p w:rsidR="00AB65F5" w:rsidRDefault="00286B28" w:rsidP="002C527F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Комиссией также в</w:t>
      </w:r>
      <w:r w:rsidR="00FB5648">
        <w:rPr>
          <w:sz w:val="28"/>
          <w:szCs w:val="28"/>
        </w:rPr>
        <w:t xml:space="preserve">ыявлено </w:t>
      </w:r>
      <w:r w:rsidR="002C527F">
        <w:rPr>
          <w:sz w:val="28"/>
          <w:szCs w:val="28"/>
        </w:rPr>
        <w:t>48 лиц</w:t>
      </w:r>
      <w:r w:rsidR="00FB5648">
        <w:rPr>
          <w:sz w:val="28"/>
          <w:szCs w:val="28"/>
        </w:rPr>
        <w:t>, занимающихся предпринимательской деятельностью без регистрации.</w:t>
      </w:r>
      <w:r>
        <w:rPr>
          <w:sz w:val="28"/>
          <w:szCs w:val="28"/>
        </w:rPr>
        <w:t xml:space="preserve"> Приняты меры по их постановке на налоговый учет.</w:t>
      </w:r>
      <w:r w:rsidR="00C47EF0">
        <w:rPr>
          <w:sz w:val="28"/>
          <w:szCs w:val="28"/>
        </w:rPr>
        <w:t xml:space="preserve"> </w:t>
      </w:r>
      <w:r w:rsidR="00DA03BD">
        <w:rPr>
          <w:sz w:val="28"/>
          <w:szCs w:val="28"/>
        </w:rPr>
        <w:t xml:space="preserve">Хочется в </w:t>
      </w:r>
      <w:r w:rsidR="00FB5648">
        <w:rPr>
          <w:sz w:val="28"/>
          <w:szCs w:val="28"/>
        </w:rPr>
        <w:t xml:space="preserve">этом направлении </w:t>
      </w:r>
      <w:r>
        <w:rPr>
          <w:sz w:val="28"/>
          <w:szCs w:val="28"/>
        </w:rPr>
        <w:t>поблагодарить глав</w:t>
      </w:r>
      <w:r w:rsidR="00DA03BD">
        <w:rPr>
          <w:sz w:val="28"/>
          <w:szCs w:val="28"/>
        </w:rPr>
        <w:t xml:space="preserve"> сельских поселений</w:t>
      </w:r>
      <w:r w:rsidR="00FB5648">
        <w:rPr>
          <w:sz w:val="28"/>
          <w:szCs w:val="28"/>
        </w:rPr>
        <w:t>,</w:t>
      </w:r>
      <w:r w:rsidR="00AB65F5">
        <w:rPr>
          <w:sz w:val="28"/>
          <w:szCs w:val="28"/>
        </w:rPr>
        <w:t xml:space="preserve"> специалиста налоговой службы</w:t>
      </w:r>
      <w:r w:rsidR="00FB5648">
        <w:rPr>
          <w:sz w:val="28"/>
          <w:szCs w:val="28"/>
        </w:rPr>
        <w:t>, сотрудников полиции</w:t>
      </w:r>
      <w:r>
        <w:rPr>
          <w:sz w:val="28"/>
          <w:szCs w:val="28"/>
        </w:rPr>
        <w:t>, прокуратуры</w:t>
      </w:r>
      <w:r w:rsidR="00AB65F5">
        <w:rPr>
          <w:sz w:val="28"/>
          <w:szCs w:val="28"/>
        </w:rPr>
        <w:t xml:space="preserve"> и всех членов комиссии. </w:t>
      </w:r>
    </w:p>
    <w:p w:rsidR="00286B28" w:rsidRDefault="00AB65F5" w:rsidP="00785B53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="002C527F">
        <w:rPr>
          <w:sz w:val="28"/>
          <w:szCs w:val="28"/>
        </w:rPr>
        <w:t>7</w:t>
      </w:r>
      <w:r>
        <w:rPr>
          <w:sz w:val="28"/>
          <w:szCs w:val="28"/>
        </w:rPr>
        <w:t xml:space="preserve"> году мероприятия по увеличению и исполнению налоговых показателей будет продолжена</w:t>
      </w:r>
      <w:r w:rsidR="003555A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555A9">
        <w:rPr>
          <w:sz w:val="28"/>
          <w:szCs w:val="28"/>
        </w:rPr>
        <w:t xml:space="preserve">И </w:t>
      </w:r>
      <w:r w:rsidR="00286B28">
        <w:rPr>
          <w:sz w:val="28"/>
          <w:szCs w:val="28"/>
        </w:rPr>
        <w:t>нам надо</w:t>
      </w:r>
      <w:r>
        <w:rPr>
          <w:sz w:val="28"/>
          <w:szCs w:val="28"/>
        </w:rPr>
        <w:t xml:space="preserve"> работать, засучив рукава, ведь республиканская межведомственная комиссия </w:t>
      </w:r>
      <w:r w:rsidR="003555A9">
        <w:rPr>
          <w:sz w:val="28"/>
          <w:szCs w:val="28"/>
        </w:rPr>
        <w:t xml:space="preserve">объем </w:t>
      </w:r>
      <w:r>
        <w:rPr>
          <w:sz w:val="28"/>
          <w:szCs w:val="28"/>
        </w:rPr>
        <w:t>налоговы</w:t>
      </w:r>
      <w:r w:rsidR="003555A9">
        <w:rPr>
          <w:sz w:val="28"/>
          <w:szCs w:val="28"/>
        </w:rPr>
        <w:t>х</w:t>
      </w:r>
      <w:r>
        <w:rPr>
          <w:sz w:val="28"/>
          <w:szCs w:val="28"/>
        </w:rPr>
        <w:t xml:space="preserve"> показател</w:t>
      </w:r>
      <w:r w:rsidR="003555A9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286B28">
        <w:rPr>
          <w:sz w:val="28"/>
          <w:szCs w:val="28"/>
        </w:rPr>
        <w:t xml:space="preserve">на 2017 год </w:t>
      </w:r>
      <w:r>
        <w:rPr>
          <w:sz w:val="28"/>
          <w:szCs w:val="28"/>
        </w:rPr>
        <w:t>увеличи</w:t>
      </w:r>
      <w:r w:rsidR="00286B28">
        <w:rPr>
          <w:sz w:val="28"/>
          <w:szCs w:val="28"/>
        </w:rPr>
        <w:t>л</w:t>
      </w:r>
      <w:r>
        <w:rPr>
          <w:sz w:val="28"/>
          <w:szCs w:val="28"/>
        </w:rPr>
        <w:t xml:space="preserve"> на 12</w:t>
      </w:r>
      <w:r w:rsidR="00286B28">
        <w:rPr>
          <w:sz w:val="28"/>
          <w:szCs w:val="28"/>
        </w:rPr>
        <w:t>,8</w:t>
      </w:r>
      <w:r>
        <w:rPr>
          <w:sz w:val="28"/>
          <w:szCs w:val="28"/>
        </w:rPr>
        <w:t>%.</w:t>
      </w:r>
      <w:r w:rsidR="002C527F">
        <w:rPr>
          <w:sz w:val="28"/>
          <w:szCs w:val="28"/>
        </w:rPr>
        <w:t xml:space="preserve"> </w:t>
      </w:r>
      <w:r w:rsidR="00286B28">
        <w:rPr>
          <w:sz w:val="28"/>
          <w:szCs w:val="28"/>
        </w:rPr>
        <w:t>В принципе, если актуализировать земельные участки и объекты капитального строительства, мы осилим эту налоговую нагрузку. Ведь финансовая политика республики направлена на уменьшение дотационности и увеличение собственной налоговой базы, поэтому и необходимо уделить</w:t>
      </w:r>
      <w:r w:rsidR="002C527F">
        <w:rPr>
          <w:sz w:val="28"/>
          <w:szCs w:val="28"/>
        </w:rPr>
        <w:t xml:space="preserve"> </w:t>
      </w:r>
      <w:r w:rsidR="00286B28">
        <w:rPr>
          <w:sz w:val="28"/>
          <w:szCs w:val="28"/>
        </w:rPr>
        <w:t>о</w:t>
      </w:r>
      <w:r w:rsidR="002C527F">
        <w:rPr>
          <w:sz w:val="28"/>
          <w:szCs w:val="28"/>
        </w:rPr>
        <w:t xml:space="preserve">сновное внимание </w:t>
      </w:r>
      <w:r w:rsidR="003555A9">
        <w:rPr>
          <w:sz w:val="28"/>
          <w:szCs w:val="28"/>
        </w:rPr>
        <w:t>собираемост</w:t>
      </w:r>
      <w:r w:rsidR="002C527F">
        <w:rPr>
          <w:sz w:val="28"/>
          <w:szCs w:val="28"/>
        </w:rPr>
        <w:t>и</w:t>
      </w:r>
      <w:r w:rsidR="00286B28">
        <w:rPr>
          <w:sz w:val="28"/>
          <w:szCs w:val="28"/>
        </w:rPr>
        <w:t xml:space="preserve"> местных налогов - </w:t>
      </w:r>
      <w:r w:rsidR="003555A9">
        <w:rPr>
          <w:sz w:val="28"/>
          <w:szCs w:val="28"/>
        </w:rPr>
        <w:t>налог</w:t>
      </w:r>
      <w:r w:rsidR="00286B28">
        <w:rPr>
          <w:sz w:val="28"/>
          <w:szCs w:val="28"/>
        </w:rPr>
        <w:t>а на имущество и земельного</w:t>
      </w:r>
      <w:r w:rsidR="003555A9">
        <w:rPr>
          <w:sz w:val="28"/>
          <w:szCs w:val="28"/>
        </w:rPr>
        <w:t xml:space="preserve"> налог</w:t>
      </w:r>
      <w:r w:rsidR="00286B28">
        <w:rPr>
          <w:sz w:val="28"/>
          <w:szCs w:val="28"/>
        </w:rPr>
        <w:t>а.</w:t>
      </w:r>
    </w:p>
    <w:p w:rsidR="00C47EF0" w:rsidRDefault="003555A9" w:rsidP="00785B53">
      <w:pPr>
        <w:pStyle w:val="a3"/>
        <w:ind w:firstLine="708"/>
        <w:jc w:val="both"/>
        <w:rPr>
          <w:sz w:val="28"/>
          <w:szCs w:val="28"/>
        </w:rPr>
      </w:pPr>
      <w:r w:rsidRPr="00395CC7">
        <w:rPr>
          <w:sz w:val="28"/>
          <w:szCs w:val="28"/>
        </w:rPr>
        <w:t xml:space="preserve"> </w:t>
      </w:r>
      <w:r w:rsidR="008E5F88">
        <w:rPr>
          <w:sz w:val="28"/>
          <w:szCs w:val="28"/>
        </w:rPr>
        <w:t>Всем структурным подразделениям Администрации МО «Бежтинский участок» и в особенности главам сельских поселений</w:t>
      </w:r>
      <w:r w:rsidR="00FF5E75">
        <w:rPr>
          <w:sz w:val="28"/>
          <w:szCs w:val="28"/>
        </w:rPr>
        <w:t xml:space="preserve"> надо активизировать работу в этом направлении.</w:t>
      </w:r>
    </w:p>
    <w:p w:rsidR="002C527F" w:rsidRPr="00C47EF0" w:rsidRDefault="002C527F" w:rsidP="00785B53">
      <w:pPr>
        <w:pStyle w:val="a3"/>
        <w:ind w:firstLine="708"/>
        <w:jc w:val="both"/>
        <w:rPr>
          <w:sz w:val="28"/>
          <w:szCs w:val="28"/>
        </w:rPr>
      </w:pPr>
    </w:p>
    <w:p w:rsidR="00332B07" w:rsidRDefault="00E12607" w:rsidP="00BA088A">
      <w:pPr>
        <w:jc w:val="center"/>
        <w:rPr>
          <w:b/>
          <w:sz w:val="32"/>
          <w:szCs w:val="32"/>
        </w:rPr>
      </w:pPr>
      <w:r w:rsidRPr="00C47EF0">
        <w:rPr>
          <w:b/>
          <w:sz w:val="32"/>
          <w:szCs w:val="32"/>
        </w:rPr>
        <w:t>Образование</w:t>
      </w:r>
    </w:p>
    <w:p w:rsidR="00582461" w:rsidRDefault="00504A62" w:rsidP="00FA21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2016 году количество муниципальных о</w:t>
      </w:r>
      <w:r w:rsidR="00332B07" w:rsidRPr="00205268">
        <w:rPr>
          <w:sz w:val="28"/>
          <w:szCs w:val="28"/>
        </w:rPr>
        <w:t>бразовательны</w:t>
      </w:r>
      <w:r>
        <w:rPr>
          <w:sz w:val="28"/>
          <w:szCs w:val="28"/>
        </w:rPr>
        <w:t>х учреждений</w:t>
      </w:r>
      <w:r w:rsidR="00332B07" w:rsidRPr="00205268">
        <w:rPr>
          <w:sz w:val="28"/>
          <w:szCs w:val="28"/>
        </w:rPr>
        <w:t xml:space="preserve"> МО «Бежтинский участок» </w:t>
      </w:r>
      <w:r>
        <w:rPr>
          <w:sz w:val="28"/>
          <w:szCs w:val="28"/>
        </w:rPr>
        <w:t xml:space="preserve">не изменилось и составило </w:t>
      </w:r>
      <w:r w:rsidR="00370912">
        <w:rPr>
          <w:sz w:val="28"/>
          <w:szCs w:val="28"/>
        </w:rPr>
        <w:t>9</w:t>
      </w:r>
      <w:r w:rsidR="00332B07">
        <w:rPr>
          <w:sz w:val="28"/>
          <w:szCs w:val="28"/>
        </w:rPr>
        <w:t xml:space="preserve"> </w:t>
      </w:r>
      <w:r w:rsidR="00332B07" w:rsidRPr="00205268">
        <w:rPr>
          <w:sz w:val="28"/>
          <w:szCs w:val="28"/>
        </w:rPr>
        <w:t xml:space="preserve">учреждений, в том </w:t>
      </w:r>
      <w:r w:rsidR="00332B07">
        <w:rPr>
          <w:sz w:val="28"/>
          <w:szCs w:val="28"/>
        </w:rPr>
        <w:t xml:space="preserve">числе 7 – СОШ; </w:t>
      </w:r>
      <w:r w:rsidR="00332B07" w:rsidRPr="00205268">
        <w:rPr>
          <w:sz w:val="28"/>
          <w:szCs w:val="28"/>
        </w:rPr>
        <w:t xml:space="preserve">школа искусства и </w:t>
      </w:r>
      <w:r w:rsidR="00332B07">
        <w:rPr>
          <w:sz w:val="28"/>
          <w:szCs w:val="28"/>
        </w:rPr>
        <w:t xml:space="preserve">детский сад, в которых обучаются и воспитываются </w:t>
      </w:r>
      <w:r w:rsidR="00FA216F">
        <w:rPr>
          <w:sz w:val="28"/>
          <w:szCs w:val="28"/>
        </w:rPr>
        <w:t>102</w:t>
      </w:r>
      <w:r w:rsidR="00370912">
        <w:rPr>
          <w:sz w:val="28"/>
          <w:szCs w:val="28"/>
        </w:rPr>
        <w:t>4</w:t>
      </w:r>
      <w:r w:rsidR="00332B07">
        <w:rPr>
          <w:sz w:val="28"/>
          <w:szCs w:val="28"/>
        </w:rPr>
        <w:t xml:space="preserve"> детей</w:t>
      </w:r>
      <w:r w:rsidR="00332B07" w:rsidRPr="00205268">
        <w:rPr>
          <w:sz w:val="28"/>
          <w:szCs w:val="28"/>
        </w:rPr>
        <w:t xml:space="preserve">, работают </w:t>
      </w:r>
      <w:r w:rsidR="00FA216F">
        <w:rPr>
          <w:sz w:val="28"/>
          <w:szCs w:val="28"/>
        </w:rPr>
        <w:t>385</w:t>
      </w:r>
      <w:r w:rsidR="00332B07" w:rsidRPr="00205268">
        <w:rPr>
          <w:sz w:val="28"/>
          <w:szCs w:val="28"/>
        </w:rPr>
        <w:t xml:space="preserve"> человек</w:t>
      </w:r>
      <w:r w:rsidR="00332B07">
        <w:rPr>
          <w:sz w:val="28"/>
          <w:szCs w:val="28"/>
        </w:rPr>
        <w:t xml:space="preserve">. </w:t>
      </w:r>
      <w:r w:rsidR="00FA216F">
        <w:rPr>
          <w:sz w:val="28"/>
          <w:szCs w:val="28"/>
        </w:rPr>
        <w:t xml:space="preserve"> В прошлом году была проведена оптимизация, и было сокращено 90 ставок.  </w:t>
      </w:r>
    </w:p>
    <w:p w:rsidR="00FA216F" w:rsidRDefault="00FA216F" w:rsidP="00FA216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причине отсутствия </w:t>
      </w:r>
      <w:r w:rsidR="00213D8A">
        <w:rPr>
          <w:sz w:val="28"/>
          <w:szCs w:val="28"/>
        </w:rPr>
        <w:t>условий,</w:t>
      </w:r>
      <w:r>
        <w:rPr>
          <w:sz w:val="28"/>
          <w:szCs w:val="28"/>
        </w:rPr>
        <w:t xml:space="preserve"> соответствующих нынешним нормативам пришкольные интернаты в школах Бежтинского участка не допущены к эксплуатации.</w:t>
      </w:r>
    </w:p>
    <w:p w:rsidR="00213D8A" w:rsidRDefault="00FA216F" w:rsidP="00FA216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реализации приоритетного проекта </w:t>
      </w:r>
      <w:r w:rsidRPr="00213D8A">
        <w:rPr>
          <w:b/>
          <w:sz w:val="28"/>
          <w:szCs w:val="28"/>
        </w:rPr>
        <w:t>«Образование»</w:t>
      </w:r>
      <w:r>
        <w:rPr>
          <w:sz w:val="28"/>
          <w:szCs w:val="28"/>
        </w:rPr>
        <w:t xml:space="preserve"> удалось значительно укрепить материально-техническую базу школьных столовых. Во всех школах организовано горячее питание для учащихся 1-4 классов. </w:t>
      </w:r>
    </w:p>
    <w:p w:rsidR="00FA216F" w:rsidRDefault="00FA216F" w:rsidP="00FA216F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Также, в образовательных учреждениях поставлено 16 комплектов учебных кабинетов учебно-лабораторного оборудования, 3 интерактивных досок.    </w:t>
      </w:r>
    </w:p>
    <w:p w:rsidR="00FA216F" w:rsidRDefault="00FA216F" w:rsidP="00D6538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По национальному проекту все школы кроме Нахадинской СОШ и Гунзибской ООШ обеспечены автотранспортом</w:t>
      </w:r>
      <w:r w:rsidR="00D65386">
        <w:rPr>
          <w:sz w:val="28"/>
          <w:szCs w:val="28"/>
        </w:rPr>
        <w:t>, однако, срок эксплуатации автомашин истекает, то есть им уже более 10 лет и возникают трудности по перевозке детей</w:t>
      </w:r>
      <w:r>
        <w:rPr>
          <w:sz w:val="28"/>
          <w:szCs w:val="28"/>
        </w:rPr>
        <w:t>.  Кроме Гарбутлинской СОШ во всех школах работает интернет-сеть.</w:t>
      </w:r>
    </w:p>
    <w:p w:rsidR="007F2FD0" w:rsidRDefault="007F2FD0" w:rsidP="007F2F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Доля участников ЕГЭ в 201</w:t>
      </w:r>
      <w:r w:rsidRPr="00A50CB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составила    9</w:t>
      </w:r>
      <w:r w:rsidRPr="00A50CB8">
        <w:rPr>
          <w:sz w:val="28"/>
          <w:szCs w:val="28"/>
        </w:rPr>
        <w:t>5</w:t>
      </w:r>
      <w:r>
        <w:rPr>
          <w:sz w:val="28"/>
          <w:szCs w:val="28"/>
        </w:rPr>
        <w:t xml:space="preserve"> %, то есть из </w:t>
      </w:r>
      <w:r w:rsidRPr="00A50CB8">
        <w:rPr>
          <w:sz w:val="28"/>
          <w:szCs w:val="28"/>
        </w:rPr>
        <w:t>78</w:t>
      </w:r>
      <w:r>
        <w:rPr>
          <w:sz w:val="28"/>
          <w:szCs w:val="28"/>
        </w:rPr>
        <w:t xml:space="preserve"> ученика 11 класса 7</w:t>
      </w:r>
      <w:r w:rsidRPr="00A50CB8">
        <w:rPr>
          <w:sz w:val="28"/>
          <w:szCs w:val="28"/>
        </w:rPr>
        <w:t>3</w:t>
      </w:r>
      <w:r>
        <w:rPr>
          <w:sz w:val="28"/>
          <w:szCs w:val="28"/>
        </w:rPr>
        <w:t xml:space="preserve"> получили аттестаты. При сдаче ГИА хороший результат показали ученики 9 класса. Все получили аттестаты об основном общем образовании. Наши дети в целом толковые и умные, у нас много талантливых учителей.</w:t>
      </w:r>
    </w:p>
    <w:p w:rsidR="007F2FD0" w:rsidRDefault="007F2FD0" w:rsidP="007F2F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201</w:t>
      </w:r>
      <w:r w:rsidRPr="00A50CB8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в Бежтинском участке были проведены предметные олимпиады учащихся школ. На олимпиаде приняли участие команды всех школ Бежтинского участка. Количество учащихся принявших участие в 1 и 2 туре олимпиады составил </w:t>
      </w:r>
      <w:r w:rsidRPr="00A50CB8">
        <w:rPr>
          <w:sz w:val="28"/>
          <w:szCs w:val="28"/>
        </w:rPr>
        <w:t>399</w:t>
      </w:r>
      <w:r>
        <w:rPr>
          <w:sz w:val="28"/>
          <w:szCs w:val="28"/>
        </w:rPr>
        <w:t xml:space="preserve"> учеников, из них </w:t>
      </w:r>
      <w:r w:rsidRPr="00A50CB8">
        <w:rPr>
          <w:sz w:val="28"/>
          <w:szCs w:val="28"/>
        </w:rPr>
        <w:t xml:space="preserve">25 </w:t>
      </w:r>
      <w:r>
        <w:rPr>
          <w:sz w:val="28"/>
          <w:szCs w:val="28"/>
        </w:rPr>
        <w:t>стали победителями и призерами. Относительно хорошие результаты показали учащиеся Бежтинской, Балакуринской, Хашархотинской и Тлядальской школ.</w:t>
      </w:r>
    </w:p>
    <w:p w:rsidR="007F2FD0" w:rsidRDefault="007F2FD0" w:rsidP="007F2F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Вместе с тем крайне недостаточным продолжает оставаться охват детей дошкольным образованием. Озабоченность вызывает отсутствие дошкольных образовательных учреждений практически во всех населенных пунктах Бежтинского участка. В детском садике сел. Бежта пребывают всего 90 детей– это говорит о дефиците мест в дошкольных учреждениях. На сегодняшний день в услугах ДОУ нуждаются около 900 детей участка. </w:t>
      </w:r>
    </w:p>
    <w:p w:rsidR="00020695" w:rsidRPr="00AF5250" w:rsidRDefault="00020695" w:rsidP="0002069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Благо в</w:t>
      </w:r>
      <w:r w:rsidRPr="00AF5250">
        <w:rPr>
          <w:sz w:val="28"/>
          <w:szCs w:val="28"/>
        </w:rPr>
        <w:t xml:space="preserve"> школах участка организованы группы кратковременного пребывания и их посещаю</w:t>
      </w:r>
      <w:r>
        <w:rPr>
          <w:sz w:val="28"/>
          <w:szCs w:val="28"/>
        </w:rPr>
        <w:t>т 77 детей дошкольного возраста.</w:t>
      </w:r>
      <w:r w:rsidRPr="00AF5250">
        <w:rPr>
          <w:sz w:val="28"/>
          <w:szCs w:val="28"/>
        </w:rPr>
        <w:t xml:space="preserve"> Частные ДОУ в участке не имеются.</w:t>
      </w:r>
    </w:p>
    <w:p w:rsidR="00020695" w:rsidRDefault="00020695" w:rsidP="008C0E9E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Педагогические работники дошкольных образовательных организаций в соответствии с ФГОС прошли курсы повышения</w:t>
      </w:r>
      <w:r>
        <w:rPr>
          <w:sz w:val="28"/>
          <w:szCs w:val="28"/>
        </w:rPr>
        <w:t>.</w:t>
      </w:r>
      <w:r w:rsidRPr="00AF5250">
        <w:rPr>
          <w:sz w:val="28"/>
          <w:szCs w:val="28"/>
        </w:rPr>
        <w:t xml:space="preserve"> </w:t>
      </w:r>
    </w:p>
    <w:p w:rsidR="007F2FD0" w:rsidRDefault="00A412C8" w:rsidP="007F2FD0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 2017</w:t>
      </w:r>
      <w:r w:rsidR="007F2FD0">
        <w:rPr>
          <w:sz w:val="28"/>
          <w:szCs w:val="28"/>
        </w:rPr>
        <w:t xml:space="preserve"> году наша главная задача свести к минимуму очередность детей в дошкольные учреждения, за счет открытия, детских садиков </w:t>
      </w:r>
      <w:r>
        <w:rPr>
          <w:sz w:val="28"/>
          <w:szCs w:val="28"/>
        </w:rPr>
        <w:t>в населенных</w:t>
      </w:r>
      <w:r w:rsidR="007F2FD0">
        <w:rPr>
          <w:sz w:val="28"/>
          <w:szCs w:val="28"/>
        </w:rPr>
        <w:t xml:space="preserve"> пунктах Хашархота – 114 мест и Нахада – 30 мест.</w:t>
      </w:r>
      <w:r w:rsidR="00AB51A2">
        <w:rPr>
          <w:sz w:val="28"/>
          <w:szCs w:val="28"/>
        </w:rPr>
        <w:t xml:space="preserve"> </w:t>
      </w:r>
    </w:p>
    <w:p w:rsidR="007F2FD0" w:rsidRDefault="00AB51A2" w:rsidP="00AB51A2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Как мы знаем, в</w:t>
      </w:r>
      <w:r w:rsidR="007F2FD0">
        <w:rPr>
          <w:sz w:val="28"/>
          <w:szCs w:val="28"/>
        </w:rPr>
        <w:t xml:space="preserve"> рамках реализации Указа Президента РФ от 7 мая 2012 года № 599, предусматривающего ликвидацию очередности детей в возрасте от 3 до 7 лет в дошкольные учреждения до конца 2016 года, распоряжением Правительства РД  № 113-р от 29 апреля 2013г. «Дорожной картой» было предусмотрено строительство в 2014 году детского  садика в с. Тлядал на 45 мест и в 2015 году на 80 мест в с. Бежта, но в связи с кризисом и тяжелым финансовым положением в стране, выше предусмотренные объекты строительства отложены на неопределенный срок.</w:t>
      </w:r>
    </w:p>
    <w:p w:rsidR="00201A9C" w:rsidRDefault="00AB51A2" w:rsidP="00165DB5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участка уделяет огромное внимание в решении вопроса</w:t>
      </w:r>
      <w:r w:rsidR="003B0BF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3B0BF8">
        <w:rPr>
          <w:sz w:val="28"/>
          <w:szCs w:val="28"/>
        </w:rPr>
        <w:t>перевозк</w:t>
      </w:r>
      <w:r>
        <w:rPr>
          <w:sz w:val="28"/>
          <w:szCs w:val="28"/>
        </w:rPr>
        <w:t>е</w:t>
      </w:r>
      <w:r w:rsidR="003B0BF8">
        <w:rPr>
          <w:sz w:val="28"/>
          <w:szCs w:val="28"/>
        </w:rPr>
        <w:t xml:space="preserve"> детей в детские оздоровительные лагеря. </w:t>
      </w:r>
    </w:p>
    <w:p w:rsidR="008C0E9E" w:rsidRPr="00A412C8" w:rsidRDefault="00E12607" w:rsidP="00A412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60C23">
        <w:rPr>
          <w:sz w:val="28"/>
          <w:szCs w:val="28"/>
        </w:rPr>
        <w:t xml:space="preserve"> </w:t>
      </w:r>
      <w:r w:rsidR="001D314B" w:rsidRPr="00D7452E">
        <w:rPr>
          <w:sz w:val="28"/>
          <w:szCs w:val="28"/>
        </w:rPr>
        <w:t>В нашей особой заботе нуждаются дети-сироты и дети, оставшиеся без попечения родителей. Их на участке всего 1</w:t>
      </w:r>
      <w:r w:rsidR="00116857" w:rsidRPr="00D7452E">
        <w:rPr>
          <w:sz w:val="28"/>
          <w:szCs w:val="28"/>
        </w:rPr>
        <w:t>9, они получают ежемесячные выплаты</w:t>
      </w:r>
      <w:r w:rsidR="001D314B" w:rsidRPr="00D7452E">
        <w:rPr>
          <w:sz w:val="28"/>
          <w:szCs w:val="28"/>
        </w:rPr>
        <w:t xml:space="preserve">. </w:t>
      </w:r>
      <w:r w:rsidR="00116857" w:rsidRPr="00D7452E">
        <w:rPr>
          <w:sz w:val="28"/>
          <w:szCs w:val="28"/>
        </w:rPr>
        <w:t>Одна</w:t>
      </w:r>
      <w:r w:rsidR="004C1953" w:rsidRPr="00D7452E">
        <w:rPr>
          <w:sz w:val="28"/>
          <w:szCs w:val="28"/>
        </w:rPr>
        <w:t xml:space="preserve"> из них</w:t>
      </w:r>
      <w:r w:rsidR="00116857" w:rsidRPr="00D7452E">
        <w:rPr>
          <w:sz w:val="28"/>
          <w:szCs w:val="28"/>
        </w:rPr>
        <w:t xml:space="preserve"> (Ибрагимхалилова А.Р.</w:t>
      </w:r>
      <w:r w:rsidR="00761E75" w:rsidRPr="00D7452E">
        <w:rPr>
          <w:sz w:val="28"/>
          <w:szCs w:val="28"/>
        </w:rPr>
        <w:t>-с. Бежта</w:t>
      </w:r>
      <w:r w:rsidR="00116857" w:rsidRPr="00D7452E">
        <w:rPr>
          <w:sz w:val="28"/>
          <w:szCs w:val="28"/>
        </w:rPr>
        <w:t>)</w:t>
      </w:r>
      <w:r w:rsidR="004C1953" w:rsidRPr="00D7452E">
        <w:rPr>
          <w:sz w:val="28"/>
          <w:szCs w:val="28"/>
        </w:rPr>
        <w:t xml:space="preserve">, для решения </w:t>
      </w:r>
      <w:r w:rsidR="004C1953" w:rsidRPr="00D7452E">
        <w:rPr>
          <w:sz w:val="28"/>
          <w:szCs w:val="28"/>
        </w:rPr>
        <w:lastRenderedPageBreak/>
        <w:t>жилищных проблем</w:t>
      </w:r>
      <w:r w:rsidR="00761E75" w:rsidRPr="00D7452E">
        <w:rPr>
          <w:sz w:val="28"/>
          <w:szCs w:val="28"/>
        </w:rPr>
        <w:t xml:space="preserve"> за счет республиканского бюджета </w:t>
      </w:r>
      <w:r w:rsidR="004C1953" w:rsidRPr="00D7452E">
        <w:rPr>
          <w:sz w:val="28"/>
          <w:szCs w:val="28"/>
        </w:rPr>
        <w:t>получил</w:t>
      </w:r>
      <w:r w:rsidR="00761E75" w:rsidRPr="00D7452E">
        <w:rPr>
          <w:sz w:val="28"/>
          <w:szCs w:val="28"/>
        </w:rPr>
        <w:t>а</w:t>
      </w:r>
      <w:r w:rsidR="004C1953" w:rsidRPr="00D7452E">
        <w:rPr>
          <w:sz w:val="28"/>
          <w:szCs w:val="28"/>
        </w:rPr>
        <w:t xml:space="preserve"> по 4</w:t>
      </w:r>
      <w:r w:rsidR="00761E75" w:rsidRPr="00D7452E">
        <w:rPr>
          <w:sz w:val="28"/>
          <w:szCs w:val="28"/>
        </w:rPr>
        <w:t>87,0</w:t>
      </w:r>
      <w:r w:rsidR="004C1953" w:rsidRPr="00D7452E">
        <w:rPr>
          <w:sz w:val="28"/>
          <w:szCs w:val="28"/>
        </w:rPr>
        <w:t xml:space="preserve"> тыс. руб. </w:t>
      </w:r>
      <w:r w:rsidR="00D7452E">
        <w:rPr>
          <w:sz w:val="28"/>
          <w:szCs w:val="28"/>
        </w:rPr>
        <w:t>необходимо отметить, что в последнее время н</w:t>
      </w:r>
      <w:r w:rsidR="00D7452E" w:rsidRPr="0049246A">
        <w:rPr>
          <w:sz w:val="28"/>
          <w:szCs w:val="28"/>
        </w:rPr>
        <w:t>аблюдается тенденция снижения численности детей, оставшихся без попечения родителей, в значительной мере благодаря усилению профилактической работы с семьями социального риска.</w:t>
      </w:r>
    </w:p>
    <w:p w:rsidR="00911234" w:rsidRDefault="00E12607" w:rsidP="0091123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Культура</w:t>
      </w:r>
    </w:p>
    <w:p w:rsidR="003A7FDF" w:rsidRPr="003A7FDF" w:rsidRDefault="003A7FDF" w:rsidP="003A7FDF">
      <w:pPr>
        <w:ind w:firstLine="708"/>
        <w:jc w:val="both"/>
        <w:rPr>
          <w:sz w:val="28"/>
        </w:rPr>
      </w:pPr>
      <w:r w:rsidRPr="003A7FDF">
        <w:rPr>
          <w:sz w:val="28"/>
        </w:rPr>
        <w:t>Культурно – досуговое обслуживание жителей участка осуществляет 24 учреждения культуры, из них: 10 клубных - 1ЦТКНР, 9 ЦКД, 12 библиотек 1 музей-филиал от ДГОМ им. Тахо-Годи, 1 ДШИ. При ЦТКНР действует 2 ф/а «Бежта» и «Бежтинка».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 </w:t>
      </w:r>
      <w:r w:rsidRPr="003A7FDF">
        <w:rPr>
          <w:sz w:val="28"/>
        </w:rPr>
        <w:tab/>
        <w:t>В клубных учреждениях культуры работает 48 человек.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Заслуженных работников культуры РД – 8, Лауреатов разных фестивалей – 8. Посадочных мест в досуговых учреждениях – 1400. В музее – филиале работает -5 человек. 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>В детской школе искусстве работает -  20 человек.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    Из 10 учреждений клубного типа – 4 расположены в приспособленных помещениях, в том числе сельские клубы н.п. Гунзиб и Каратюбе в частных арендованных помещениях. Необходим капитальный ремонт 5 клубных учреждений (Гарбутли, Гунзиб, Каратюбе, Качалай и Караузек). 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     Центральный клуб МО «Бежтинский участок» капитально отремонтирован, но из-за отсутствия финансовых средств в 2016г. закупить зрительски</w:t>
      </w:r>
      <w:r w:rsidR="006069FB">
        <w:rPr>
          <w:sz w:val="28"/>
        </w:rPr>
        <w:t>е</w:t>
      </w:r>
      <w:r w:rsidRPr="003A7FDF">
        <w:rPr>
          <w:sz w:val="28"/>
        </w:rPr>
        <w:t xml:space="preserve"> скамейки </w:t>
      </w:r>
      <w:r w:rsidR="006069FB">
        <w:rPr>
          <w:sz w:val="28"/>
        </w:rPr>
        <w:t xml:space="preserve">на 300 мест </w:t>
      </w:r>
      <w:r w:rsidRPr="003A7FDF">
        <w:rPr>
          <w:sz w:val="28"/>
        </w:rPr>
        <w:t xml:space="preserve">не удалось. В 2017 году </w:t>
      </w:r>
      <w:r w:rsidR="006069FB">
        <w:rPr>
          <w:sz w:val="28"/>
        </w:rPr>
        <w:t xml:space="preserve">необходимо сделать все чтобы изыскать средства на закупку скамеек и </w:t>
      </w:r>
      <w:r w:rsidRPr="003A7FDF">
        <w:rPr>
          <w:sz w:val="28"/>
        </w:rPr>
        <w:t xml:space="preserve">запустить клуб. 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    В ЦТКНР работают 22 сотрудника, при центре действует 2 коллектива, фольклорный народный ансамбль «Бежта» и детский хореографический ансамбль «Бежтинка». В Центре созданы все условия для нормальной работы, в достаточном количестве приобретены музыкальные костюмы, необходимая мебель – инвентарь.</w:t>
      </w:r>
    </w:p>
    <w:p w:rsidR="003A7FDF" w:rsidRPr="003A7FDF" w:rsidRDefault="003A7FDF" w:rsidP="003A7FDF">
      <w:pPr>
        <w:ind w:firstLine="708"/>
        <w:jc w:val="both"/>
        <w:rPr>
          <w:sz w:val="28"/>
        </w:rPr>
      </w:pPr>
      <w:r w:rsidRPr="003A7FDF">
        <w:rPr>
          <w:sz w:val="28"/>
        </w:rPr>
        <w:t xml:space="preserve">При Центре действует 1 семейный ансамбль «Шахмиловых и Омаровых» - руководителем является Омаров Магомед Гаджиевич – директор Центра «Заслуженный работник культуры». В репертуаре ансамбля входят народные и эстрадные песни и танцы. Особое место в работе Центра отведено работе с детьми и молодёжью. </w:t>
      </w:r>
    </w:p>
    <w:p w:rsidR="003A7FDF" w:rsidRPr="003A7FDF" w:rsidRDefault="003A7FDF" w:rsidP="003A7FDF">
      <w:pPr>
        <w:jc w:val="both"/>
        <w:rPr>
          <w:sz w:val="28"/>
        </w:rPr>
      </w:pPr>
      <w:r w:rsidRPr="003A7FDF">
        <w:rPr>
          <w:sz w:val="28"/>
        </w:rPr>
        <w:t xml:space="preserve">      В участке действует 1 детская школа искусства, которая в 2016 году с управления образования передана в введении отдела культуры. </w:t>
      </w:r>
      <w:r w:rsidR="00A412C8" w:rsidRPr="003A7FDF">
        <w:rPr>
          <w:sz w:val="28"/>
        </w:rPr>
        <w:t>В школе</w:t>
      </w:r>
      <w:r w:rsidRPr="003A7FDF">
        <w:rPr>
          <w:sz w:val="28"/>
        </w:rPr>
        <w:t xml:space="preserve"> работают 20 преподавателей и процессом обучения охвачены около 35 учащихся.  </w:t>
      </w:r>
    </w:p>
    <w:p w:rsidR="00911234" w:rsidRDefault="00911234" w:rsidP="00911234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</w:t>
      </w:r>
      <w:r w:rsidRPr="00F443E0">
        <w:rPr>
          <w:sz w:val="28"/>
          <w:szCs w:val="28"/>
        </w:rPr>
        <w:t>реализации приоритетного проекта развития Республики Дагестан «Человеческий капитал» подпроект «Культура и традици</w:t>
      </w:r>
      <w:r>
        <w:rPr>
          <w:sz w:val="28"/>
          <w:szCs w:val="28"/>
        </w:rPr>
        <w:t>и</w:t>
      </w:r>
      <w:r w:rsidRPr="00F443E0">
        <w:rPr>
          <w:sz w:val="28"/>
          <w:szCs w:val="28"/>
        </w:rPr>
        <w:t xml:space="preserve"> народов Дагестан» </w:t>
      </w:r>
      <w:r>
        <w:rPr>
          <w:sz w:val="28"/>
          <w:szCs w:val="28"/>
        </w:rPr>
        <w:t xml:space="preserve">проведена огромная работа во взаимодействии </w:t>
      </w:r>
      <w:r w:rsidRPr="00F443E0">
        <w:rPr>
          <w:sz w:val="28"/>
          <w:szCs w:val="28"/>
        </w:rPr>
        <w:t xml:space="preserve">с органами местного самоуправления </w:t>
      </w:r>
      <w:r>
        <w:rPr>
          <w:sz w:val="28"/>
          <w:szCs w:val="28"/>
        </w:rPr>
        <w:t>сельских поселений</w:t>
      </w:r>
      <w:r w:rsidRPr="00F443E0">
        <w:rPr>
          <w:sz w:val="28"/>
          <w:szCs w:val="28"/>
        </w:rPr>
        <w:t>.</w:t>
      </w:r>
    </w:p>
    <w:p w:rsidR="00D32ADC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Выполняя указ Президента Российской Федерации от 7 мая 2012 года № 597 «О мероприятиях по реализации государственной социальной политики» </w:t>
      </w:r>
      <w:r>
        <w:rPr>
          <w:sz w:val="28"/>
          <w:szCs w:val="28"/>
        </w:rPr>
        <w:t xml:space="preserve">разработана «Дорожная карта» и </w:t>
      </w:r>
      <w:r w:rsidRPr="00AF5250">
        <w:rPr>
          <w:sz w:val="28"/>
          <w:szCs w:val="28"/>
        </w:rPr>
        <w:t xml:space="preserve">заработная плата </w:t>
      </w:r>
      <w:r>
        <w:rPr>
          <w:sz w:val="28"/>
          <w:szCs w:val="28"/>
        </w:rPr>
        <w:t xml:space="preserve">работников социальной сферы будет доведена до среднего размера </w:t>
      </w:r>
      <w:r w:rsidRPr="00AF5250">
        <w:rPr>
          <w:sz w:val="28"/>
          <w:szCs w:val="28"/>
        </w:rPr>
        <w:t xml:space="preserve">значения целевого индикатора, </w:t>
      </w:r>
      <w:r w:rsidRPr="00AF5250">
        <w:rPr>
          <w:sz w:val="28"/>
          <w:szCs w:val="28"/>
        </w:rPr>
        <w:lastRenderedPageBreak/>
        <w:t xml:space="preserve">установленного «дорожной картой» (73,7 процентов), кроме работников сельских поселений.  </w:t>
      </w:r>
    </w:p>
    <w:p w:rsidR="00825D52" w:rsidRPr="00AF5250" w:rsidRDefault="00D32ADC" w:rsidP="00825D52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23 февраля 2016 года проведено мероприятие, посвященное «Дню Защитника Отечества» с привлечением молодежи села и детей общеобразовательных школ. </w:t>
      </w:r>
    </w:p>
    <w:p w:rsidR="00D32ADC" w:rsidRPr="00AF5250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29 февраля в с. Бежта около Памятников Героев России состоялся «День памяти Героев России А. Курбанова и М. Сулейманова. В нем приняли участие представители школ, учреждений и организаци</w:t>
      </w:r>
      <w:r w:rsidR="00596BA2">
        <w:rPr>
          <w:sz w:val="28"/>
          <w:szCs w:val="28"/>
        </w:rPr>
        <w:t>й</w:t>
      </w:r>
      <w:r w:rsidRPr="00AF5250">
        <w:rPr>
          <w:sz w:val="28"/>
          <w:szCs w:val="28"/>
        </w:rPr>
        <w:t>, а также военнослужащие из погранзаставы.</w:t>
      </w:r>
    </w:p>
    <w:p w:rsidR="00D32ADC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4 марта 2016 года в клубе администрации «Бежтинский участок» состоялся праздничный концерт, посвященный 8 марта. Одновременно было организовано книжная выставка. </w:t>
      </w:r>
    </w:p>
    <w:p w:rsidR="00D32ADC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Во исполнение Указа главы РД от 7 октября 2015 года № 242 «О праздновании 85-летия со дня рождени</w:t>
      </w:r>
      <w:r>
        <w:rPr>
          <w:sz w:val="28"/>
          <w:szCs w:val="28"/>
        </w:rPr>
        <w:t xml:space="preserve">я Мурада Магомедовича Кажлаева </w:t>
      </w:r>
      <w:r w:rsidRPr="00AF5250">
        <w:rPr>
          <w:sz w:val="28"/>
          <w:szCs w:val="28"/>
        </w:rPr>
        <w:t>10 января 2016 года собрались музыканты участкового оркестра народных инструментов и играли музыкальные произведения Мурада Кажлаева. А также 31 января в помещении ЦТКНР состоялся заключительный гала-концерт.</w:t>
      </w:r>
    </w:p>
    <w:p w:rsidR="00D32ADC" w:rsidRPr="00AF5250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 В течение августа </w:t>
      </w:r>
      <w:r>
        <w:rPr>
          <w:sz w:val="28"/>
          <w:szCs w:val="28"/>
        </w:rPr>
        <w:t xml:space="preserve">месяца </w:t>
      </w:r>
      <w:r w:rsidRPr="00AF5250">
        <w:rPr>
          <w:sz w:val="28"/>
          <w:szCs w:val="28"/>
        </w:rPr>
        <w:t xml:space="preserve">ЦТКНР </w:t>
      </w:r>
      <w:r>
        <w:rPr>
          <w:sz w:val="28"/>
          <w:szCs w:val="28"/>
        </w:rPr>
        <w:t xml:space="preserve">принимал </w:t>
      </w:r>
      <w:r w:rsidRPr="00AF5250">
        <w:rPr>
          <w:sz w:val="28"/>
          <w:szCs w:val="28"/>
        </w:rPr>
        <w:t>участие в Международном фестивале «Цамаури».</w:t>
      </w:r>
    </w:p>
    <w:p w:rsidR="00686653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Для реализации этой программы с 1 января 2016 года администрацией МО «Бежтинский участок» Детская Школа Искусств</w:t>
      </w:r>
      <w:r w:rsidR="00686653">
        <w:rPr>
          <w:sz w:val="28"/>
          <w:szCs w:val="28"/>
        </w:rPr>
        <w:t>а</w:t>
      </w:r>
      <w:r w:rsidRPr="00AF5250">
        <w:rPr>
          <w:sz w:val="28"/>
          <w:szCs w:val="28"/>
        </w:rPr>
        <w:t xml:space="preserve"> передана в отдел культуры. </w:t>
      </w:r>
    </w:p>
    <w:p w:rsidR="00D32ADC" w:rsidRPr="00AF5250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В мае</w:t>
      </w:r>
      <w:r>
        <w:rPr>
          <w:sz w:val="28"/>
          <w:szCs w:val="28"/>
        </w:rPr>
        <w:t xml:space="preserve"> </w:t>
      </w:r>
      <w:r w:rsidR="00686653">
        <w:rPr>
          <w:sz w:val="28"/>
          <w:szCs w:val="28"/>
        </w:rPr>
        <w:t xml:space="preserve">месяце 2016 года </w:t>
      </w:r>
      <w:r w:rsidRPr="00AF5250">
        <w:rPr>
          <w:sz w:val="28"/>
          <w:szCs w:val="28"/>
        </w:rPr>
        <w:t xml:space="preserve">дети </w:t>
      </w:r>
      <w:r w:rsidR="00686653">
        <w:rPr>
          <w:sz w:val="28"/>
          <w:szCs w:val="28"/>
        </w:rPr>
        <w:t>Бежтинского участка</w:t>
      </w:r>
      <w:r w:rsidRPr="00AF5250">
        <w:rPr>
          <w:sz w:val="28"/>
          <w:szCs w:val="28"/>
        </w:rPr>
        <w:t xml:space="preserve"> прин</w:t>
      </w:r>
      <w:r w:rsidR="00686653">
        <w:rPr>
          <w:sz w:val="28"/>
          <w:szCs w:val="28"/>
        </w:rPr>
        <w:t>яли</w:t>
      </w:r>
      <w:r w:rsidRPr="00AF5250">
        <w:rPr>
          <w:sz w:val="28"/>
          <w:szCs w:val="28"/>
        </w:rPr>
        <w:t xml:space="preserve"> участие в Республиканских конкурсах «Маленькие горцы» и «Очаг – мой край родной Дагестан». Для развития таланта и творческой способности на постоянной основе действует ДШИ, где созданы все условия.</w:t>
      </w:r>
    </w:p>
    <w:p w:rsidR="00D32ADC" w:rsidRDefault="00AF2954" w:rsidP="00D32ADC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AF5250">
        <w:rPr>
          <w:sz w:val="28"/>
          <w:szCs w:val="28"/>
        </w:rPr>
        <w:t xml:space="preserve"> рамках Государственной программы Республики Дагестан «Комплексная программа противодействия идеологии терроризма в РД на 2016г.» к 71 – й годовщине Великой Победы среди профессиональных исполнителей МО «Бежтинский участок»</w:t>
      </w:r>
      <w:r>
        <w:rPr>
          <w:sz w:val="28"/>
          <w:szCs w:val="28"/>
        </w:rPr>
        <w:t xml:space="preserve"> о</w:t>
      </w:r>
      <w:r w:rsidR="00D32ADC" w:rsidRPr="00AF5250">
        <w:rPr>
          <w:sz w:val="28"/>
          <w:szCs w:val="28"/>
        </w:rPr>
        <w:t xml:space="preserve">рганизован конкурс патриотической песни «Журавли над Россией! </w:t>
      </w:r>
      <w:r>
        <w:rPr>
          <w:sz w:val="28"/>
          <w:szCs w:val="28"/>
        </w:rPr>
        <w:t>и «</w:t>
      </w:r>
      <w:r w:rsidR="00D32ADC" w:rsidRPr="00AF5250">
        <w:rPr>
          <w:sz w:val="28"/>
          <w:szCs w:val="28"/>
        </w:rPr>
        <w:t xml:space="preserve">С песней к Победе!».                    </w:t>
      </w:r>
    </w:p>
    <w:p w:rsidR="00D32ADC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1 мая 2016 года </w:t>
      </w:r>
      <w:r w:rsidR="00020695">
        <w:rPr>
          <w:sz w:val="28"/>
          <w:szCs w:val="28"/>
        </w:rPr>
        <w:t xml:space="preserve">дан </w:t>
      </w:r>
      <w:r w:rsidR="00A412C8" w:rsidRPr="00AF5250">
        <w:rPr>
          <w:sz w:val="28"/>
          <w:szCs w:val="28"/>
        </w:rPr>
        <w:t>праздничный сводный концерт,</w:t>
      </w:r>
      <w:r w:rsidRPr="00AF5250">
        <w:rPr>
          <w:sz w:val="28"/>
          <w:szCs w:val="28"/>
        </w:rPr>
        <w:t xml:space="preserve"> посвященный празднику «Первой борозды» и «1-мая – день Весны и труда».</w:t>
      </w:r>
    </w:p>
    <w:p w:rsidR="00825D52" w:rsidRPr="00AF5250" w:rsidRDefault="00825D52" w:rsidP="00825D52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20 мая 2016 года</w:t>
      </w:r>
      <w:r>
        <w:rPr>
          <w:sz w:val="28"/>
          <w:szCs w:val="28"/>
        </w:rPr>
        <w:t xml:space="preserve"> </w:t>
      </w:r>
      <w:r w:rsidRPr="00AF5250">
        <w:rPr>
          <w:sz w:val="28"/>
          <w:szCs w:val="28"/>
        </w:rPr>
        <w:t>в н</w:t>
      </w:r>
      <w:r>
        <w:rPr>
          <w:sz w:val="28"/>
          <w:szCs w:val="28"/>
        </w:rPr>
        <w:t xml:space="preserve">аселенных пунктах МО «Бежтинский </w:t>
      </w:r>
      <w:r w:rsidRPr="00AF5250">
        <w:rPr>
          <w:sz w:val="28"/>
          <w:szCs w:val="28"/>
        </w:rPr>
        <w:t>участок»</w:t>
      </w:r>
      <w:r>
        <w:rPr>
          <w:sz w:val="28"/>
          <w:szCs w:val="28"/>
        </w:rPr>
        <w:t xml:space="preserve"> дан </w:t>
      </w:r>
      <w:r w:rsidRPr="00AF5250">
        <w:rPr>
          <w:sz w:val="28"/>
          <w:szCs w:val="28"/>
        </w:rPr>
        <w:t>выездной концерт ЦТКНР под эгидой «Культура против террора и насилия».                                                                                                                                                                      28 мая 2016 года выезд коллектива ЦТКНР с концертной программой на заставе им. Героев России А. Курбанова и М. Сулейманова в честь «Дня пограничников».</w:t>
      </w:r>
    </w:p>
    <w:p w:rsidR="00825D52" w:rsidRDefault="00825D52" w:rsidP="00825D52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Коллектив ЦТКНР выступил с обменными концертами в Тляратинском районе «Жизнь горца», в Шамильском районе – «Зов сердца», в Хунзахском районе – «Очаг аварской культуры», посвященный 90-летию Аварскому му</w:t>
      </w:r>
      <w:r>
        <w:rPr>
          <w:sz w:val="28"/>
          <w:szCs w:val="28"/>
        </w:rPr>
        <w:t xml:space="preserve">зыкально-драматическому театру. </w:t>
      </w:r>
    </w:p>
    <w:p w:rsidR="00825D52" w:rsidRPr="00AF5250" w:rsidRDefault="00825D52" w:rsidP="003A7FDF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</w:t>
      </w:r>
      <w:r w:rsidRPr="00AF5250">
        <w:rPr>
          <w:sz w:val="28"/>
          <w:szCs w:val="28"/>
        </w:rPr>
        <w:t>фольклорный</w:t>
      </w:r>
      <w:r>
        <w:rPr>
          <w:sz w:val="28"/>
          <w:szCs w:val="28"/>
        </w:rPr>
        <w:t xml:space="preserve"> ансамбль</w:t>
      </w:r>
      <w:r w:rsidRPr="00AF5250">
        <w:rPr>
          <w:sz w:val="28"/>
          <w:szCs w:val="28"/>
        </w:rPr>
        <w:t xml:space="preserve"> «Бежтинка» принял участие в творческом десанте в Цумадинском районе с. Агвали «Очаг – мой Дагестан».</w:t>
      </w:r>
    </w:p>
    <w:p w:rsidR="00D32ADC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Прове</w:t>
      </w:r>
      <w:r w:rsidR="00825D52">
        <w:rPr>
          <w:sz w:val="28"/>
          <w:szCs w:val="28"/>
        </w:rPr>
        <w:t>дены также,</w:t>
      </w:r>
      <w:r w:rsidRPr="00AF5250">
        <w:rPr>
          <w:sz w:val="28"/>
          <w:szCs w:val="28"/>
        </w:rPr>
        <w:t xml:space="preserve"> классные часы на тему: «Блокадный Ленинград», «Сталинградская битва», Пионеры, герои Советского Союза», Герои России </w:t>
      </w:r>
      <w:r w:rsidRPr="00AF5250">
        <w:rPr>
          <w:sz w:val="28"/>
          <w:szCs w:val="28"/>
        </w:rPr>
        <w:lastRenderedPageBreak/>
        <w:t>А. Курбанова и М. Сулейманова». Уроки мужества: «Честь и долг», «Защитник Отечества». Военно-спортивные игры: «А ну-ка, парни», «Будем в армии служить». Конкурс патриотической песни, конкурс чтецов, конкурс рисунков (2-8кл), внеклассное мероприятие, посвященное ко Дню – юного Героя антифашиста. Внеклассное мероприятие ко «Дню Памяти Героев России А. Курбанова и М.</w:t>
      </w:r>
      <w:r>
        <w:rPr>
          <w:sz w:val="28"/>
          <w:szCs w:val="28"/>
        </w:rPr>
        <w:t xml:space="preserve"> </w:t>
      </w:r>
      <w:r w:rsidRPr="00AF5250">
        <w:rPr>
          <w:sz w:val="28"/>
          <w:szCs w:val="28"/>
        </w:rPr>
        <w:t>Сулейманова. Конкурс плакатов «Нет Наркотикам».</w:t>
      </w:r>
    </w:p>
    <w:p w:rsidR="00C516DC" w:rsidRPr="00A412C8" w:rsidRDefault="00C516DC" w:rsidP="00C516DC">
      <w:pPr>
        <w:ind w:firstLine="708"/>
        <w:jc w:val="both"/>
        <w:rPr>
          <w:rFonts w:ascii="Arial" w:hAnsi="Arial" w:cs="Arial"/>
          <w:sz w:val="21"/>
          <w:szCs w:val="21"/>
        </w:rPr>
      </w:pPr>
      <w:r>
        <w:rPr>
          <w:sz w:val="28"/>
          <w:szCs w:val="28"/>
        </w:rPr>
        <w:t xml:space="preserve">Как мы знаем, </w:t>
      </w:r>
      <w:r w:rsidRPr="00A412C8">
        <w:rPr>
          <w:sz w:val="28"/>
          <w:szCs w:val="28"/>
        </w:rPr>
        <w:t>с 10 по 11 декабря 2016г. в Будапеште состоялся чемпионат мира по вольной борьбе. Лучшие борцы всего мира сошлись на ковре, но лучшим из лучших в весовой категории 70кг. с уверенной победой стал наш земляк -Курбаналиев Магомед Магомедович.</w:t>
      </w:r>
      <w:r w:rsidRPr="00A412C8">
        <w:rPr>
          <w:rFonts w:ascii="Arial" w:hAnsi="Arial" w:cs="Arial"/>
          <w:sz w:val="21"/>
          <w:szCs w:val="21"/>
        </w:rPr>
        <w:t xml:space="preserve"> </w:t>
      </w:r>
    </w:p>
    <w:p w:rsidR="00825D52" w:rsidRPr="00AF5250" w:rsidRDefault="00C516DC" w:rsidP="00C516D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Я с большой признательностью и благодарностью хочу акцентировать ваше внимание на то, что впервые за всю историю существования Бежтинского участка и Цунтинского района чемпионом мира по вольной борьбе стал именно наш земляк. Большое спасибо Магомеду!</w:t>
      </w:r>
    </w:p>
    <w:p w:rsidR="00825D52" w:rsidRDefault="00C516DC" w:rsidP="00825D52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Также, н</w:t>
      </w:r>
      <w:r w:rsidR="00D32ADC" w:rsidRPr="00AF5250">
        <w:rPr>
          <w:sz w:val="28"/>
          <w:szCs w:val="28"/>
        </w:rPr>
        <w:t xml:space="preserve">а территории участка проводятся спортивно массовые мероприятия, направленные против наркомании под девизом «Мы против наркотиков!». </w:t>
      </w:r>
    </w:p>
    <w:p w:rsidR="00825D52" w:rsidRDefault="00825D52" w:rsidP="00825D52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  <w:bdr w:val="none" w:sz="0" w:space="0" w:color="auto" w:frame="1"/>
        </w:rPr>
        <w:t>20 февраля 2016 года в МО "Бежтинский участок" проведен муниципальный этап республиканской военно-спортивной игры "А ну-ка, парни» среди допризывной молодежи, посвященный Дню защитника Отечества и 71-й годовщине Победы в Великой Отечественной войне.</w:t>
      </w:r>
    </w:p>
    <w:p w:rsidR="00D32ADC" w:rsidRPr="00AF5250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  <w:bdr w:val="none" w:sz="0" w:space="0" w:color="auto" w:frame="1"/>
        </w:rPr>
        <w:t>По результатам игры командой - победительницей стала команда МКОУ «Бежтинская СОШ», почетное второе место досталось команде МКОУ «Балакуринская СОШ», третье место досталось учащимся МКОУ «Хашархотинская СОШ».</w:t>
      </w:r>
      <w:r w:rsidRPr="00AF5250">
        <w:rPr>
          <w:sz w:val="28"/>
          <w:szCs w:val="28"/>
        </w:rPr>
        <w:t xml:space="preserve"> </w:t>
      </w:r>
      <w:r w:rsidRPr="00AF5250">
        <w:rPr>
          <w:sz w:val="28"/>
          <w:szCs w:val="28"/>
          <w:bdr w:val="none" w:sz="0" w:space="0" w:color="auto" w:frame="1"/>
        </w:rPr>
        <w:t>«Эта игра повышает престиж воинской службы, улучшает допризывную подготовку, способствует патриотическому воспитанию молодёжи». Более подробно на официальном сайте МО «Бежтинский участок».</w:t>
      </w:r>
    </w:p>
    <w:p w:rsidR="00D32ADC" w:rsidRPr="00AF5250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>23-24 апреля 2016 года на территории Бабаюртовского района в с. Каратюбе прошел турнир по футболу среди молодежи Бежтинского участка на призы Главы МО «Бежтинский участок». На турнире приняли участие 10 команд Бежтинского участка (общее количество участников составило – 100 человек). По итогам турнира 1 место заняла команда «Красный восход», 2 место команда - «Косякино», 3 место – «Нагуратли». Команды, занявшие призовые места были награждены кубками и денежными премиями. Поподробнее на официальном сайте МО «Бежтинский участок».</w:t>
      </w:r>
    </w:p>
    <w:p w:rsidR="00D32ADC" w:rsidRPr="006204AE" w:rsidRDefault="00D32ADC" w:rsidP="00D32ADC">
      <w:pPr>
        <w:pStyle w:val="a3"/>
        <w:ind w:firstLine="708"/>
        <w:jc w:val="both"/>
        <w:rPr>
          <w:sz w:val="28"/>
          <w:szCs w:val="28"/>
        </w:rPr>
      </w:pPr>
      <w:r w:rsidRPr="006204AE">
        <w:rPr>
          <w:sz w:val="28"/>
          <w:szCs w:val="28"/>
        </w:rPr>
        <w:t>Для оценки уровня физической подготовки</w:t>
      </w:r>
      <w:r w:rsidR="006204AE" w:rsidRPr="006204AE">
        <w:rPr>
          <w:sz w:val="28"/>
          <w:szCs w:val="28"/>
        </w:rPr>
        <w:t xml:space="preserve"> в нескольких организациях нашего участка был проведен конкурс «Готов к труду и обороне». </w:t>
      </w:r>
      <w:r w:rsidRPr="006204AE">
        <w:rPr>
          <w:sz w:val="28"/>
          <w:szCs w:val="28"/>
        </w:rPr>
        <w:t>Нормы ГТО сдали учащиеся 10-11 классов</w:t>
      </w:r>
      <w:r w:rsidR="006204AE" w:rsidRPr="006204AE">
        <w:rPr>
          <w:sz w:val="28"/>
          <w:szCs w:val="28"/>
        </w:rPr>
        <w:t xml:space="preserve"> участка</w:t>
      </w:r>
      <w:r w:rsidRPr="006204AE">
        <w:rPr>
          <w:sz w:val="28"/>
          <w:szCs w:val="28"/>
        </w:rPr>
        <w:t xml:space="preserve">. Общее число участников составило 30 человек. </w:t>
      </w:r>
    </w:p>
    <w:p w:rsidR="00911234" w:rsidRPr="00F45A1C" w:rsidRDefault="00D32ADC" w:rsidP="00F45A1C">
      <w:pPr>
        <w:pStyle w:val="a3"/>
        <w:ind w:firstLine="708"/>
        <w:jc w:val="both"/>
        <w:rPr>
          <w:sz w:val="28"/>
          <w:szCs w:val="28"/>
        </w:rPr>
      </w:pPr>
      <w:r w:rsidRPr="00AF5250">
        <w:rPr>
          <w:sz w:val="28"/>
          <w:szCs w:val="28"/>
        </w:rPr>
        <w:t xml:space="preserve">24 августа 2016 года работники администрации МО «Бежтинский участок» члены Общественной палаты </w:t>
      </w:r>
      <w:r w:rsidR="006204AE" w:rsidRPr="00AF5250">
        <w:rPr>
          <w:sz w:val="28"/>
          <w:szCs w:val="28"/>
        </w:rPr>
        <w:t xml:space="preserve">во Дворце спорта </w:t>
      </w:r>
      <w:r w:rsidRPr="00AF5250">
        <w:rPr>
          <w:sz w:val="28"/>
          <w:szCs w:val="28"/>
        </w:rPr>
        <w:t xml:space="preserve">сдали нормативы ГТО. В мероприятии приняли участие около 25 человек. </w:t>
      </w:r>
    </w:p>
    <w:p w:rsidR="00DF0D7D" w:rsidRDefault="00911234" w:rsidP="00F45A1C">
      <w:pPr>
        <w:pStyle w:val="a3"/>
        <w:jc w:val="both"/>
        <w:rPr>
          <w:sz w:val="28"/>
        </w:rPr>
      </w:pPr>
      <w:r>
        <w:rPr>
          <w:sz w:val="28"/>
        </w:rPr>
        <w:t xml:space="preserve">       </w:t>
      </w:r>
      <w:r w:rsidR="00F45A1C">
        <w:rPr>
          <w:sz w:val="28"/>
        </w:rPr>
        <w:t xml:space="preserve">Администрация участка постарается в 2017г. улучшить материально - техническая базу </w:t>
      </w:r>
      <w:r>
        <w:rPr>
          <w:sz w:val="28"/>
        </w:rPr>
        <w:t>в учреждениях культуры сельских поселений</w:t>
      </w:r>
      <w:r w:rsidR="00F45A1C">
        <w:rPr>
          <w:sz w:val="28"/>
        </w:rPr>
        <w:t>.</w:t>
      </w:r>
      <w:r>
        <w:rPr>
          <w:sz w:val="28"/>
        </w:rPr>
        <w:t xml:space="preserve"> </w:t>
      </w:r>
    </w:p>
    <w:p w:rsidR="00F45A1C" w:rsidRPr="00F45A1C" w:rsidRDefault="00F45A1C" w:rsidP="00F45A1C">
      <w:pPr>
        <w:pStyle w:val="a3"/>
        <w:jc w:val="both"/>
        <w:rPr>
          <w:sz w:val="28"/>
        </w:rPr>
      </w:pPr>
    </w:p>
    <w:p w:rsidR="004D4F20" w:rsidRDefault="004D4F20" w:rsidP="00DF0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</w:t>
      </w:r>
      <w:r w:rsidR="005509A8">
        <w:rPr>
          <w:b/>
          <w:sz w:val="28"/>
          <w:szCs w:val="28"/>
        </w:rPr>
        <w:t>дравоохранение</w:t>
      </w:r>
    </w:p>
    <w:p w:rsidR="009B63AE" w:rsidRPr="006017C3" w:rsidRDefault="009B63AE" w:rsidP="009B63AE">
      <w:pPr>
        <w:ind w:firstLine="567"/>
        <w:jc w:val="both"/>
        <w:rPr>
          <w:sz w:val="28"/>
          <w:szCs w:val="28"/>
        </w:rPr>
      </w:pPr>
      <w:r w:rsidRPr="006017C3">
        <w:rPr>
          <w:sz w:val="28"/>
          <w:szCs w:val="28"/>
        </w:rPr>
        <w:t xml:space="preserve">На сегодняшний день </w:t>
      </w:r>
      <w:r w:rsidRPr="006017C3">
        <w:rPr>
          <w:b/>
          <w:sz w:val="28"/>
          <w:szCs w:val="28"/>
        </w:rPr>
        <w:t>структура системы здравоохранения</w:t>
      </w:r>
      <w:r w:rsidRPr="006017C3">
        <w:rPr>
          <w:sz w:val="28"/>
          <w:szCs w:val="28"/>
        </w:rPr>
        <w:t xml:space="preserve"> Бежтинского участка представлена 10 лечебно-профилактическими учреждениями, в том числе:</w:t>
      </w:r>
    </w:p>
    <w:p w:rsidR="009B63AE" w:rsidRDefault="009B63AE" w:rsidP="009B63AE">
      <w:pPr>
        <w:ind w:firstLine="567"/>
        <w:jc w:val="both"/>
        <w:rPr>
          <w:sz w:val="28"/>
          <w:szCs w:val="28"/>
        </w:rPr>
      </w:pPr>
      <w:r>
        <w:t xml:space="preserve">- </w:t>
      </w:r>
      <w:r>
        <w:rPr>
          <w:sz w:val="28"/>
          <w:szCs w:val="28"/>
        </w:rPr>
        <w:t xml:space="preserve">участковая </w:t>
      </w:r>
      <w:r w:rsidRPr="007F65CA">
        <w:rPr>
          <w:sz w:val="28"/>
          <w:szCs w:val="28"/>
        </w:rPr>
        <w:t xml:space="preserve">больница Бежтинского участка </w:t>
      </w:r>
      <w:r>
        <w:rPr>
          <w:sz w:val="28"/>
          <w:szCs w:val="28"/>
        </w:rPr>
        <w:t>-1 ед</w:t>
      </w:r>
      <w:r w:rsidR="00A412C8">
        <w:rPr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9B63AE" w:rsidRDefault="009B63AE" w:rsidP="009B6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поликлиника с. Бежта -1 ед.;</w:t>
      </w:r>
    </w:p>
    <w:p w:rsidR="009B63AE" w:rsidRDefault="009B63AE" w:rsidP="009B6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78C6">
        <w:rPr>
          <w:sz w:val="28"/>
          <w:szCs w:val="28"/>
        </w:rPr>
        <w:t>врачебные амбулатории – 2 ед. (Тлядальская и Качалайская);</w:t>
      </w:r>
    </w:p>
    <w:p w:rsidR="00E878C6" w:rsidRDefault="00E878C6" w:rsidP="009B63A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017C3">
        <w:rPr>
          <w:sz w:val="28"/>
          <w:szCs w:val="28"/>
        </w:rPr>
        <w:t>ФАП – 6 ед.</w:t>
      </w:r>
    </w:p>
    <w:p w:rsidR="003F5213" w:rsidRPr="00A412C8" w:rsidRDefault="003F5213" w:rsidP="00A412C8">
      <w:pPr>
        <w:pStyle w:val="a7"/>
        <w:ind w:firstLine="540"/>
        <w:rPr>
          <w:sz w:val="28"/>
          <w:szCs w:val="28"/>
        </w:rPr>
      </w:pPr>
      <w:r w:rsidRPr="003F5213">
        <w:rPr>
          <w:sz w:val="28"/>
          <w:szCs w:val="28"/>
        </w:rPr>
        <w:t xml:space="preserve">Все муниципальные учреждения здравоохранения Бежтинского участка, в том числе шесть ФАПов имеют лицензии на осуществление медицинской деятельности.  </w:t>
      </w:r>
    </w:p>
    <w:p w:rsidR="009B63AE" w:rsidRPr="006017C3" w:rsidRDefault="009B63AE" w:rsidP="009B63AE">
      <w:pPr>
        <w:ind w:firstLine="567"/>
        <w:jc w:val="both"/>
        <w:rPr>
          <w:sz w:val="28"/>
          <w:szCs w:val="28"/>
        </w:rPr>
      </w:pPr>
      <w:r w:rsidRPr="006017C3">
        <w:rPr>
          <w:sz w:val="28"/>
          <w:szCs w:val="28"/>
        </w:rPr>
        <w:t xml:space="preserve">Коечный фонд </w:t>
      </w:r>
      <w:r w:rsidR="006017C3" w:rsidRPr="006017C3">
        <w:rPr>
          <w:sz w:val="28"/>
          <w:szCs w:val="28"/>
        </w:rPr>
        <w:t>больницы</w:t>
      </w:r>
      <w:r w:rsidRPr="006017C3">
        <w:rPr>
          <w:sz w:val="28"/>
          <w:szCs w:val="28"/>
        </w:rPr>
        <w:t xml:space="preserve"> составляет </w:t>
      </w:r>
      <w:r w:rsidR="006017C3" w:rsidRPr="006017C3">
        <w:rPr>
          <w:sz w:val="28"/>
          <w:szCs w:val="28"/>
        </w:rPr>
        <w:t>45</w:t>
      </w:r>
      <w:r w:rsidRPr="006017C3">
        <w:rPr>
          <w:sz w:val="28"/>
          <w:szCs w:val="28"/>
        </w:rPr>
        <w:t xml:space="preserve"> коек, в том числе </w:t>
      </w:r>
      <w:r w:rsidR="006017C3" w:rsidRPr="006017C3">
        <w:rPr>
          <w:sz w:val="28"/>
          <w:szCs w:val="28"/>
        </w:rPr>
        <w:t>40 – кое</w:t>
      </w:r>
      <w:r w:rsidRPr="006017C3">
        <w:rPr>
          <w:sz w:val="28"/>
          <w:szCs w:val="28"/>
        </w:rPr>
        <w:t>к</w:t>
      </w:r>
      <w:r w:rsidR="006017C3" w:rsidRPr="006017C3">
        <w:rPr>
          <w:sz w:val="28"/>
          <w:szCs w:val="28"/>
        </w:rPr>
        <w:t xml:space="preserve"> круглосуточного стационара и 5</w:t>
      </w:r>
      <w:r w:rsidRPr="006017C3">
        <w:rPr>
          <w:sz w:val="28"/>
          <w:szCs w:val="28"/>
        </w:rPr>
        <w:t xml:space="preserve"> ко</w:t>
      </w:r>
      <w:r w:rsidR="006017C3" w:rsidRPr="006017C3">
        <w:rPr>
          <w:sz w:val="28"/>
          <w:szCs w:val="28"/>
        </w:rPr>
        <w:t>ек</w:t>
      </w:r>
      <w:r w:rsidRPr="006017C3">
        <w:rPr>
          <w:sz w:val="28"/>
          <w:szCs w:val="28"/>
        </w:rPr>
        <w:t xml:space="preserve"> дневного стационара. Мощность амбулаторно-поликлинических учреждений составляет </w:t>
      </w:r>
      <w:r w:rsidR="006017C3" w:rsidRPr="006017C3">
        <w:rPr>
          <w:sz w:val="28"/>
          <w:szCs w:val="28"/>
        </w:rPr>
        <w:t>60</w:t>
      </w:r>
      <w:r w:rsidRPr="006017C3">
        <w:rPr>
          <w:sz w:val="28"/>
          <w:szCs w:val="28"/>
        </w:rPr>
        <w:t xml:space="preserve"> посещение в смену.</w:t>
      </w:r>
    </w:p>
    <w:p w:rsidR="00721556" w:rsidRDefault="009B63AE" w:rsidP="003F5213">
      <w:pPr>
        <w:ind w:firstLine="567"/>
        <w:jc w:val="both"/>
        <w:rPr>
          <w:sz w:val="28"/>
          <w:szCs w:val="28"/>
        </w:rPr>
      </w:pPr>
      <w:r w:rsidRPr="003F5213">
        <w:rPr>
          <w:sz w:val="28"/>
          <w:szCs w:val="28"/>
        </w:rPr>
        <w:t xml:space="preserve">Медицинскую помощь в </w:t>
      </w:r>
      <w:r w:rsidR="003F5213" w:rsidRPr="003F5213">
        <w:rPr>
          <w:sz w:val="28"/>
          <w:szCs w:val="28"/>
        </w:rPr>
        <w:t>участке</w:t>
      </w:r>
      <w:r w:rsidRPr="003F5213">
        <w:rPr>
          <w:sz w:val="28"/>
          <w:szCs w:val="28"/>
        </w:rPr>
        <w:t xml:space="preserve"> оказывают 2</w:t>
      </w:r>
      <w:r w:rsidR="003F5213" w:rsidRPr="003F5213">
        <w:rPr>
          <w:sz w:val="28"/>
          <w:szCs w:val="28"/>
        </w:rPr>
        <w:t xml:space="preserve">2 </w:t>
      </w:r>
      <w:r w:rsidRPr="003F5213">
        <w:rPr>
          <w:sz w:val="28"/>
          <w:szCs w:val="28"/>
        </w:rPr>
        <w:t xml:space="preserve">врача, </w:t>
      </w:r>
      <w:r w:rsidR="003F5213" w:rsidRPr="003F5213">
        <w:rPr>
          <w:sz w:val="28"/>
          <w:szCs w:val="28"/>
        </w:rPr>
        <w:t>74</w:t>
      </w:r>
      <w:r w:rsidRPr="003F5213">
        <w:rPr>
          <w:sz w:val="28"/>
          <w:szCs w:val="28"/>
        </w:rPr>
        <w:t xml:space="preserve"> средних медицинских работников. </w:t>
      </w:r>
    </w:p>
    <w:p w:rsidR="009B63AE" w:rsidRPr="00721556" w:rsidRDefault="009B63AE" w:rsidP="00721556">
      <w:pPr>
        <w:ind w:firstLine="708"/>
        <w:rPr>
          <w:sz w:val="28"/>
          <w:szCs w:val="28"/>
        </w:rPr>
      </w:pPr>
      <w:r w:rsidRPr="003F5213">
        <w:rPr>
          <w:sz w:val="28"/>
          <w:szCs w:val="28"/>
        </w:rPr>
        <w:t xml:space="preserve"> </w:t>
      </w:r>
      <w:r w:rsidR="00721556">
        <w:rPr>
          <w:sz w:val="28"/>
          <w:szCs w:val="28"/>
        </w:rPr>
        <w:t>Укомплектованность больницы врачами за 2016 год составил - 93,6%, а средним мед. персоналом – 100%.</w:t>
      </w:r>
    </w:p>
    <w:p w:rsidR="00B47444" w:rsidRDefault="005509A8" w:rsidP="005509A8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Стратегическим ресурсом государства является здоровье населения.</w:t>
      </w:r>
      <w:r w:rsidR="00481ED3" w:rsidRPr="00481ED3">
        <w:rPr>
          <w:sz w:val="28"/>
          <w:szCs w:val="28"/>
        </w:rPr>
        <w:t xml:space="preserve"> </w:t>
      </w:r>
    </w:p>
    <w:p w:rsidR="00D130FA" w:rsidRDefault="00D130FA" w:rsidP="005509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Поэтому и е</w:t>
      </w:r>
      <w:r w:rsidRPr="00085F12">
        <w:rPr>
          <w:sz w:val="28"/>
          <w:szCs w:val="28"/>
        </w:rPr>
        <w:t>жегодно проводится диспансеризация</w:t>
      </w:r>
      <w:r>
        <w:rPr>
          <w:sz w:val="28"/>
          <w:szCs w:val="28"/>
        </w:rPr>
        <w:t xml:space="preserve"> населения</w:t>
      </w:r>
      <w:r w:rsidRPr="00085F12">
        <w:rPr>
          <w:sz w:val="28"/>
          <w:szCs w:val="28"/>
        </w:rPr>
        <w:t xml:space="preserve">. Необходимо добываться повышения объема охвата населения </w:t>
      </w:r>
      <w:r>
        <w:rPr>
          <w:sz w:val="28"/>
          <w:szCs w:val="28"/>
        </w:rPr>
        <w:t xml:space="preserve">медицинскими услугами </w:t>
      </w:r>
      <w:r w:rsidRPr="00085F12">
        <w:rPr>
          <w:sz w:val="28"/>
          <w:szCs w:val="28"/>
        </w:rPr>
        <w:t>установленных возрастов.</w:t>
      </w:r>
    </w:p>
    <w:p w:rsidR="002F33F4" w:rsidRDefault="00481ED3" w:rsidP="00D130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МО «Бежтинский участок»</w:t>
      </w:r>
      <w:r w:rsidR="00B47444">
        <w:rPr>
          <w:sz w:val="28"/>
          <w:szCs w:val="28"/>
        </w:rPr>
        <w:t xml:space="preserve"> постоянно</w:t>
      </w:r>
      <w:r w:rsidR="005509A8"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проводит мониторинг </w:t>
      </w:r>
      <w:r w:rsidR="005509A8" w:rsidRPr="00085F12">
        <w:rPr>
          <w:sz w:val="28"/>
          <w:szCs w:val="28"/>
        </w:rPr>
        <w:t>качеств</w:t>
      </w:r>
      <w:r>
        <w:rPr>
          <w:sz w:val="28"/>
          <w:szCs w:val="28"/>
        </w:rPr>
        <w:t>а оказания</w:t>
      </w:r>
      <w:r w:rsidR="00D130FA">
        <w:rPr>
          <w:sz w:val="28"/>
          <w:szCs w:val="28"/>
        </w:rPr>
        <w:t xml:space="preserve"> медицинской помощи, тем не менее </w:t>
      </w:r>
      <w:r w:rsidR="005509A8">
        <w:rPr>
          <w:sz w:val="28"/>
          <w:szCs w:val="28"/>
        </w:rPr>
        <w:t xml:space="preserve">средняя </w:t>
      </w:r>
      <w:r w:rsidR="005509A8" w:rsidRPr="00085F12">
        <w:rPr>
          <w:sz w:val="28"/>
          <w:szCs w:val="28"/>
        </w:rPr>
        <w:t xml:space="preserve">продолжительность жизни жителей </w:t>
      </w:r>
      <w:r w:rsidR="005509A8">
        <w:rPr>
          <w:sz w:val="28"/>
          <w:szCs w:val="28"/>
        </w:rPr>
        <w:t>участка</w:t>
      </w:r>
      <w:r w:rsidR="00D130FA">
        <w:rPr>
          <w:sz w:val="28"/>
          <w:szCs w:val="28"/>
        </w:rPr>
        <w:t xml:space="preserve"> з</w:t>
      </w:r>
      <w:r w:rsidR="00B47444">
        <w:rPr>
          <w:sz w:val="28"/>
          <w:szCs w:val="28"/>
        </w:rPr>
        <w:t>а 201</w:t>
      </w:r>
      <w:r w:rsidR="00D130FA">
        <w:rPr>
          <w:sz w:val="28"/>
          <w:szCs w:val="28"/>
        </w:rPr>
        <w:t>6</w:t>
      </w:r>
      <w:r w:rsidR="00B47444">
        <w:rPr>
          <w:sz w:val="28"/>
          <w:szCs w:val="28"/>
        </w:rPr>
        <w:t xml:space="preserve">г. </w:t>
      </w:r>
      <w:r w:rsidR="00D130FA">
        <w:rPr>
          <w:sz w:val="28"/>
          <w:szCs w:val="28"/>
        </w:rPr>
        <w:t xml:space="preserve">не изменилась и составила </w:t>
      </w:r>
      <w:r w:rsidR="005509A8">
        <w:rPr>
          <w:sz w:val="28"/>
          <w:szCs w:val="28"/>
        </w:rPr>
        <w:t>73</w:t>
      </w:r>
      <w:r w:rsidR="005509A8" w:rsidRPr="00085F12">
        <w:rPr>
          <w:sz w:val="28"/>
          <w:szCs w:val="28"/>
        </w:rPr>
        <w:t xml:space="preserve"> года. </w:t>
      </w:r>
    </w:p>
    <w:p w:rsidR="00481ED3" w:rsidRDefault="005509A8" w:rsidP="00D130FA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Средн</w:t>
      </w:r>
      <w:r w:rsidR="00D130FA">
        <w:rPr>
          <w:sz w:val="28"/>
          <w:szCs w:val="28"/>
        </w:rPr>
        <w:t>емесячная заработная</w:t>
      </w:r>
      <w:r w:rsidRPr="00085F12">
        <w:rPr>
          <w:sz w:val="28"/>
          <w:szCs w:val="28"/>
        </w:rPr>
        <w:t xml:space="preserve"> плата </w:t>
      </w:r>
      <w:r w:rsidR="00D130FA">
        <w:rPr>
          <w:sz w:val="28"/>
          <w:szCs w:val="28"/>
        </w:rPr>
        <w:t xml:space="preserve">работников здравоохранения </w:t>
      </w:r>
      <w:r w:rsidR="00D130FA" w:rsidRPr="00085F12">
        <w:rPr>
          <w:sz w:val="28"/>
          <w:szCs w:val="28"/>
        </w:rPr>
        <w:t xml:space="preserve">в месяц </w:t>
      </w:r>
      <w:r w:rsidR="00D130FA">
        <w:rPr>
          <w:sz w:val="28"/>
          <w:szCs w:val="28"/>
        </w:rPr>
        <w:t xml:space="preserve">составила </w:t>
      </w:r>
      <w:r w:rsidR="00D54C09">
        <w:rPr>
          <w:sz w:val="28"/>
          <w:szCs w:val="28"/>
        </w:rPr>
        <w:t>22 489 рублей, в том числе врачей- 35</w:t>
      </w:r>
      <w:r w:rsidR="000F2686">
        <w:rPr>
          <w:sz w:val="28"/>
          <w:szCs w:val="28"/>
        </w:rPr>
        <w:t xml:space="preserve"> </w:t>
      </w:r>
      <w:r w:rsidR="00D54C09">
        <w:rPr>
          <w:sz w:val="28"/>
          <w:szCs w:val="28"/>
        </w:rPr>
        <w:t>293 рублей</w:t>
      </w:r>
      <w:r w:rsidR="000F2686">
        <w:rPr>
          <w:sz w:val="28"/>
          <w:szCs w:val="28"/>
        </w:rPr>
        <w:t xml:space="preserve">, среднего медперсонала – 19 924 рублей и младшего медперсонала – 12 249 рублей. </w:t>
      </w:r>
    </w:p>
    <w:p w:rsidR="000F2686" w:rsidRDefault="000F2686" w:rsidP="00481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481ED3" w:rsidRPr="00085F12">
        <w:rPr>
          <w:sz w:val="28"/>
          <w:szCs w:val="28"/>
        </w:rPr>
        <w:t>расширения технических возможностей</w:t>
      </w:r>
      <w:r w:rsidRPr="000F2686">
        <w:rPr>
          <w:sz w:val="28"/>
          <w:szCs w:val="28"/>
        </w:rPr>
        <w:t xml:space="preserve"> </w:t>
      </w:r>
      <w:r w:rsidRPr="003F5213">
        <w:rPr>
          <w:sz w:val="28"/>
          <w:szCs w:val="28"/>
        </w:rPr>
        <w:t>учреждени</w:t>
      </w:r>
      <w:r>
        <w:rPr>
          <w:sz w:val="28"/>
          <w:szCs w:val="28"/>
        </w:rPr>
        <w:t>й</w:t>
      </w:r>
      <w:r w:rsidRPr="003F5213">
        <w:rPr>
          <w:sz w:val="28"/>
          <w:szCs w:val="28"/>
        </w:rPr>
        <w:t xml:space="preserve"> здравоохранения Бежтинского участка</w:t>
      </w:r>
      <w:r w:rsidR="00481ED3">
        <w:rPr>
          <w:sz w:val="28"/>
          <w:szCs w:val="28"/>
        </w:rPr>
        <w:t xml:space="preserve"> </w:t>
      </w:r>
      <w:r>
        <w:rPr>
          <w:sz w:val="28"/>
          <w:szCs w:val="28"/>
        </w:rPr>
        <w:t>в 2016 году начали реконструкцию Качалайской врачебной амбулатории – капремонт не завершен. Общая сумма, предусмотренная на капремонт, составил</w:t>
      </w:r>
      <w:r w:rsidR="002F33F4">
        <w:rPr>
          <w:sz w:val="28"/>
          <w:szCs w:val="28"/>
        </w:rPr>
        <w:t>а</w:t>
      </w:r>
      <w:r>
        <w:rPr>
          <w:sz w:val="28"/>
          <w:szCs w:val="28"/>
        </w:rPr>
        <w:t xml:space="preserve"> 5,4 млн. рублей. </w:t>
      </w:r>
    </w:p>
    <w:p w:rsidR="000F2686" w:rsidRDefault="000F2686" w:rsidP="00481E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Начато строительство поликлиники в с. Бежта – объем предусмотренных средств на строительство – 9,8 млн. рублей – в 2016 году освоена сумма в размере 2,4 млн. рублей.</w:t>
      </w:r>
    </w:p>
    <w:p w:rsidR="000F2686" w:rsidRDefault="000F2686" w:rsidP="002F33F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счет ТФОМСа строится ФАП в с. Караузек</w:t>
      </w:r>
      <w:r w:rsidR="009C373C">
        <w:rPr>
          <w:sz w:val="28"/>
          <w:szCs w:val="28"/>
        </w:rPr>
        <w:t xml:space="preserve"> – общий объем инвестиций составили – 5,8 млн. рублей, освоенная в 2016 году сумма– 5,4 млн. </w:t>
      </w:r>
      <w:r w:rsidR="009B1F9E">
        <w:rPr>
          <w:sz w:val="28"/>
          <w:szCs w:val="28"/>
        </w:rPr>
        <w:t>рублей.</w:t>
      </w:r>
    </w:p>
    <w:p w:rsidR="00B74E05" w:rsidRDefault="005509A8" w:rsidP="005509A8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отчетном году немало усилий было приложено в работу по обеспечению чистоты и порядка в </w:t>
      </w:r>
      <w:r w:rsidR="00481ED3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. Мы </w:t>
      </w:r>
      <w:r w:rsidR="00CD6DBB">
        <w:rPr>
          <w:sz w:val="28"/>
          <w:szCs w:val="28"/>
        </w:rPr>
        <w:t xml:space="preserve">отвели место </w:t>
      </w:r>
      <w:r w:rsidR="00B74E05">
        <w:rPr>
          <w:sz w:val="28"/>
          <w:szCs w:val="28"/>
        </w:rPr>
        <w:t xml:space="preserve">для </w:t>
      </w:r>
      <w:r w:rsidR="00B74E05" w:rsidRPr="00085F12">
        <w:rPr>
          <w:sz w:val="28"/>
          <w:szCs w:val="28"/>
        </w:rPr>
        <w:t>выброса</w:t>
      </w:r>
      <w:r w:rsidRPr="00085F12">
        <w:rPr>
          <w:sz w:val="28"/>
          <w:szCs w:val="28"/>
        </w:rPr>
        <w:t xml:space="preserve"> мусора</w:t>
      </w:r>
      <w:r w:rsidR="00CD6DBB">
        <w:rPr>
          <w:sz w:val="28"/>
          <w:szCs w:val="28"/>
        </w:rPr>
        <w:t xml:space="preserve"> и ТБО. </w:t>
      </w:r>
      <w:r w:rsidR="00B74E05">
        <w:rPr>
          <w:sz w:val="28"/>
          <w:szCs w:val="28"/>
        </w:rPr>
        <w:t>Стабильно работает техника по</w:t>
      </w:r>
      <w:r w:rsidR="00CD6DBB">
        <w:rPr>
          <w:sz w:val="28"/>
          <w:szCs w:val="28"/>
        </w:rPr>
        <w:t xml:space="preserve"> вывоз</w:t>
      </w:r>
      <w:r w:rsidR="00B74E05">
        <w:rPr>
          <w:sz w:val="28"/>
          <w:szCs w:val="28"/>
        </w:rPr>
        <w:t>у</w:t>
      </w:r>
      <w:r w:rsidR="00CD6DBB">
        <w:rPr>
          <w:sz w:val="28"/>
          <w:szCs w:val="28"/>
        </w:rPr>
        <w:t xml:space="preserve"> мусора</w:t>
      </w:r>
      <w:r w:rsidR="00B74E05">
        <w:rPr>
          <w:sz w:val="28"/>
          <w:szCs w:val="28"/>
        </w:rPr>
        <w:t>.</w:t>
      </w:r>
      <w:r w:rsidRPr="00085F12">
        <w:rPr>
          <w:sz w:val="28"/>
          <w:szCs w:val="28"/>
        </w:rPr>
        <w:t xml:space="preserve"> </w:t>
      </w:r>
    </w:p>
    <w:p w:rsidR="00687523" w:rsidRDefault="00CD6DBB" w:rsidP="005509A8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Н</w:t>
      </w:r>
      <w:r w:rsidR="005509A8" w:rsidRPr="00085F12">
        <w:rPr>
          <w:sz w:val="28"/>
          <w:szCs w:val="28"/>
        </w:rPr>
        <w:t>ами</w:t>
      </w:r>
      <w:r>
        <w:rPr>
          <w:sz w:val="28"/>
          <w:szCs w:val="28"/>
        </w:rPr>
        <w:t>, в прошлом году, совместно с главами сельских поселений</w:t>
      </w:r>
      <w:r w:rsidR="005509A8" w:rsidRPr="00085F12">
        <w:rPr>
          <w:sz w:val="28"/>
          <w:szCs w:val="28"/>
        </w:rPr>
        <w:t xml:space="preserve"> проведена масштабная работа по очистке территори</w:t>
      </w:r>
      <w:r w:rsidR="00B74E05">
        <w:rPr>
          <w:sz w:val="28"/>
          <w:szCs w:val="28"/>
        </w:rPr>
        <w:t>й</w:t>
      </w:r>
      <w:r w:rsidR="005509A8"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участка.</w:t>
      </w:r>
      <w:r w:rsidR="005509A8" w:rsidRPr="00085F12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</w:t>
      </w:r>
      <w:r w:rsidR="005509A8" w:rsidRPr="00085F12">
        <w:rPr>
          <w:sz w:val="28"/>
          <w:szCs w:val="28"/>
        </w:rPr>
        <w:t xml:space="preserve"> субботник</w:t>
      </w:r>
      <w:r>
        <w:rPr>
          <w:sz w:val="28"/>
          <w:szCs w:val="28"/>
        </w:rPr>
        <w:t>и во всех населенных пунктах.</w:t>
      </w:r>
      <w:r w:rsidR="005509A8" w:rsidRPr="00085F12">
        <w:rPr>
          <w:sz w:val="28"/>
          <w:szCs w:val="28"/>
        </w:rPr>
        <w:t xml:space="preserve"> Экологу Администрации </w:t>
      </w:r>
      <w:r>
        <w:rPr>
          <w:sz w:val="28"/>
          <w:szCs w:val="28"/>
        </w:rPr>
        <w:t>участка</w:t>
      </w:r>
      <w:r w:rsidR="005509A8" w:rsidRPr="00085F12">
        <w:rPr>
          <w:sz w:val="28"/>
          <w:szCs w:val="28"/>
        </w:rPr>
        <w:t xml:space="preserve"> еще раз указываю на необходимость проведения постоянной работы по </w:t>
      </w:r>
      <w:r w:rsidR="005509A8" w:rsidRPr="00085F12">
        <w:rPr>
          <w:sz w:val="28"/>
          <w:szCs w:val="28"/>
        </w:rPr>
        <w:lastRenderedPageBreak/>
        <w:t xml:space="preserve">сохранению чистоты на территории </w:t>
      </w:r>
      <w:r>
        <w:rPr>
          <w:sz w:val="28"/>
          <w:szCs w:val="28"/>
        </w:rPr>
        <w:t>Бежтинского участка и в будущем</w:t>
      </w:r>
      <w:r w:rsidR="005509A8" w:rsidRPr="00085F12">
        <w:rPr>
          <w:sz w:val="28"/>
          <w:szCs w:val="28"/>
        </w:rPr>
        <w:t xml:space="preserve"> содержанию мусорн</w:t>
      </w:r>
      <w:r>
        <w:rPr>
          <w:sz w:val="28"/>
          <w:szCs w:val="28"/>
        </w:rPr>
        <w:t>ого</w:t>
      </w:r>
      <w:r w:rsidR="005509A8" w:rsidRPr="00085F12">
        <w:rPr>
          <w:sz w:val="28"/>
          <w:szCs w:val="28"/>
        </w:rPr>
        <w:t xml:space="preserve"> полигон</w:t>
      </w:r>
      <w:r>
        <w:rPr>
          <w:sz w:val="28"/>
          <w:szCs w:val="28"/>
        </w:rPr>
        <w:t>а</w:t>
      </w:r>
      <w:r w:rsidR="005509A8" w:rsidRPr="00085F12">
        <w:rPr>
          <w:sz w:val="28"/>
          <w:szCs w:val="28"/>
        </w:rPr>
        <w:t xml:space="preserve">. Причины высокого уровня заболеваемости туберкулезом, бруцеллезом, другими инфекционными заболеваниями во многом зарождаются от нашей антисанитарии. Можно подчеркнуть, что в результате принятых мер определенный порядок во многих селах и в </w:t>
      </w:r>
      <w:r w:rsidR="00A23471">
        <w:rPr>
          <w:sz w:val="28"/>
          <w:szCs w:val="28"/>
        </w:rPr>
        <w:t>участке</w:t>
      </w:r>
      <w:r w:rsidR="005509A8" w:rsidRPr="00085F12">
        <w:rPr>
          <w:sz w:val="28"/>
          <w:szCs w:val="28"/>
        </w:rPr>
        <w:t xml:space="preserve">, в целом, уже наводится, но предстоит неустанный повседневный труд. </w:t>
      </w:r>
    </w:p>
    <w:p w:rsidR="00DF0D7D" w:rsidRDefault="00D0340C" w:rsidP="00BD336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не должно быть причин и </w:t>
      </w:r>
      <w:r w:rsidR="006A736D">
        <w:rPr>
          <w:sz w:val="28"/>
          <w:szCs w:val="28"/>
        </w:rPr>
        <w:t xml:space="preserve">в </w:t>
      </w:r>
      <w:r w:rsidRPr="00085F12">
        <w:rPr>
          <w:sz w:val="28"/>
          <w:szCs w:val="28"/>
        </w:rPr>
        <w:t xml:space="preserve">области пресечения правонарушений, </w:t>
      </w:r>
      <w:r w:rsidR="00A412C8" w:rsidRPr="00085F12">
        <w:rPr>
          <w:sz w:val="28"/>
          <w:szCs w:val="28"/>
        </w:rPr>
        <w:t>лицами,</w:t>
      </w:r>
      <w:r w:rsidRPr="00085F12">
        <w:rPr>
          <w:sz w:val="28"/>
          <w:szCs w:val="28"/>
        </w:rPr>
        <w:t xml:space="preserve"> занимающимися перевозкой пассажиров на такси.</w:t>
      </w:r>
      <w:r>
        <w:rPr>
          <w:sz w:val="28"/>
          <w:szCs w:val="28"/>
        </w:rPr>
        <w:t xml:space="preserve"> Эта работа должна вестись совместно </w:t>
      </w:r>
      <w:r w:rsidR="00B74E05">
        <w:rPr>
          <w:sz w:val="28"/>
          <w:szCs w:val="28"/>
        </w:rPr>
        <w:t xml:space="preserve">с </w:t>
      </w:r>
      <w:r w:rsidR="00B74E05" w:rsidRPr="00085F12">
        <w:rPr>
          <w:sz w:val="28"/>
          <w:szCs w:val="28"/>
        </w:rPr>
        <w:t>участковыми</w:t>
      </w:r>
      <w:r w:rsidR="005509A8" w:rsidRPr="00085F12">
        <w:rPr>
          <w:sz w:val="28"/>
          <w:szCs w:val="28"/>
        </w:rPr>
        <w:t xml:space="preserve"> уполномоченными и отделением ГИБДД ОМВД России </w:t>
      </w:r>
      <w:r>
        <w:rPr>
          <w:sz w:val="28"/>
          <w:szCs w:val="28"/>
        </w:rPr>
        <w:t xml:space="preserve">по Бежтинскому участку. </w:t>
      </w:r>
      <w:r w:rsidR="00A412C8">
        <w:rPr>
          <w:sz w:val="28"/>
          <w:szCs w:val="28"/>
        </w:rPr>
        <w:t>Ведь согласно</w:t>
      </w:r>
      <w:r w:rsidR="005509A8" w:rsidRPr="00085F12">
        <w:rPr>
          <w:sz w:val="28"/>
          <w:szCs w:val="28"/>
        </w:rPr>
        <w:t xml:space="preserve"> ст.23.3 КоАП РФ, они уполномочены рассматривать дела об административных правонарушениях, предусмотренных статьей 12.23 «Нарушение правил перевозки людей»</w:t>
      </w:r>
      <w:r>
        <w:rPr>
          <w:sz w:val="28"/>
          <w:szCs w:val="28"/>
        </w:rPr>
        <w:t xml:space="preserve">. </w:t>
      </w:r>
    </w:p>
    <w:p w:rsidR="0002104A" w:rsidRPr="00BA057F" w:rsidRDefault="0002104A" w:rsidP="0002104A">
      <w:pPr>
        <w:ind w:firstLine="851"/>
        <w:jc w:val="both"/>
        <w:rPr>
          <w:sz w:val="28"/>
          <w:szCs w:val="28"/>
        </w:rPr>
      </w:pPr>
    </w:p>
    <w:p w:rsidR="005509A8" w:rsidRDefault="005509A8" w:rsidP="008E3D5E">
      <w:pPr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Транспорт</w:t>
      </w:r>
    </w:p>
    <w:p w:rsidR="005509A8" w:rsidRDefault="005509A8" w:rsidP="005509A8">
      <w:pPr>
        <w:ind w:firstLine="851"/>
        <w:jc w:val="both"/>
        <w:rPr>
          <w:sz w:val="28"/>
          <w:szCs w:val="28"/>
        </w:rPr>
      </w:pPr>
      <w:r w:rsidRPr="003F2119">
        <w:rPr>
          <w:sz w:val="28"/>
          <w:szCs w:val="28"/>
        </w:rPr>
        <w:t xml:space="preserve">Протяженность автомобильных </w:t>
      </w:r>
      <w:r w:rsidR="00A412C8" w:rsidRPr="003F2119">
        <w:rPr>
          <w:sz w:val="28"/>
          <w:szCs w:val="28"/>
        </w:rPr>
        <w:t>дорог по</w:t>
      </w:r>
      <w:r w:rsidRPr="003F2119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участку 71 км</w:t>
      </w:r>
      <w:r w:rsidRPr="003F2119">
        <w:rPr>
          <w:sz w:val="28"/>
          <w:szCs w:val="28"/>
        </w:rPr>
        <w:t xml:space="preserve"> из них- федерального</w:t>
      </w:r>
      <w:r>
        <w:rPr>
          <w:sz w:val="28"/>
          <w:szCs w:val="28"/>
        </w:rPr>
        <w:t xml:space="preserve"> значения - 0</w:t>
      </w:r>
      <w:r w:rsidRPr="003F2119">
        <w:rPr>
          <w:sz w:val="28"/>
          <w:szCs w:val="28"/>
        </w:rPr>
        <w:t>, республиканского</w:t>
      </w:r>
      <w:r>
        <w:rPr>
          <w:sz w:val="28"/>
          <w:szCs w:val="28"/>
        </w:rPr>
        <w:t xml:space="preserve"> значения -59 км и местного значения 12 км</w:t>
      </w:r>
      <w:r w:rsidRPr="003F2119">
        <w:rPr>
          <w:sz w:val="28"/>
          <w:szCs w:val="28"/>
        </w:rPr>
        <w:t xml:space="preserve">. </w:t>
      </w:r>
      <w:r w:rsidR="00A412C8" w:rsidRPr="003F2119">
        <w:rPr>
          <w:sz w:val="28"/>
          <w:szCs w:val="28"/>
        </w:rPr>
        <w:t>Доля протяженности</w:t>
      </w:r>
      <w:r w:rsidRPr="003F2119">
        <w:rPr>
          <w:sz w:val="28"/>
          <w:szCs w:val="28"/>
        </w:rPr>
        <w:t xml:space="preserve"> автомобильных дорог общего пользования местного значения </w:t>
      </w:r>
      <w:r w:rsidR="00A412C8" w:rsidRPr="003F2119">
        <w:rPr>
          <w:sz w:val="28"/>
          <w:szCs w:val="28"/>
        </w:rPr>
        <w:t>с твердым</w:t>
      </w:r>
      <w:r w:rsidRPr="003F2119">
        <w:rPr>
          <w:sz w:val="28"/>
          <w:szCs w:val="28"/>
        </w:rPr>
        <w:t xml:space="preserve"> покрытием в общей </w:t>
      </w:r>
      <w:r w:rsidR="00A412C8" w:rsidRPr="003F2119">
        <w:rPr>
          <w:sz w:val="28"/>
          <w:szCs w:val="28"/>
        </w:rPr>
        <w:t>протяженности автомобильных</w:t>
      </w:r>
      <w:r w:rsidRPr="003F2119">
        <w:rPr>
          <w:sz w:val="28"/>
          <w:szCs w:val="28"/>
        </w:rPr>
        <w:t xml:space="preserve"> до</w:t>
      </w:r>
      <w:r>
        <w:rPr>
          <w:sz w:val="28"/>
          <w:szCs w:val="28"/>
        </w:rPr>
        <w:t>рог</w:t>
      </w:r>
      <w:r w:rsidRPr="003F2119">
        <w:rPr>
          <w:sz w:val="28"/>
          <w:szCs w:val="28"/>
        </w:rPr>
        <w:t xml:space="preserve"> местного зна</w:t>
      </w:r>
      <w:r>
        <w:rPr>
          <w:sz w:val="28"/>
          <w:szCs w:val="28"/>
        </w:rPr>
        <w:t>чения равна 2,8%, что является оч</w:t>
      </w:r>
      <w:r w:rsidR="008E3D5E">
        <w:rPr>
          <w:sz w:val="28"/>
          <w:szCs w:val="28"/>
        </w:rPr>
        <w:t>ень низким показателем, в связи</w:t>
      </w:r>
      <w:r>
        <w:rPr>
          <w:sz w:val="28"/>
          <w:szCs w:val="28"/>
        </w:rPr>
        <w:t xml:space="preserve"> с чем</w:t>
      </w:r>
      <w:r w:rsidR="008E3D5E">
        <w:rPr>
          <w:sz w:val="28"/>
          <w:szCs w:val="28"/>
        </w:rPr>
        <w:t>,</w:t>
      </w:r>
      <w:r>
        <w:rPr>
          <w:sz w:val="28"/>
          <w:szCs w:val="28"/>
        </w:rPr>
        <w:t xml:space="preserve"> приоритетным остается реконструкция, расширение и асфальтирование автомобильных дорог.</w:t>
      </w:r>
      <w:r w:rsidR="00AE1D3D">
        <w:rPr>
          <w:sz w:val="28"/>
          <w:szCs w:val="28"/>
        </w:rPr>
        <w:t xml:space="preserve"> </w:t>
      </w:r>
    </w:p>
    <w:p w:rsidR="00F45A1C" w:rsidRDefault="005509A8" w:rsidP="007E08BF">
      <w:pPr>
        <w:pStyle w:val="a3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основную деятельность – ремонт </w:t>
      </w:r>
      <w:r w:rsidR="00AE1D3D">
        <w:rPr>
          <w:sz w:val="28"/>
          <w:szCs w:val="28"/>
        </w:rPr>
        <w:t xml:space="preserve">и содержание </w:t>
      </w:r>
      <w:r>
        <w:rPr>
          <w:sz w:val="28"/>
          <w:szCs w:val="28"/>
        </w:rPr>
        <w:t>автодорог – в 201</w:t>
      </w:r>
      <w:r w:rsidR="00F45A1C">
        <w:rPr>
          <w:sz w:val="28"/>
          <w:szCs w:val="28"/>
        </w:rPr>
        <w:t>6</w:t>
      </w:r>
      <w:r>
        <w:rPr>
          <w:sz w:val="28"/>
          <w:szCs w:val="28"/>
        </w:rPr>
        <w:t xml:space="preserve">г. израсходована сумма в размере </w:t>
      </w:r>
      <w:r w:rsidR="00AE1D3D">
        <w:rPr>
          <w:sz w:val="28"/>
          <w:szCs w:val="28"/>
        </w:rPr>
        <w:t>1</w:t>
      </w:r>
      <w:r w:rsidR="00F45A1C">
        <w:rPr>
          <w:sz w:val="28"/>
          <w:szCs w:val="28"/>
        </w:rPr>
        <w:t>4</w:t>
      </w:r>
      <w:r w:rsidR="00AE1D3D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r w:rsidR="00F45A1C">
        <w:rPr>
          <w:sz w:val="28"/>
          <w:szCs w:val="28"/>
        </w:rPr>
        <w:t>млн</w:t>
      </w:r>
      <w:r>
        <w:rPr>
          <w:sz w:val="28"/>
          <w:szCs w:val="28"/>
        </w:rPr>
        <w:t>. руб</w:t>
      </w:r>
      <w:r w:rsidR="00F45A1C">
        <w:rPr>
          <w:sz w:val="28"/>
          <w:szCs w:val="28"/>
        </w:rPr>
        <w:t xml:space="preserve">лей. </w:t>
      </w:r>
    </w:p>
    <w:p w:rsidR="00D27013" w:rsidRDefault="00F45A1C" w:rsidP="00657B3A">
      <w:pPr>
        <w:pStyle w:val="a3"/>
        <w:ind w:firstLine="708"/>
        <w:jc w:val="both"/>
        <w:rPr>
          <w:rFonts w:eastAsia="HiddenHorzOCR"/>
          <w:sz w:val="28"/>
          <w:szCs w:val="28"/>
          <w:lang w:eastAsia="en-US"/>
        </w:rPr>
      </w:pPr>
      <w:r>
        <w:rPr>
          <w:sz w:val="28"/>
          <w:szCs w:val="28"/>
        </w:rPr>
        <w:t xml:space="preserve">Мы должны признать и быть благодарны </w:t>
      </w:r>
      <w:r w:rsidR="00A412C8">
        <w:rPr>
          <w:sz w:val="28"/>
          <w:szCs w:val="28"/>
        </w:rPr>
        <w:t>Главе Республики</w:t>
      </w:r>
      <w:r w:rsidR="00AE1D3D">
        <w:rPr>
          <w:sz w:val="28"/>
          <w:szCs w:val="28"/>
        </w:rPr>
        <w:t xml:space="preserve"> Дагестан Абдулатипов</w:t>
      </w:r>
      <w:r>
        <w:rPr>
          <w:sz w:val="28"/>
          <w:szCs w:val="28"/>
        </w:rPr>
        <w:t>у Р.Г., за т</w:t>
      </w:r>
      <w:r w:rsidR="00657B3A">
        <w:rPr>
          <w:sz w:val="28"/>
          <w:szCs w:val="28"/>
        </w:rPr>
        <w:t>о</w:t>
      </w:r>
      <w:r>
        <w:rPr>
          <w:sz w:val="28"/>
          <w:szCs w:val="28"/>
        </w:rPr>
        <w:t xml:space="preserve">, что он </w:t>
      </w:r>
      <w:r w:rsidR="00AE1D3D">
        <w:rPr>
          <w:sz w:val="28"/>
          <w:szCs w:val="28"/>
        </w:rPr>
        <w:t>уделяет</w:t>
      </w:r>
      <w:r w:rsidR="001E4AD9">
        <w:rPr>
          <w:sz w:val="28"/>
          <w:szCs w:val="28"/>
        </w:rPr>
        <w:t xml:space="preserve"> огромное внимание </w:t>
      </w:r>
      <w:r w:rsidR="00CF4BB2">
        <w:rPr>
          <w:sz w:val="28"/>
          <w:szCs w:val="28"/>
        </w:rPr>
        <w:t xml:space="preserve">развитию </w:t>
      </w:r>
      <w:r w:rsidR="001E4AD9">
        <w:rPr>
          <w:sz w:val="28"/>
          <w:szCs w:val="28"/>
        </w:rPr>
        <w:t>горны</w:t>
      </w:r>
      <w:r w:rsidR="00CF4BB2">
        <w:rPr>
          <w:sz w:val="28"/>
          <w:szCs w:val="28"/>
        </w:rPr>
        <w:t>х</w:t>
      </w:r>
      <w:r w:rsidR="001E4AD9">
        <w:rPr>
          <w:sz w:val="28"/>
          <w:szCs w:val="28"/>
        </w:rPr>
        <w:t xml:space="preserve"> территори</w:t>
      </w:r>
      <w:r w:rsidR="00CF4BB2">
        <w:rPr>
          <w:sz w:val="28"/>
          <w:szCs w:val="28"/>
        </w:rPr>
        <w:t>й</w:t>
      </w:r>
      <w:r w:rsidR="001E4AD9">
        <w:rPr>
          <w:sz w:val="28"/>
          <w:szCs w:val="28"/>
        </w:rPr>
        <w:t xml:space="preserve">. Разработана и реализовывается </w:t>
      </w:r>
      <w:r w:rsidR="001E4AD9" w:rsidRPr="001E4AD9">
        <w:rPr>
          <w:rFonts w:cs="Calibri"/>
          <w:sz w:val="28"/>
          <w:szCs w:val="28"/>
        </w:rPr>
        <w:t>государственн</w:t>
      </w:r>
      <w:r w:rsidR="001E4AD9">
        <w:rPr>
          <w:rFonts w:cs="Calibri"/>
          <w:sz w:val="28"/>
          <w:szCs w:val="28"/>
        </w:rPr>
        <w:t>ая</w:t>
      </w:r>
      <w:r w:rsidR="001E4AD9" w:rsidRPr="001E4AD9">
        <w:rPr>
          <w:rFonts w:cs="Calibri"/>
          <w:sz w:val="28"/>
          <w:szCs w:val="28"/>
        </w:rPr>
        <w:t xml:space="preserve"> </w:t>
      </w:r>
      <w:hyperlink w:anchor="Par29" w:history="1">
        <w:r w:rsidR="001E4AD9" w:rsidRPr="001E4AD9">
          <w:rPr>
            <w:rFonts w:cs="Calibri"/>
            <w:color w:val="0000FF"/>
            <w:sz w:val="28"/>
            <w:szCs w:val="28"/>
          </w:rPr>
          <w:t>программ</w:t>
        </w:r>
        <w:r w:rsidR="001E4AD9">
          <w:rPr>
            <w:rFonts w:cs="Calibri"/>
            <w:color w:val="0000FF"/>
            <w:sz w:val="28"/>
            <w:szCs w:val="28"/>
          </w:rPr>
          <w:t>а</w:t>
        </w:r>
      </w:hyperlink>
      <w:r w:rsidR="001E4AD9" w:rsidRPr="001E4AD9">
        <w:rPr>
          <w:rFonts w:cs="Calibri"/>
          <w:sz w:val="28"/>
          <w:szCs w:val="28"/>
        </w:rPr>
        <w:t xml:space="preserve"> Республики Дагестан "Социально-экономическое развитие горных территорий Республики Дагестан на 2014-2018 годы"</w:t>
      </w:r>
      <w:r w:rsidR="001E4AD9">
        <w:rPr>
          <w:rFonts w:cs="Calibri"/>
          <w:sz w:val="28"/>
          <w:szCs w:val="28"/>
        </w:rPr>
        <w:t xml:space="preserve">. Мы сами </w:t>
      </w:r>
      <w:r w:rsidR="00FC4069">
        <w:rPr>
          <w:rFonts w:cs="Calibri"/>
          <w:sz w:val="28"/>
          <w:szCs w:val="28"/>
        </w:rPr>
        <w:t>видим</w:t>
      </w:r>
      <w:r w:rsidR="007940F3">
        <w:rPr>
          <w:rFonts w:cs="Calibri"/>
          <w:sz w:val="28"/>
          <w:szCs w:val="28"/>
        </w:rPr>
        <w:t>,</w:t>
      </w:r>
      <w:r w:rsidR="001E4AD9">
        <w:rPr>
          <w:rFonts w:cs="Calibri"/>
          <w:sz w:val="28"/>
          <w:szCs w:val="28"/>
        </w:rPr>
        <w:t xml:space="preserve"> </w:t>
      </w:r>
      <w:r w:rsidR="007940F3">
        <w:rPr>
          <w:rFonts w:cs="Calibri"/>
          <w:sz w:val="28"/>
          <w:szCs w:val="28"/>
        </w:rPr>
        <w:t>как расшир</w:t>
      </w:r>
      <w:r w:rsidR="00FC4069">
        <w:rPr>
          <w:rFonts w:cs="Calibri"/>
          <w:sz w:val="28"/>
          <w:szCs w:val="28"/>
        </w:rPr>
        <w:t>ились</w:t>
      </w:r>
      <w:r w:rsidR="007940F3">
        <w:rPr>
          <w:rFonts w:cs="Calibri"/>
          <w:sz w:val="28"/>
          <w:szCs w:val="28"/>
        </w:rPr>
        <w:t xml:space="preserve"> дороги</w:t>
      </w:r>
      <w:r w:rsidR="00FC4069">
        <w:rPr>
          <w:rFonts w:cs="Calibri"/>
          <w:sz w:val="28"/>
          <w:szCs w:val="28"/>
        </w:rPr>
        <w:t xml:space="preserve"> в последние годы</w:t>
      </w:r>
      <w:r w:rsidR="007940F3">
        <w:rPr>
          <w:rFonts w:cs="Calibri"/>
          <w:sz w:val="28"/>
          <w:szCs w:val="28"/>
        </w:rPr>
        <w:t>, строятся новые современные мосты. Так в 201</w:t>
      </w:r>
      <w:r w:rsidR="00D27013">
        <w:rPr>
          <w:rFonts w:cs="Calibri"/>
          <w:sz w:val="28"/>
          <w:szCs w:val="28"/>
        </w:rPr>
        <w:t>6</w:t>
      </w:r>
      <w:r w:rsidR="007940F3">
        <w:rPr>
          <w:rFonts w:cs="Calibri"/>
          <w:sz w:val="28"/>
          <w:szCs w:val="28"/>
        </w:rPr>
        <w:t xml:space="preserve"> году </w:t>
      </w:r>
      <w:r w:rsidR="00657B3A">
        <w:rPr>
          <w:rFonts w:cs="Calibri"/>
          <w:sz w:val="28"/>
          <w:szCs w:val="28"/>
        </w:rPr>
        <w:t>завершили</w:t>
      </w:r>
      <w:r w:rsidR="00D27013">
        <w:rPr>
          <w:rFonts w:cs="Calibri"/>
          <w:sz w:val="28"/>
          <w:szCs w:val="28"/>
        </w:rPr>
        <w:t xml:space="preserve"> </w:t>
      </w:r>
      <w:r w:rsidR="00D27013" w:rsidRPr="00C7272C">
        <w:rPr>
          <w:rFonts w:eastAsia="HiddenHorzOCR"/>
          <w:sz w:val="28"/>
          <w:szCs w:val="28"/>
          <w:lang w:eastAsia="en-US"/>
        </w:rPr>
        <w:t xml:space="preserve">строительство мостового перехода на 105 км автомобильной дороги Гунибское шоссе </w:t>
      </w:r>
      <w:r w:rsidR="00D27013">
        <w:rPr>
          <w:rFonts w:eastAsia="HiddenHorzOCR"/>
          <w:sz w:val="28"/>
          <w:szCs w:val="28"/>
          <w:lang w:eastAsia="en-US"/>
        </w:rPr>
        <w:t xml:space="preserve">- </w:t>
      </w:r>
      <w:r w:rsidR="00D27013" w:rsidRPr="00C7272C">
        <w:rPr>
          <w:rFonts w:eastAsia="HiddenHorzOCR"/>
          <w:sz w:val="28"/>
          <w:szCs w:val="28"/>
          <w:lang w:eastAsia="en-US"/>
        </w:rPr>
        <w:t>Вантляшевский перевал</w:t>
      </w:r>
      <w:r w:rsidR="00D27013">
        <w:rPr>
          <w:rFonts w:eastAsia="HiddenHorzOCR"/>
          <w:sz w:val="28"/>
          <w:szCs w:val="28"/>
          <w:lang w:eastAsia="en-US"/>
        </w:rPr>
        <w:t xml:space="preserve"> </w:t>
      </w:r>
      <w:r w:rsidR="00FC4069">
        <w:rPr>
          <w:rFonts w:eastAsia="HiddenHorzOCR"/>
          <w:sz w:val="28"/>
          <w:szCs w:val="28"/>
          <w:lang w:eastAsia="en-US"/>
        </w:rPr>
        <w:t xml:space="preserve">- </w:t>
      </w:r>
      <w:r w:rsidR="00657B3A">
        <w:rPr>
          <w:rFonts w:eastAsia="HiddenHorzOCR"/>
          <w:sz w:val="28"/>
          <w:szCs w:val="28"/>
          <w:lang w:eastAsia="en-US"/>
        </w:rPr>
        <w:t>возле военной части в с. Бежта.</w:t>
      </w:r>
    </w:p>
    <w:p w:rsidR="00657B3A" w:rsidRDefault="00A412C8" w:rsidP="00657B3A">
      <w:pPr>
        <w:pStyle w:val="a3"/>
        <w:ind w:firstLine="708"/>
        <w:jc w:val="both"/>
        <w:rPr>
          <w:rFonts w:eastAsia="HiddenHorzOCR"/>
          <w:sz w:val="28"/>
          <w:szCs w:val="28"/>
          <w:lang w:eastAsia="en-US"/>
        </w:rPr>
      </w:pPr>
      <w:r>
        <w:rPr>
          <w:rFonts w:eastAsia="HiddenHorzOCR"/>
          <w:sz w:val="28"/>
          <w:szCs w:val="28"/>
          <w:lang w:eastAsia="en-US"/>
        </w:rPr>
        <w:t>Автомобильные дороги</w:t>
      </w:r>
      <w:r w:rsidR="00FC4069">
        <w:rPr>
          <w:rFonts w:eastAsia="HiddenHorzOCR"/>
          <w:sz w:val="28"/>
          <w:szCs w:val="28"/>
          <w:lang w:eastAsia="en-US"/>
        </w:rPr>
        <w:t xml:space="preserve"> республиканского и местного значения не остаются без внимания Дагавтодора, и на их содержание в 2016г. выделены около 7,0 млн. рублей.</w:t>
      </w:r>
    </w:p>
    <w:p w:rsidR="00FC4069" w:rsidRDefault="00FC4069" w:rsidP="00657B3A">
      <w:pPr>
        <w:pStyle w:val="a3"/>
        <w:ind w:firstLine="708"/>
        <w:jc w:val="both"/>
        <w:rPr>
          <w:rFonts w:eastAsia="HiddenHorzOCR"/>
          <w:sz w:val="28"/>
          <w:szCs w:val="28"/>
          <w:lang w:eastAsia="en-US"/>
        </w:rPr>
      </w:pPr>
    </w:p>
    <w:p w:rsidR="00FC4069" w:rsidRPr="00A939D4" w:rsidRDefault="00A939D4" w:rsidP="00A939D4">
      <w:pPr>
        <w:pStyle w:val="a3"/>
        <w:ind w:firstLine="708"/>
        <w:jc w:val="center"/>
        <w:rPr>
          <w:rFonts w:eastAsia="HiddenHorzOCR"/>
          <w:b/>
          <w:sz w:val="28"/>
          <w:szCs w:val="28"/>
          <w:lang w:eastAsia="en-US"/>
        </w:rPr>
      </w:pPr>
      <w:r w:rsidRPr="00A939D4">
        <w:rPr>
          <w:rFonts w:eastAsia="HiddenHorzOCR"/>
          <w:b/>
          <w:sz w:val="28"/>
          <w:szCs w:val="28"/>
          <w:lang w:eastAsia="en-US"/>
        </w:rPr>
        <w:t>Общественно-политическая обстановка</w:t>
      </w:r>
    </w:p>
    <w:p w:rsidR="00FC4069" w:rsidRDefault="00FC4069" w:rsidP="00657B3A">
      <w:pPr>
        <w:pStyle w:val="a3"/>
        <w:ind w:firstLine="708"/>
        <w:jc w:val="both"/>
        <w:rPr>
          <w:rFonts w:eastAsia="HiddenHorzOCR"/>
          <w:sz w:val="28"/>
          <w:szCs w:val="28"/>
          <w:lang w:eastAsia="en-US"/>
        </w:rPr>
      </w:pPr>
    </w:p>
    <w:p w:rsidR="00A938D9" w:rsidRPr="00A939D4" w:rsidRDefault="00A938D9" w:rsidP="00A939D4">
      <w:pPr>
        <w:pStyle w:val="a3"/>
        <w:jc w:val="both"/>
        <w:rPr>
          <w:rFonts w:eastAsia="HiddenHorzOCR"/>
          <w:sz w:val="28"/>
          <w:szCs w:val="28"/>
          <w:lang w:eastAsia="en-US"/>
        </w:rPr>
      </w:pPr>
      <w:r w:rsidRPr="00FC4069">
        <w:rPr>
          <w:color w:val="4F81BD" w:themeColor="accent1"/>
          <w:sz w:val="28"/>
          <w:szCs w:val="28"/>
        </w:rPr>
        <w:t xml:space="preserve">В истекшем году </w:t>
      </w:r>
      <w:r w:rsidR="00A939D4">
        <w:rPr>
          <w:color w:val="4F81BD" w:themeColor="accent1"/>
          <w:sz w:val="28"/>
          <w:szCs w:val="28"/>
        </w:rPr>
        <w:t>о</w:t>
      </w:r>
      <w:r w:rsidR="00A939D4" w:rsidRPr="00A939D4">
        <w:rPr>
          <w:rFonts w:eastAsia="HiddenHorzOCR"/>
          <w:sz w:val="28"/>
          <w:szCs w:val="28"/>
          <w:lang w:eastAsia="en-US"/>
        </w:rPr>
        <w:t>бщественно-политическая обстановка</w:t>
      </w:r>
      <w:r w:rsidR="00A939D4">
        <w:rPr>
          <w:rFonts w:eastAsia="HiddenHorzOCR"/>
          <w:sz w:val="28"/>
          <w:szCs w:val="28"/>
          <w:lang w:eastAsia="en-US"/>
        </w:rPr>
        <w:t xml:space="preserve"> в МО «Бежтинский участок» характеризовалась как стабильная</w:t>
      </w:r>
      <w:r w:rsidR="00B74E05">
        <w:rPr>
          <w:rFonts w:eastAsia="HiddenHorzOCR"/>
          <w:sz w:val="28"/>
          <w:szCs w:val="28"/>
          <w:lang w:eastAsia="en-US"/>
        </w:rPr>
        <w:t>.</w:t>
      </w:r>
      <w:r w:rsidR="00A939D4">
        <w:rPr>
          <w:rFonts w:eastAsia="HiddenHorzOCR"/>
          <w:sz w:val="28"/>
          <w:szCs w:val="28"/>
          <w:lang w:eastAsia="en-US"/>
        </w:rPr>
        <w:t xml:space="preserve"> </w:t>
      </w:r>
    </w:p>
    <w:p w:rsidR="00A939D4" w:rsidRDefault="00A938D9" w:rsidP="0012447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</w:t>
      </w:r>
      <w:r w:rsidR="00124479">
        <w:rPr>
          <w:sz w:val="28"/>
          <w:szCs w:val="28"/>
        </w:rPr>
        <w:t xml:space="preserve">участке </w:t>
      </w:r>
      <w:r w:rsidRPr="00085F12">
        <w:rPr>
          <w:sz w:val="28"/>
          <w:szCs w:val="28"/>
        </w:rPr>
        <w:t xml:space="preserve">разработана и реализуется муниципальная программа по укреплению межнационального мира и согласия, созданы комиссии по согласию и примирению. </w:t>
      </w:r>
    </w:p>
    <w:p w:rsidR="007E08BF" w:rsidRDefault="007E08BF" w:rsidP="00A939D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Особое внимание </w:t>
      </w:r>
      <w:r w:rsidR="00A939D4">
        <w:rPr>
          <w:sz w:val="28"/>
          <w:szCs w:val="28"/>
        </w:rPr>
        <w:t>уделяем</w:t>
      </w:r>
      <w:r>
        <w:rPr>
          <w:sz w:val="28"/>
          <w:szCs w:val="28"/>
        </w:rPr>
        <w:t xml:space="preserve"> вопросам безопасности граждан и государства. </w:t>
      </w:r>
    </w:p>
    <w:p w:rsidR="00124479" w:rsidRDefault="00A938D9" w:rsidP="0012447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lastRenderedPageBreak/>
        <w:t xml:space="preserve">За отчетный год в </w:t>
      </w:r>
      <w:r w:rsidR="00124479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 xml:space="preserve"> не зафиксировано случаев террора и организации НВФ. Проводилось немало мероприятий по противодействию идеологии терроризма. </w:t>
      </w:r>
      <w:r w:rsidR="00124479">
        <w:rPr>
          <w:sz w:val="28"/>
          <w:szCs w:val="28"/>
        </w:rPr>
        <w:t xml:space="preserve">Администрация постоянно проводит встречи с населением и учащимися школ Бежтинского </w:t>
      </w:r>
      <w:r w:rsidR="00B74E05">
        <w:rPr>
          <w:sz w:val="28"/>
          <w:szCs w:val="28"/>
        </w:rPr>
        <w:t xml:space="preserve">участка </w:t>
      </w:r>
      <w:r w:rsidR="00B74E05" w:rsidRPr="00085F12">
        <w:rPr>
          <w:sz w:val="28"/>
          <w:szCs w:val="28"/>
        </w:rPr>
        <w:t>на</w:t>
      </w:r>
      <w:r w:rsidRPr="00085F12">
        <w:rPr>
          <w:sz w:val="28"/>
          <w:szCs w:val="28"/>
        </w:rPr>
        <w:t xml:space="preserve"> тем</w:t>
      </w:r>
      <w:r w:rsidR="00124479">
        <w:rPr>
          <w:sz w:val="28"/>
          <w:szCs w:val="28"/>
        </w:rPr>
        <w:t>у</w:t>
      </w:r>
      <w:r w:rsidRPr="00085F12">
        <w:rPr>
          <w:sz w:val="28"/>
          <w:szCs w:val="28"/>
        </w:rPr>
        <w:t xml:space="preserve"> взаимодействия </w:t>
      </w:r>
      <w:r w:rsidR="00B74E05">
        <w:rPr>
          <w:sz w:val="28"/>
          <w:szCs w:val="28"/>
        </w:rPr>
        <w:t>органов</w:t>
      </w:r>
      <w:r w:rsidRPr="00085F12">
        <w:rPr>
          <w:sz w:val="28"/>
          <w:szCs w:val="28"/>
        </w:rPr>
        <w:t xml:space="preserve"> духовенства и общественных структур в противодействии идеологии экстремизма и терроризма, с </w:t>
      </w:r>
      <w:r w:rsidR="00124479">
        <w:rPr>
          <w:sz w:val="28"/>
          <w:szCs w:val="28"/>
        </w:rPr>
        <w:t>привлечением работников полиции, прокуратуры и ФСБ.</w:t>
      </w:r>
    </w:p>
    <w:p w:rsidR="00124479" w:rsidRDefault="00A938D9" w:rsidP="00124479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Нам необходимо и в дальнейшем активнее продолжать эту работу и вместе обеспечить безопасность и благополучие </w:t>
      </w:r>
      <w:r w:rsidR="00A939D4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. </w:t>
      </w:r>
    </w:p>
    <w:p w:rsidR="00A939D4" w:rsidRDefault="00A938D9" w:rsidP="00B74E05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>Проделанная за отчетный год работа значительна</w:t>
      </w:r>
      <w:r w:rsidR="00E7071E">
        <w:rPr>
          <w:sz w:val="28"/>
          <w:szCs w:val="28"/>
        </w:rPr>
        <w:t xml:space="preserve"> и э</w:t>
      </w:r>
      <w:r w:rsidRPr="00085F12">
        <w:rPr>
          <w:sz w:val="28"/>
          <w:szCs w:val="28"/>
        </w:rPr>
        <w:t xml:space="preserve">то труд </w:t>
      </w:r>
      <w:r w:rsidR="00E7071E">
        <w:rPr>
          <w:sz w:val="28"/>
          <w:szCs w:val="28"/>
        </w:rPr>
        <w:t>глав а</w:t>
      </w:r>
      <w:r w:rsidRPr="00085F12">
        <w:rPr>
          <w:sz w:val="28"/>
          <w:szCs w:val="28"/>
        </w:rPr>
        <w:t xml:space="preserve">дминистраций </w:t>
      </w:r>
      <w:r w:rsidR="00A939D4">
        <w:rPr>
          <w:sz w:val="28"/>
          <w:szCs w:val="28"/>
        </w:rPr>
        <w:t xml:space="preserve">сельских </w:t>
      </w:r>
      <w:r w:rsidRPr="00085F12">
        <w:rPr>
          <w:sz w:val="28"/>
          <w:szCs w:val="28"/>
        </w:rPr>
        <w:t>поселений, муниципальных</w:t>
      </w:r>
      <w:r w:rsidR="00E7071E">
        <w:rPr>
          <w:sz w:val="28"/>
          <w:szCs w:val="28"/>
        </w:rPr>
        <w:t xml:space="preserve"> и</w:t>
      </w:r>
      <w:r w:rsidRPr="00085F12">
        <w:rPr>
          <w:sz w:val="28"/>
          <w:szCs w:val="28"/>
        </w:rPr>
        <w:t xml:space="preserve"> </w:t>
      </w:r>
      <w:r w:rsidR="00A939D4">
        <w:rPr>
          <w:sz w:val="28"/>
          <w:szCs w:val="28"/>
        </w:rPr>
        <w:t>республиканских</w:t>
      </w:r>
      <w:r w:rsidRPr="00085F12">
        <w:rPr>
          <w:sz w:val="28"/>
          <w:szCs w:val="28"/>
        </w:rPr>
        <w:t>,</w:t>
      </w:r>
      <w:r w:rsidR="00124479">
        <w:rPr>
          <w:sz w:val="28"/>
          <w:szCs w:val="28"/>
        </w:rPr>
        <w:t xml:space="preserve"> </w:t>
      </w:r>
      <w:r w:rsidR="00E7071E">
        <w:rPr>
          <w:sz w:val="28"/>
          <w:szCs w:val="28"/>
        </w:rPr>
        <w:t>хозяйственных и</w:t>
      </w:r>
      <w:r w:rsidR="00124479" w:rsidRPr="00085F12">
        <w:rPr>
          <w:sz w:val="28"/>
          <w:szCs w:val="28"/>
        </w:rPr>
        <w:t xml:space="preserve"> коммерческих структур в </w:t>
      </w:r>
      <w:r w:rsidR="006A736D">
        <w:rPr>
          <w:sz w:val="28"/>
          <w:szCs w:val="28"/>
        </w:rPr>
        <w:t>участке</w:t>
      </w:r>
      <w:r w:rsidR="00124479" w:rsidRPr="00085F12">
        <w:rPr>
          <w:sz w:val="28"/>
          <w:szCs w:val="28"/>
        </w:rPr>
        <w:t xml:space="preserve">, общественных и религиозных объединений, а также тысяч жителей </w:t>
      </w:r>
      <w:r w:rsidR="006A736D">
        <w:rPr>
          <w:sz w:val="28"/>
          <w:szCs w:val="28"/>
        </w:rPr>
        <w:t>нашего участка</w:t>
      </w:r>
      <w:r w:rsidR="00124479" w:rsidRPr="00085F12">
        <w:rPr>
          <w:sz w:val="28"/>
          <w:szCs w:val="28"/>
        </w:rPr>
        <w:t>. Мы благодарны и нашему депутатс</w:t>
      </w:r>
      <w:r w:rsidR="0052128E">
        <w:rPr>
          <w:sz w:val="28"/>
          <w:szCs w:val="28"/>
        </w:rPr>
        <w:t>кому корпусу за активную работу</w:t>
      </w:r>
      <w:r w:rsidR="00B74E05">
        <w:rPr>
          <w:sz w:val="28"/>
          <w:szCs w:val="28"/>
        </w:rPr>
        <w:t xml:space="preserve"> во всех направлениях</w:t>
      </w:r>
      <w:r w:rsidR="0052128E">
        <w:rPr>
          <w:sz w:val="28"/>
          <w:szCs w:val="28"/>
        </w:rPr>
        <w:t>.</w:t>
      </w:r>
      <w:r w:rsidR="00124479" w:rsidRPr="00085F12">
        <w:rPr>
          <w:sz w:val="28"/>
          <w:szCs w:val="28"/>
        </w:rPr>
        <w:t xml:space="preserve"> </w:t>
      </w:r>
    </w:p>
    <w:p w:rsidR="004D14FE" w:rsidRPr="00484301" w:rsidRDefault="00A939D4" w:rsidP="00E7071E">
      <w:pPr>
        <w:pStyle w:val="a3"/>
        <w:ind w:right="65" w:firstLine="556"/>
        <w:jc w:val="both"/>
        <w:rPr>
          <w:sz w:val="28"/>
          <w:szCs w:val="28"/>
        </w:rPr>
      </w:pPr>
      <w:r w:rsidRPr="00484301">
        <w:rPr>
          <w:sz w:val="28"/>
          <w:szCs w:val="28"/>
        </w:rPr>
        <w:t xml:space="preserve">За 2016 год на территории МО «Бежтинский участок» по данным ОМВД РФ по Цунтинскому району </w:t>
      </w:r>
      <w:r w:rsidR="00A412C8" w:rsidRPr="00484301">
        <w:rPr>
          <w:sz w:val="28"/>
          <w:szCs w:val="28"/>
        </w:rPr>
        <w:t>зарегистрировано 69</w:t>
      </w:r>
      <w:r w:rsidRPr="00484301">
        <w:rPr>
          <w:sz w:val="28"/>
          <w:szCs w:val="28"/>
        </w:rPr>
        <w:t xml:space="preserve"> сообщений</w:t>
      </w:r>
      <w:r w:rsidR="004D14FE" w:rsidRPr="00484301">
        <w:rPr>
          <w:sz w:val="28"/>
          <w:szCs w:val="28"/>
        </w:rPr>
        <w:t xml:space="preserve"> о</w:t>
      </w:r>
      <w:r w:rsidRPr="00484301">
        <w:rPr>
          <w:sz w:val="28"/>
          <w:szCs w:val="28"/>
        </w:rPr>
        <w:t xml:space="preserve"> правонарушениях</w:t>
      </w:r>
      <w:r w:rsidR="004D14FE" w:rsidRPr="00484301">
        <w:rPr>
          <w:sz w:val="28"/>
          <w:szCs w:val="28"/>
        </w:rPr>
        <w:t>.</w:t>
      </w:r>
      <w:r w:rsidRPr="00484301">
        <w:rPr>
          <w:sz w:val="28"/>
          <w:szCs w:val="28"/>
        </w:rPr>
        <w:t xml:space="preserve"> </w:t>
      </w:r>
      <w:r w:rsidR="004D14FE" w:rsidRPr="00484301">
        <w:rPr>
          <w:sz w:val="28"/>
          <w:szCs w:val="28"/>
        </w:rPr>
        <w:t>Выявлено всего-14 преступлений, в том числе</w:t>
      </w:r>
      <w:r w:rsidRPr="00484301">
        <w:rPr>
          <w:sz w:val="28"/>
          <w:szCs w:val="28"/>
        </w:rPr>
        <w:t xml:space="preserve"> </w:t>
      </w:r>
      <w:r w:rsidR="004D14FE" w:rsidRPr="00484301">
        <w:rPr>
          <w:sz w:val="28"/>
          <w:szCs w:val="28"/>
        </w:rPr>
        <w:t xml:space="preserve">4 в сфере экономики. Нераскрытых преступлений нет. </w:t>
      </w:r>
      <w:r w:rsidRPr="00484301">
        <w:rPr>
          <w:sz w:val="28"/>
          <w:szCs w:val="28"/>
        </w:rPr>
        <w:t xml:space="preserve">Анализ показывает, что </w:t>
      </w:r>
      <w:r w:rsidR="004D14FE" w:rsidRPr="00484301">
        <w:rPr>
          <w:sz w:val="28"/>
          <w:szCs w:val="28"/>
        </w:rPr>
        <w:t>за 2016</w:t>
      </w:r>
      <w:r w:rsidRPr="00484301">
        <w:rPr>
          <w:sz w:val="28"/>
          <w:szCs w:val="28"/>
        </w:rPr>
        <w:t xml:space="preserve"> год повысились результаты Бежтинского ПП по выявлению и раскры</w:t>
      </w:r>
      <w:r w:rsidR="004D14FE" w:rsidRPr="00484301">
        <w:rPr>
          <w:sz w:val="28"/>
          <w:szCs w:val="28"/>
        </w:rPr>
        <w:t>т</w:t>
      </w:r>
      <w:r w:rsidRPr="00484301">
        <w:rPr>
          <w:sz w:val="28"/>
          <w:szCs w:val="28"/>
        </w:rPr>
        <w:t xml:space="preserve">ию преступлений.  На </w:t>
      </w:r>
      <w:r w:rsidR="004D14FE" w:rsidRPr="00484301">
        <w:rPr>
          <w:sz w:val="28"/>
          <w:szCs w:val="28"/>
        </w:rPr>
        <w:t xml:space="preserve">общественно-политическую </w:t>
      </w:r>
      <w:r w:rsidRPr="00484301">
        <w:rPr>
          <w:sz w:val="28"/>
          <w:szCs w:val="28"/>
        </w:rPr>
        <w:t xml:space="preserve">ситуацию в МО «Бежтинский участок» существенное влияние оказывает его географическое расположение, близость государственной границы Российской Федерации с Грузией. </w:t>
      </w:r>
    </w:p>
    <w:p w:rsidR="00A939D4" w:rsidRPr="00484301" w:rsidRDefault="00A939D4" w:rsidP="004D14FE">
      <w:pPr>
        <w:pStyle w:val="a3"/>
        <w:ind w:firstLine="556"/>
        <w:jc w:val="both"/>
        <w:rPr>
          <w:sz w:val="28"/>
          <w:szCs w:val="28"/>
        </w:rPr>
      </w:pPr>
      <w:r w:rsidRPr="00484301">
        <w:t xml:space="preserve">    </w:t>
      </w:r>
      <w:r w:rsidRPr="00484301">
        <w:rPr>
          <w:sz w:val="28"/>
          <w:szCs w:val="28"/>
        </w:rPr>
        <w:t>Администраци</w:t>
      </w:r>
      <w:r w:rsidR="004D14FE" w:rsidRPr="00484301">
        <w:rPr>
          <w:sz w:val="28"/>
          <w:szCs w:val="28"/>
        </w:rPr>
        <w:t>я</w:t>
      </w:r>
      <w:r w:rsidRPr="00484301">
        <w:rPr>
          <w:sz w:val="28"/>
          <w:szCs w:val="28"/>
        </w:rPr>
        <w:t xml:space="preserve"> МО «Бежтинский участок» через СМИ систематически проводит информирование населения о необходимости повышения бдительности в период праздничных и иных массовых мероприятий, соблюдения требований пожарной безопасности и действиям при обнаружении подозрительных предметов. </w:t>
      </w:r>
    </w:p>
    <w:p w:rsidR="00301880" w:rsidRDefault="00124479" w:rsidP="00E73A9D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Мы особенно признательны и руководству республики, в лице Главы Республики </w:t>
      </w:r>
      <w:r w:rsidR="00A412C8" w:rsidRPr="00085F12">
        <w:rPr>
          <w:sz w:val="28"/>
          <w:szCs w:val="28"/>
        </w:rPr>
        <w:t xml:space="preserve">Рамазана </w:t>
      </w:r>
      <w:r w:rsidR="00A412C8">
        <w:rPr>
          <w:sz w:val="28"/>
          <w:szCs w:val="28"/>
        </w:rPr>
        <w:t>Гаджимурадовича</w:t>
      </w:r>
      <w:r w:rsidR="00F30CD6">
        <w:rPr>
          <w:sz w:val="28"/>
          <w:szCs w:val="28"/>
        </w:rPr>
        <w:t xml:space="preserve"> </w:t>
      </w:r>
      <w:r w:rsidRPr="00085F12">
        <w:rPr>
          <w:sz w:val="28"/>
          <w:szCs w:val="28"/>
        </w:rPr>
        <w:t xml:space="preserve">Абдулатипова, благодаря проводимой им политике обеспечена стабильность в Дагестане и нашем </w:t>
      </w:r>
      <w:r w:rsidR="00196978">
        <w:rPr>
          <w:sz w:val="28"/>
          <w:szCs w:val="28"/>
        </w:rPr>
        <w:t>участке</w:t>
      </w:r>
      <w:r w:rsidRPr="00085F12">
        <w:rPr>
          <w:sz w:val="28"/>
          <w:szCs w:val="28"/>
        </w:rPr>
        <w:t>. В 201</w:t>
      </w:r>
      <w:r w:rsidR="00745A5F">
        <w:rPr>
          <w:sz w:val="28"/>
          <w:szCs w:val="28"/>
        </w:rPr>
        <w:t>6</w:t>
      </w:r>
      <w:r w:rsidRPr="00085F12">
        <w:rPr>
          <w:sz w:val="28"/>
          <w:szCs w:val="28"/>
        </w:rPr>
        <w:t xml:space="preserve"> году мы должны концентрировать свою работу на решении широкого комплекса вопросов экономического, культурного и социального развития </w:t>
      </w:r>
      <w:r w:rsidR="00196978">
        <w:rPr>
          <w:sz w:val="28"/>
          <w:szCs w:val="28"/>
        </w:rPr>
        <w:t>участка</w:t>
      </w:r>
      <w:r w:rsidRPr="00085F12">
        <w:rPr>
          <w:sz w:val="28"/>
          <w:szCs w:val="28"/>
        </w:rPr>
        <w:t xml:space="preserve">, достойного обустройства людей. </w:t>
      </w:r>
    </w:p>
    <w:p w:rsidR="00745A5F" w:rsidRDefault="00301880" w:rsidP="00E73A9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Хотя МО «Бежтинский участок» подвержен влиянию общеэкономических кризисных ситуаций</w:t>
      </w:r>
      <w:r w:rsidR="009665C7">
        <w:rPr>
          <w:sz w:val="28"/>
          <w:szCs w:val="28"/>
        </w:rPr>
        <w:t>,</w:t>
      </w:r>
      <w:r>
        <w:rPr>
          <w:sz w:val="28"/>
          <w:szCs w:val="28"/>
        </w:rPr>
        <w:t xml:space="preserve"> в силу высокой дотационности участка и зависимости от республиканского бюджета</w:t>
      </w:r>
      <w:r w:rsidR="009665C7">
        <w:rPr>
          <w:sz w:val="28"/>
          <w:szCs w:val="28"/>
        </w:rPr>
        <w:t>,</w:t>
      </w:r>
      <w:r>
        <w:rPr>
          <w:sz w:val="28"/>
          <w:szCs w:val="28"/>
        </w:rPr>
        <w:t xml:space="preserve"> в 2017 году</w:t>
      </w:r>
      <w:r w:rsidR="00124479" w:rsidRPr="00085F12">
        <w:rPr>
          <w:sz w:val="28"/>
          <w:szCs w:val="28"/>
        </w:rPr>
        <w:t xml:space="preserve"> нам предстоит грандиозная задача по достойному проведению </w:t>
      </w:r>
      <w:r w:rsidR="00745A5F">
        <w:rPr>
          <w:sz w:val="28"/>
          <w:szCs w:val="28"/>
        </w:rPr>
        <w:t>нескольких</w:t>
      </w:r>
      <w:r w:rsidR="009C7D24">
        <w:rPr>
          <w:sz w:val="28"/>
          <w:szCs w:val="28"/>
        </w:rPr>
        <w:t xml:space="preserve"> </w:t>
      </w:r>
      <w:r w:rsidR="00EE71AA">
        <w:rPr>
          <w:sz w:val="28"/>
          <w:szCs w:val="28"/>
        </w:rPr>
        <w:t>значим</w:t>
      </w:r>
      <w:r w:rsidR="009C7D24">
        <w:rPr>
          <w:sz w:val="28"/>
          <w:szCs w:val="28"/>
        </w:rPr>
        <w:t>ых</w:t>
      </w:r>
      <w:r w:rsidR="00124479" w:rsidRPr="00085F12">
        <w:rPr>
          <w:sz w:val="28"/>
          <w:szCs w:val="28"/>
        </w:rPr>
        <w:t xml:space="preserve"> событи</w:t>
      </w:r>
      <w:r w:rsidR="009C7D24">
        <w:rPr>
          <w:sz w:val="28"/>
          <w:szCs w:val="28"/>
        </w:rPr>
        <w:t>й</w:t>
      </w:r>
      <w:r w:rsidR="00124479" w:rsidRPr="00085F12">
        <w:rPr>
          <w:sz w:val="28"/>
          <w:szCs w:val="28"/>
        </w:rPr>
        <w:t xml:space="preserve">: </w:t>
      </w:r>
    </w:p>
    <w:p w:rsidR="00301880" w:rsidRDefault="00301880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добиться получения статуса района</w:t>
      </w:r>
      <w:r w:rsidR="009665C7">
        <w:rPr>
          <w:sz w:val="28"/>
          <w:szCs w:val="28"/>
        </w:rPr>
        <w:t xml:space="preserve"> – по крайней мере постараться</w:t>
      </w:r>
      <w:r>
        <w:rPr>
          <w:sz w:val="28"/>
          <w:szCs w:val="28"/>
        </w:rPr>
        <w:t>;</w:t>
      </w:r>
    </w:p>
    <w:p w:rsidR="00301880" w:rsidRDefault="00301880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ввода в эксплуатацию Спорткомплекса в с. Бежта (около </w:t>
      </w:r>
      <w:r w:rsidR="008A6066">
        <w:rPr>
          <w:sz w:val="28"/>
          <w:szCs w:val="28"/>
        </w:rPr>
        <w:t>18</w:t>
      </w:r>
      <w:r>
        <w:rPr>
          <w:sz w:val="28"/>
          <w:szCs w:val="28"/>
        </w:rPr>
        <w:t xml:space="preserve"> рабочих</w:t>
      </w:r>
      <w:r w:rsidR="009665C7">
        <w:rPr>
          <w:sz w:val="28"/>
          <w:szCs w:val="28"/>
        </w:rPr>
        <w:t xml:space="preserve"> мест</w:t>
      </w:r>
      <w:r>
        <w:rPr>
          <w:sz w:val="28"/>
          <w:szCs w:val="28"/>
        </w:rPr>
        <w:t>);</w:t>
      </w:r>
    </w:p>
    <w:p w:rsidR="00301880" w:rsidRDefault="00301880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ввода в эксплуатацию детского садика «Надежда» в с. Хаша</w:t>
      </w:r>
      <w:r w:rsidR="00F07728">
        <w:rPr>
          <w:sz w:val="28"/>
          <w:szCs w:val="28"/>
        </w:rPr>
        <w:t>р</w:t>
      </w:r>
      <w:r>
        <w:rPr>
          <w:sz w:val="28"/>
          <w:szCs w:val="28"/>
        </w:rPr>
        <w:t>хота (около 33 рабочих мест);</w:t>
      </w:r>
      <w:r w:rsidRPr="00085F12">
        <w:rPr>
          <w:sz w:val="28"/>
          <w:szCs w:val="28"/>
        </w:rPr>
        <w:t xml:space="preserve"> </w:t>
      </w:r>
    </w:p>
    <w:p w:rsidR="008A6066" w:rsidRDefault="00301880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ввода в эксплуатацию детского садика «Солнышко» в с. Нахада (около 10 рабочих мест)</w:t>
      </w:r>
      <w:r w:rsidR="008A6066">
        <w:rPr>
          <w:sz w:val="28"/>
          <w:szCs w:val="28"/>
        </w:rPr>
        <w:t>;</w:t>
      </w:r>
    </w:p>
    <w:p w:rsidR="00484301" w:rsidRDefault="008A6066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запустить клуб для ЦНТКР на 300 мест.</w:t>
      </w:r>
      <w:r w:rsidR="00484301">
        <w:rPr>
          <w:sz w:val="28"/>
          <w:szCs w:val="28"/>
        </w:rPr>
        <w:t xml:space="preserve"> </w:t>
      </w:r>
    </w:p>
    <w:p w:rsidR="00301880" w:rsidRDefault="00484301" w:rsidP="003018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коллеги!</w:t>
      </w:r>
    </w:p>
    <w:p w:rsidR="00484301" w:rsidRDefault="00124479" w:rsidP="009C7D24">
      <w:pPr>
        <w:ind w:firstLine="708"/>
        <w:jc w:val="both"/>
        <w:rPr>
          <w:sz w:val="28"/>
          <w:szCs w:val="28"/>
        </w:rPr>
      </w:pPr>
      <w:r w:rsidRPr="00085F12">
        <w:rPr>
          <w:sz w:val="28"/>
          <w:szCs w:val="28"/>
        </w:rPr>
        <w:t xml:space="preserve">В заключение хочу сказать, что </w:t>
      </w:r>
      <w:r w:rsidR="00484301">
        <w:rPr>
          <w:sz w:val="28"/>
          <w:szCs w:val="28"/>
        </w:rPr>
        <w:t>мы как</w:t>
      </w:r>
      <w:r w:rsidR="00484301" w:rsidRPr="00484301">
        <w:rPr>
          <w:sz w:val="28"/>
          <w:szCs w:val="28"/>
        </w:rPr>
        <w:t xml:space="preserve"> </w:t>
      </w:r>
      <w:r w:rsidR="00484301" w:rsidRPr="00085F12">
        <w:rPr>
          <w:sz w:val="28"/>
          <w:szCs w:val="28"/>
        </w:rPr>
        <w:t>добросовестные профессионалы своего дела</w:t>
      </w:r>
      <w:r w:rsidR="00484301">
        <w:rPr>
          <w:sz w:val="28"/>
          <w:szCs w:val="28"/>
        </w:rPr>
        <w:t xml:space="preserve"> должны быть заинтересованы в социально-экономическом развитии участка и благополучии нашего народа.</w:t>
      </w:r>
      <w:r w:rsidRPr="00085F12">
        <w:rPr>
          <w:sz w:val="28"/>
          <w:szCs w:val="28"/>
        </w:rPr>
        <w:t xml:space="preserve"> Уверен, что все трудности мы </w:t>
      </w:r>
      <w:r w:rsidR="00484301">
        <w:rPr>
          <w:sz w:val="28"/>
          <w:szCs w:val="28"/>
        </w:rPr>
        <w:t xml:space="preserve">сможем </w:t>
      </w:r>
      <w:r w:rsidRPr="00085F12">
        <w:rPr>
          <w:sz w:val="28"/>
          <w:szCs w:val="28"/>
        </w:rPr>
        <w:t>преодоле</w:t>
      </w:r>
      <w:r w:rsidR="00484301">
        <w:rPr>
          <w:sz w:val="28"/>
          <w:szCs w:val="28"/>
        </w:rPr>
        <w:t>ть вместе</w:t>
      </w:r>
      <w:r w:rsidRPr="00085F12">
        <w:rPr>
          <w:sz w:val="28"/>
          <w:szCs w:val="28"/>
        </w:rPr>
        <w:t xml:space="preserve"> </w:t>
      </w:r>
      <w:r w:rsidR="00484301">
        <w:rPr>
          <w:sz w:val="28"/>
          <w:szCs w:val="28"/>
        </w:rPr>
        <w:t xml:space="preserve">если объединиться вокруг будущего </w:t>
      </w:r>
      <w:r w:rsidR="00484301" w:rsidRPr="00085F12">
        <w:rPr>
          <w:sz w:val="28"/>
          <w:szCs w:val="28"/>
        </w:rPr>
        <w:t>жителей</w:t>
      </w:r>
      <w:r w:rsidRPr="00085F12">
        <w:rPr>
          <w:sz w:val="28"/>
          <w:szCs w:val="28"/>
        </w:rPr>
        <w:t xml:space="preserve"> </w:t>
      </w:r>
      <w:r w:rsidR="00484301">
        <w:rPr>
          <w:sz w:val="28"/>
          <w:szCs w:val="28"/>
        </w:rPr>
        <w:t xml:space="preserve">нашего </w:t>
      </w:r>
      <w:r w:rsidR="009C7D24">
        <w:rPr>
          <w:sz w:val="28"/>
          <w:szCs w:val="28"/>
        </w:rPr>
        <w:t>участка</w:t>
      </w:r>
      <w:r w:rsidR="00484301">
        <w:rPr>
          <w:sz w:val="28"/>
          <w:szCs w:val="28"/>
        </w:rPr>
        <w:t>.</w:t>
      </w:r>
      <w:r w:rsidRPr="00085F12">
        <w:rPr>
          <w:sz w:val="28"/>
          <w:szCs w:val="28"/>
        </w:rPr>
        <w:t xml:space="preserve">  </w:t>
      </w:r>
      <w:r w:rsidR="00484301">
        <w:rPr>
          <w:sz w:val="28"/>
          <w:szCs w:val="28"/>
        </w:rPr>
        <w:t>Желаю всем у</w:t>
      </w:r>
      <w:r w:rsidRPr="00085F12">
        <w:rPr>
          <w:sz w:val="28"/>
          <w:szCs w:val="28"/>
        </w:rPr>
        <w:t xml:space="preserve">спехов </w:t>
      </w:r>
      <w:r w:rsidR="00484301">
        <w:rPr>
          <w:sz w:val="28"/>
          <w:szCs w:val="28"/>
        </w:rPr>
        <w:t>на этом пути!</w:t>
      </w:r>
    </w:p>
    <w:p w:rsidR="00124479" w:rsidRPr="00B7451C" w:rsidRDefault="00124479" w:rsidP="009C7D24">
      <w:pPr>
        <w:ind w:firstLine="708"/>
        <w:jc w:val="both"/>
        <w:rPr>
          <w:b/>
          <w:sz w:val="28"/>
          <w:szCs w:val="28"/>
        </w:rPr>
      </w:pPr>
      <w:r w:rsidRPr="00B7451C">
        <w:rPr>
          <w:b/>
          <w:sz w:val="28"/>
          <w:szCs w:val="28"/>
        </w:rPr>
        <w:t>Благодарю за внимание!</w:t>
      </w:r>
    </w:p>
    <w:p w:rsidR="005509A8" w:rsidRDefault="005509A8" w:rsidP="00124479">
      <w:pPr>
        <w:ind w:firstLine="708"/>
        <w:jc w:val="both"/>
        <w:rPr>
          <w:sz w:val="28"/>
          <w:szCs w:val="28"/>
        </w:rPr>
      </w:pPr>
    </w:p>
    <w:p w:rsidR="00D03299" w:rsidRDefault="00D03299"/>
    <w:sectPr w:rsidR="00D03299" w:rsidSect="00E73A9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F6F586D"/>
    <w:multiLevelType w:val="hybridMultilevel"/>
    <w:tmpl w:val="8864D676"/>
    <w:lvl w:ilvl="0" w:tplc="75ACC7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EFB7182"/>
    <w:multiLevelType w:val="hybridMultilevel"/>
    <w:tmpl w:val="F612B9F2"/>
    <w:lvl w:ilvl="0" w:tplc="1FD213C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71D127AA"/>
    <w:multiLevelType w:val="hybridMultilevel"/>
    <w:tmpl w:val="769CC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A92"/>
    <w:rsid w:val="0000070D"/>
    <w:rsid w:val="000123F1"/>
    <w:rsid w:val="00020695"/>
    <w:rsid w:val="0002104A"/>
    <w:rsid w:val="0004754C"/>
    <w:rsid w:val="000700D2"/>
    <w:rsid w:val="00071DC8"/>
    <w:rsid w:val="00072540"/>
    <w:rsid w:val="0007442D"/>
    <w:rsid w:val="000900FA"/>
    <w:rsid w:val="00091E1D"/>
    <w:rsid w:val="00095915"/>
    <w:rsid w:val="000A525A"/>
    <w:rsid w:val="000B3EB7"/>
    <w:rsid w:val="000B49C1"/>
    <w:rsid w:val="000B6B53"/>
    <w:rsid w:val="000E7300"/>
    <w:rsid w:val="000F2686"/>
    <w:rsid w:val="000F3B7E"/>
    <w:rsid w:val="001053C3"/>
    <w:rsid w:val="00105CF9"/>
    <w:rsid w:val="00113721"/>
    <w:rsid w:val="00116857"/>
    <w:rsid w:val="00124479"/>
    <w:rsid w:val="001256BF"/>
    <w:rsid w:val="00125854"/>
    <w:rsid w:val="00142D97"/>
    <w:rsid w:val="00143552"/>
    <w:rsid w:val="00146704"/>
    <w:rsid w:val="00160560"/>
    <w:rsid w:val="00165DB5"/>
    <w:rsid w:val="00173C65"/>
    <w:rsid w:val="0017456F"/>
    <w:rsid w:val="00186440"/>
    <w:rsid w:val="00194E0A"/>
    <w:rsid w:val="00196978"/>
    <w:rsid w:val="001A2204"/>
    <w:rsid w:val="001A7685"/>
    <w:rsid w:val="001B5F71"/>
    <w:rsid w:val="001B6C4B"/>
    <w:rsid w:val="001C6979"/>
    <w:rsid w:val="001D314B"/>
    <w:rsid w:val="001D7F54"/>
    <w:rsid w:val="001E4AD9"/>
    <w:rsid w:val="001E5907"/>
    <w:rsid w:val="00201A9C"/>
    <w:rsid w:val="00205C6F"/>
    <w:rsid w:val="0021194E"/>
    <w:rsid w:val="00213D8A"/>
    <w:rsid w:val="002177D2"/>
    <w:rsid w:val="00232F27"/>
    <w:rsid w:val="00252661"/>
    <w:rsid w:val="00285711"/>
    <w:rsid w:val="002865B9"/>
    <w:rsid w:val="0028693F"/>
    <w:rsid w:val="00286B28"/>
    <w:rsid w:val="002A1FC3"/>
    <w:rsid w:val="002A2407"/>
    <w:rsid w:val="002B0CF6"/>
    <w:rsid w:val="002B282D"/>
    <w:rsid w:val="002B54EC"/>
    <w:rsid w:val="002C527F"/>
    <w:rsid w:val="002C5DEE"/>
    <w:rsid w:val="002D7841"/>
    <w:rsid w:val="002D7E5C"/>
    <w:rsid w:val="002E1649"/>
    <w:rsid w:val="002F33F4"/>
    <w:rsid w:val="002F3A2D"/>
    <w:rsid w:val="002F504B"/>
    <w:rsid w:val="00301880"/>
    <w:rsid w:val="003163D6"/>
    <w:rsid w:val="00332B07"/>
    <w:rsid w:val="00335B3C"/>
    <w:rsid w:val="00341FF2"/>
    <w:rsid w:val="003555A9"/>
    <w:rsid w:val="003578F9"/>
    <w:rsid w:val="00370912"/>
    <w:rsid w:val="00374640"/>
    <w:rsid w:val="00375721"/>
    <w:rsid w:val="0038107C"/>
    <w:rsid w:val="00392F94"/>
    <w:rsid w:val="00394BE1"/>
    <w:rsid w:val="00396F19"/>
    <w:rsid w:val="003A053F"/>
    <w:rsid w:val="003A7FDF"/>
    <w:rsid w:val="003B0BF8"/>
    <w:rsid w:val="003B7A66"/>
    <w:rsid w:val="003C1CD9"/>
    <w:rsid w:val="003C66C2"/>
    <w:rsid w:val="003D7C1C"/>
    <w:rsid w:val="003E1BFB"/>
    <w:rsid w:val="003F27CE"/>
    <w:rsid w:val="003F5213"/>
    <w:rsid w:val="0040399B"/>
    <w:rsid w:val="004046A3"/>
    <w:rsid w:val="00411EAD"/>
    <w:rsid w:val="00427FA1"/>
    <w:rsid w:val="004427D0"/>
    <w:rsid w:val="00447D9C"/>
    <w:rsid w:val="00460C23"/>
    <w:rsid w:val="00481ED3"/>
    <w:rsid w:val="00484164"/>
    <w:rsid w:val="00484301"/>
    <w:rsid w:val="004856C9"/>
    <w:rsid w:val="004B0593"/>
    <w:rsid w:val="004B0E8D"/>
    <w:rsid w:val="004B25AD"/>
    <w:rsid w:val="004C1953"/>
    <w:rsid w:val="004C37CB"/>
    <w:rsid w:val="004D14FE"/>
    <w:rsid w:val="004D4F20"/>
    <w:rsid w:val="004E3620"/>
    <w:rsid w:val="00502589"/>
    <w:rsid w:val="00504A62"/>
    <w:rsid w:val="0052128E"/>
    <w:rsid w:val="0053151C"/>
    <w:rsid w:val="00534E8B"/>
    <w:rsid w:val="00541225"/>
    <w:rsid w:val="0054410C"/>
    <w:rsid w:val="00547577"/>
    <w:rsid w:val="0054758B"/>
    <w:rsid w:val="005509A8"/>
    <w:rsid w:val="00562DAC"/>
    <w:rsid w:val="00562EDA"/>
    <w:rsid w:val="00567A19"/>
    <w:rsid w:val="00573AE8"/>
    <w:rsid w:val="00582461"/>
    <w:rsid w:val="00596BA2"/>
    <w:rsid w:val="005A6C56"/>
    <w:rsid w:val="005B6A0B"/>
    <w:rsid w:val="005C1801"/>
    <w:rsid w:val="005C3B1C"/>
    <w:rsid w:val="005D6947"/>
    <w:rsid w:val="005E5D64"/>
    <w:rsid w:val="005F296D"/>
    <w:rsid w:val="005F5F63"/>
    <w:rsid w:val="006017C3"/>
    <w:rsid w:val="006023E5"/>
    <w:rsid w:val="006031B8"/>
    <w:rsid w:val="006035A6"/>
    <w:rsid w:val="00603A22"/>
    <w:rsid w:val="006059EC"/>
    <w:rsid w:val="006069FB"/>
    <w:rsid w:val="00607447"/>
    <w:rsid w:val="00614FC6"/>
    <w:rsid w:val="0061682D"/>
    <w:rsid w:val="006204AE"/>
    <w:rsid w:val="00634687"/>
    <w:rsid w:val="0064140E"/>
    <w:rsid w:val="00657B3A"/>
    <w:rsid w:val="00665CB1"/>
    <w:rsid w:val="00666B45"/>
    <w:rsid w:val="0067149D"/>
    <w:rsid w:val="00674452"/>
    <w:rsid w:val="00686653"/>
    <w:rsid w:val="00687523"/>
    <w:rsid w:val="00690481"/>
    <w:rsid w:val="0069251E"/>
    <w:rsid w:val="006A736D"/>
    <w:rsid w:val="006B0668"/>
    <w:rsid w:val="006B114A"/>
    <w:rsid w:val="006B310A"/>
    <w:rsid w:val="006D2D62"/>
    <w:rsid w:val="006D4053"/>
    <w:rsid w:val="006E19DE"/>
    <w:rsid w:val="006E2394"/>
    <w:rsid w:val="006F4853"/>
    <w:rsid w:val="006F620D"/>
    <w:rsid w:val="006F630E"/>
    <w:rsid w:val="00707CDC"/>
    <w:rsid w:val="00714D72"/>
    <w:rsid w:val="00721556"/>
    <w:rsid w:val="007246AF"/>
    <w:rsid w:val="00730A9C"/>
    <w:rsid w:val="00745A5F"/>
    <w:rsid w:val="007474A0"/>
    <w:rsid w:val="00761E75"/>
    <w:rsid w:val="007753C1"/>
    <w:rsid w:val="00785B53"/>
    <w:rsid w:val="0078697F"/>
    <w:rsid w:val="007940F3"/>
    <w:rsid w:val="007A7F14"/>
    <w:rsid w:val="007B0129"/>
    <w:rsid w:val="007B5E93"/>
    <w:rsid w:val="007D286B"/>
    <w:rsid w:val="007D32BF"/>
    <w:rsid w:val="007E08BF"/>
    <w:rsid w:val="007F0C12"/>
    <w:rsid w:val="007F2FD0"/>
    <w:rsid w:val="007F3772"/>
    <w:rsid w:val="0080110A"/>
    <w:rsid w:val="008026BA"/>
    <w:rsid w:val="008037B8"/>
    <w:rsid w:val="0080484E"/>
    <w:rsid w:val="008079B0"/>
    <w:rsid w:val="00820FD3"/>
    <w:rsid w:val="00825D52"/>
    <w:rsid w:val="008272D3"/>
    <w:rsid w:val="008308EC"/>
    <w:rsid w:val="008500E4"/>
    <w:rsid w:val="008646F4"/>
    <w:rsid w:val="00864838"/>
    <w:rsid w:val="00880D61"/>
    <w:rsid w:val="0089397D"/>
    <w:rsid w:val="0089796E"/>
    <w:rsid w:val="008A6066"/>
    <w:rsid w:val="008C0E9E"/>
    <w:rsid w:val="008C6881"/>
    <w:rsid w:val="008E3D5E"/>
    <w:rsid w:val="008E5F88"/>
    <w:rsid w:val="008F0396"/>
    <w:rsid w:val="008F19C1"/>
    <w:rsid w:val="008F2F6F"/>
    <w:rsid w:val="008F3A07"/>
    <w:rsid w:val="00911234"/>
    <w:rsid w:val="00931CDC"/>
    <w:rsid w:val="00937757"/>
    <w:rsid w:val="00941C47"/>
    <w:rsid w:val="00946C90"/>
    <w:rsid w:val="009521D9"/>
    <w:rsid w:val="009665C7"/>
    <w:rsid w:val="00997211"/>
    <w:rsid w:val="009A78DF"/>
    <w:rsid w:val="009B1F9E"/>
    <w:rsid w:val="009B63AE"/>
    <w:rsid w:val="009C373C"/>
    <w:rsid w:val="009C7D24"/>
    <w:rsid w:val="009D1147"/>
    <w:rsid w:val="009D3030"/>
    <w:rsid w:val="009D5C8B"/>
    <w:rsid w:val="009E6653"/>
    <w:rsid w:val="00A23471"/>
    <w:rsid w:val="00A412C8"/>
    <w:rsid w:val="00A55E3B"/>
    <w:rsid w:val="00A636C3"/>
    <w:rsid w:val="00A63873"/>
    <w:rsid w:val="00A74CF6"/>
    <w:rsid w:val="00A765CD"/>
    <w:rsid w:val="00A85E75"/>
    <w:rsid w:val="00A905E5"/>
    <w:rsid w:val="00A938D9"/>
    <w:rsid w:val="00A939D4"/>
    <w:rsid w:val="00AA1909"/>
    <w:rsid w:val="00AB51A2"/>
    <w:rsid w:val="00AB65F5"/>
    <w:rsid w:val="00AC4B2E"/>
    <w:rsid w:val="00AC58FD"/>
    <w:rsid w:val="00AC6C95"/>
    <w:rsid w:val="00AE1D3D"/>
    <w:rsid w:val="00AE3D54"/>
    <w:rsid w:val="00AE40DC"/>
    <w:rsid w:val="00AF04FD"/>
    <w:rsid w:val="00AF2954"/>
    <w:rsid w:val="00AF2A9A"/>
    <w:rsid w:val="00B16966"/>
    <w:rsid w:val="00B251D6"/>
    <w:rsid w:val="00B26691"/>
    <w:rsid w:val="00B342C6"/>
    <w:rsid w:val="00B47444"/>
    <w:rsid w:val="00B5578D"/>
    <w:rsid w:val="00B60180"/>
    <w:rsid w:val="00B64EDB"/>
    <w:rsid w:val="00B678D2"/>
    <w:rsid w:val="00B70942"/>
    <w:rsid w:val="00B7451C"/>
    <w:rsid w:val="00B74E05"/>
    <w:rsid w:val="00B76EBE"/>
    <w:rsid w:val="00B80450"/>
    <w:rsid w:val="00B82A47"/>
    <w:rsid w:val="00B84D5A"/>
    <w:rsid w:val="00BA057F"/>
    <w:rsid w:val="00BA088A"/>
    <w:rsid w:val="00BA45A0"/>
    <w:rsid w:val="00BA5AAE"/>
    <w:rsid w:val="00BC121F"/>
    <w:rsid w:val="00BD3367"/>
    <w:rsid w:val="00BD3699"/>
    <w:rsid w:val="00BE1025"/>
    <w:rsid w:val="00BE1D2F"/>
    <w:rsid w:val="00BE630E"/>
    <w:rsid w:val="00BE6F71"/>
    <w:rsid w:val="00C04852"/>
    <w:rsid w:val="00C140A8"/>
    <w:rsid w:val="00C165F6"/>
    <w:rsid w:val="00C31A34"/>
    <w:rsid w:val="00C36315"/>
    <w:rsid w:val="00C47EF0"/>
    <w:rsid w:val="00C516DC"/>
    <w:rsid w:val="00C5231E"/>
    <w:rsid w:val="00C546AB"/>
    <w:rsid w:val="00C60935"/>
    <w:rsid w:val="00C7272C"/>
    <w:rsid w:val="00C800F0"/>
    <w:rsid w:val="00C81306"/>
    <w:rsid w:val="00C8357F"/>
    <w:rsid w:val="00C86E2B"/>
    <w:rsid w:val="00CA5E91"/>
    <w:rsid w:val="00CB090F"/>
    <w:rsid w:val="00CB674A"/>
    <w:rsid w:val="00CC0B2D"/>
    <w:rsid w:val="00CD3926"/>
    <w:rsid w:val="00CD6DBB"/>
    <w:rsid w:val="00CE45D9"/>
    <w:rsid w:val="00CF4BB2"/>
    <w:rsid w:val="00D02132"/>
    <w:rsid w:val="00D03299"/>
    <w:rsid w:val="00D0340C"/>
    <w:rsid w:val="00D130FA"/>
    <w:rsid w:val="00D14C19"/>
    <w:rsid w:val="00D17E1A"/>
    <w:rsid w:val="00D203D4"/>
    <w:rsid w:val="00D22314"/>
    <w:rsid w:val="00D25C5A"/>
    <w:rsid w:val="00D27013"/>
    <w:rsid w:val="00D3282B"/>
    <w:rsid w:val="00D32ADC"/>
    <w:rsid w:val="00D34D96"/>
    <w:rsid w:val="00D500E9"/>
    <w:rsid w:val="00D507C8"/>
    <w:rsid w:val="00D54C09"/>
    <w:rsid w:val="00D60FE0"/>
    <w:rsid w:val="00D65386"/>
    <w:rsid w:val="00D66A60"/>
    <w:rsid w:val="00D7452E"/>
    <w:rsid w:val="00D777D5"/>
    <w:rsid w:val="00D84E46"/>
    <w:rsid w:val="00DA03BD"/>
    <w:rsid w:val="00DA2853"/>
    <w:rsid w:val="00DC289B"/>
    <w:rsid w:val="00DF0D7D"/>
    <w:rsid w:val="00E01D73"/>
    <w:rsid w:val="00E05924"/>
    <w:rsid w:val="00E12607"/>
    <w:rsid w:val="00E33FCB"/>
    <w:rsid w:val="00E36286"/>
    <w:rsid w:val="00E45E46"/>
    <w:rsid w:val="00E50487"/>
    <w:rsid w:val="00E61CD5"/>
    <w:rsid w:val="00E61F5F"/>
    <w:rsid w:val="00E6374B"/>
    <w:rsid w:val="00E706F3"/>
    <w:rsid w:val="00E7071E"/>
    <w:rsid w:val="00E73A9D"/>
    <w:rsid w:val="00E82784"/>
    <w:rsid w:val="00E878C6"/>
    <w:rsid w:val="00E87A92"/>
    <w:rsid w:val="00E937A0"/>
    <w:rsid w:val="00EA08C8"/>
    <w:rsid w:val="00EB2674"/>
    <w:rsid w:val="00EB4F6D"/>
    <w:rsid w:val="00ED702C"/>
    <w:rsid w:val="00ED7952"/>
    <w:rsid w:val="00ED7A0A"/>
    <w:rsid w:val="00EE4F03"/>
    <w:rsid w:val="00EE71AA"/>
    <w:rsid w:val="00EF3CD9"/>
    <w:rsid w:val="00F0187B"/>
    <w:rsid w:val="00F07728"/>
    <w:rsid w:val="00F10AB6"/>
    <w:rsid w:val="00F17068"/>
    <w:rsid w:val="00F23B5F"/>
    <w:rsid w:val="00F246F1"/>
    <w:rsid w:val="00F30CD6"/>
    <w:rsid w:val="00F352D3"/>
    <w:rsid w:val="00F45A1C"/>
    <w:rsid w:val="00F55697"/>
    <w:rsid w:val="00F703A3"/>
    <w:rsid w:val="00F8315E"/>
    <w:rsid w:val="00F922FB"/>
    <w:rsid w:val="00FA216F"/>
    <w:rsid w:val="00FB18DD"/>
    <w:rsid w:val="00FB5648"/>
    <w:rsid w:val="00FB79B1"/>
    <w:rsid w:val="00FC4069"/>
    <w:rsid w:val="00FD6035"/>
    <w:rsid w:val="00FE49B3"/>
    <w:rsid w:val="00FF0513"/>
    <w:rsid w:val="00FF5E75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BC6EEE-0DDC-4238-A25E-1A1080D1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87A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753C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53C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rsid w:val="006023E5"/>
    <w:pPr>
      <w:spacing w:after="120"/>
    </w:pPr>
  </w:style>
  <w:style w:type="character" w:customStyle="1" w:styleId="a8">
    <w:name w:val="Основной текст Знак"/>
    <w:basedOn w:val="a0"/>
    <w:link w:val="a7"/>
    <w:rsid w:val="00602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023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6023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4B0E8D"/>
    <w:pPr>
      <w:ind w:left="720"/>
      <w:contextualSpacing/>
    </w:pPr>
  </w:style>
  <w:style w:type="character" w:customStyle="1" w:styleId="Verdana">
    <w:name w:val="Основной текст + Verdana"/>
    <w:aliases w:val="8 pt,Полужирный,Курсив,Интервал 1 pt"/>
    <w:uiPriority w:val="99"/>
    <w:rsid w:val="00FF7CAC"/>
    <w:rPr>
      <w:rFonts w:ascii="Verdana" w:hAnsi="Verdana"/>
      <w:b/>
      <w:i/>
      <w:spacing w:val="20"/>
      <w:sz w:val="16"/>
      <w:u w:val="none"/>
    </w:rPr>
  </w:style>
  <w:style w:type="character" w:customStyle="1" w:styleId="a4">
    <w:name w:val="Без интервала Знак"/>
    <w:basedOn w:val="a0"/>
    <w:link w:val="a3"/>
    <w:uiPriority w:val="1"/>
    <w:rsid w:val="00D203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5C3B1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C3B1C"/>
    <w:pPr>
      <w:widowControl w:val="0"/>
      <w:shd w:val="clear" w:color="auto" w:fill="FFFFFF"/>
      <w:spacing w:before="240" w:after="120" w:line="370" w:lineRule="exact"/>
      <w:ind w:hanging="440"/>
    </w:pPr>
    <w:rPr>
      <w:sz w:val="26"/>
      <w:szCs w:val="26"/>
      <w:lang w:eastAsia="en-US"/>
    </w:rPr>
  </w:style>
  <w:style w:type="character" w:customStyle="1" w:styleId="apple-converted-space">
    <w:name w:val="apple-converted-space"/>
    <w:basedOn w:val="a0"/>
    <w:rsid w:val="008308EC"/>
  </w:style>
  <w:style w:type="paragraph" w:customStyle="1" w:styleId="ab">
    <w:name w:val="Знак"/>
    <w:basedOn w:val="a"/>
    <w:rsid w:val="00105C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Title">
    <w:name w:val="ConsPlusTitle"/>
    <w:rsid w:val="00105C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basedOn w:val="a"/>
    <w:uiPriority w:val="99"/>
    <w:unhideWhenUsed/>
    <w:rsid w:val="0069251E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99"/>
    <w:locked/>
    <w:rsid w:val="003018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3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6F737C-7BFE-428E-9D1E-98C0F139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1780</TotalTime>
  <Pages>1</Pages>
  <Words>6312</Words>
  <Characters>35982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88</cp:revision>
  <cp:lastPrinted>2017-02-22T06:17:00Z</cp:lastPrinted>
  <dcterms:created xsi:type="dcterms:W3CDTF">2017-02-14T06:30:00Z</dcterms:created>
  <dcterms:modified xsi:type="dcterms:W3CDTF">2017-02-22T12:55:00Z</dcterms:modified>
</cp:coreProperties>
</file>