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07" w:rsidRPr="009E6907" w:rsidRDefault="009E6907" w:rsidP="009E6907">
      <w:pPr>
        <w:rPr>
          <w:rFonts w:ascii="Calibri" w:hAnsi="Calibri"/>
        </w:rPr>
      </w:pPr>
      <w:bookmarkStart w:id="0" w:name="_GoBack"/>
      <w:bookmarkEnd w:id="0"/>
      <w:r w:rsidRPr="009E6907">
        <w:rPr>
          <w:noProof/>
        </w:rPr>
        <w:drawing>
          <wp:anchor distT="0" distB="0" distL="114300" distR="114300" simplePos="0" relativeHeight="251659264" behindDoc="0" locked="0" layoutInCell="1" allowOverlap="1" wp14:anchorId="74E81736" wp14:editId="06CF5959">
            <wp:simplePos x="0" y="0"/>
            <wp:positionH relativeFrom="margin">
              <wp:posOffset>2210435</wp:posOffset>
            </wp:positionH>
            <wp:positionV relativeFrom="paragraph">
              <wp:posOffset>-342900</wp:posOffset>
            </wp:positionV>
            <wp:extent cx="1028065" cy="972820"/>
            <wp:effectExtent l="0" t="0" r="635" b="0"/>
            <wp:wrapSquare wrapText="bothSides"/>
            <wp:docPr id="1" name="Рисунок 1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907" w:rsidRPr="009E6907" w:rsidRDefault="009E6907" w:rsidP="009E6907">
      <w:pPr>
        <w:spacing w:after="200" w:line="276" w:lineRule="auto"/>
        <w:rPr>
          <w:rFonts w:ascii="Calibri" w:hAnsi="Calibri"/>
        </w:rPr>
      </w:pPr>
    </w:p>
    <w:p w:rsidR="009E6907" w:rsidRPr="009E6907" w:rsidRDefault="009E6907" w:rsidP="009E6907">
      <w:pPr>
        <w:spacing w:after="200" w:line="276" w:lineRule="auto"/>
        <w:rPr>
          <w:rFonts w:ascii="Calibri" w:hAnsi="Calibri"/>
        </w:rPr>
      </w:pPr>
    </w:p>
    <w:p w:rsidR="009E6907" w:rsidRPr="009E6907" w:rsidRDefault="009E6907" w:rsidP="009E6907">
      <w:pPr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                                  СОБРАНИЕ ДЕПУТАТОВ</w:t>
      </w:r>
    </w:p>
    <w:p w:rsidR="009E6907" w:rsidRPr="009E6907" w:rsidRDefault="009E6907" w:rsidP="009E6907">
      <w:pPr>
        <w:jc w:val="center"/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 МУНИЦИПАЛЬНОГО ОБРАЗОВАНИЯ</w:t>
      </w:r>
    </w:p>
    <w:p w:rsidR="009E6907" w:rsidRPr="009E6907" w:rsidRDefault="009E6907" w:rsidP="009E6907">
      <w:pPr>
        <w:jc w:val="center"/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«БЕЖТИНСКИЙ УЧАСТОК»</w:t>
      </w:r>
    </w:p>
    <w:p w:rsidR="009E6907" w:rsidRPr="009E6907" w:rsidRDefault="009E6907" w:rsidP="009E6907">
      <w:pPr>
        <w:jc w:val="center"/>
        <w:rPr>
          <w:b/>
        </w:rPr>
      </w:pPr>
      <w:r w:rsidRPr="009E6907">
        <w:rPr>
          <w:b/>
        </w:rPr>
        <w:t>368410, Республика Дагестан, Цунтинский район, с. Бежта</w:t>
      </w:r>
    </w:p>
    <w:p w:rsidR="009E6907" w:rsidRPr="009E6907" w:rsidRDefault="009E6907" w:rsidP="009E6907">
      <w:pPr>
        <w:jc w:val="center"/>
        <w:rPr>
          <w:b/>
        </w:rPr>
      </w:pPr>
      <w:r w:rsidRPr="009E6907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BA36001" wp14:editId="25A6FACE">
                <wp:simplePos x="0" y="0"/>
                <wp:positionH relativeFrom="column">
                  <wp:posOffset>-400050</wp:posOffset>
                </wp:positionH>
                <wp:positionV relativeFrom="paragraph">
                  <wp:posOffset>253999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6EBBA"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Cx/gpi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 w:rsidRPr="009E6907">
        <w:rPr>
          <w:b/>
        </w:rPr>
        <w:t xml:space="preserve">т.: (872 2)55-23-01, 55-23-02, ф. 55-23-05, </w:t>
      </w:r>
      <w:hyperlink r:id="rId6" w:history="1">
        <w:r w:rsidRPr="009E6907">
          <w:rPr>
            <w:b/>
            <w:color w:val="0000FF"/>
            <w:u w:val="single"/>
            <w:lang w:val="en-US"/>
          </w:rPr>
          <w:t>bezhta</w:t>
        </w:r>
        <w:r w:rsidRPr="009E6907">
          <w:rPr>
            <w:b/>
            <w:color w:val="0000FF"/>
            <w:u w:val="single"/>
          </w:rPr>
          <w:t>-</w:t>
        </w:r>
        <w:r w:rsidRPr="009E6907">
          <w:rPr>
            <w:b/>
            <w:color w:val="0000FF"/>
            <w:u w:val="single"/>
            <w:lang w:val="en-US"/>
          </w:rPr>
          <w:t>mo</w:t>
        </w:r>
        <w:r w:rsidRPr="009E6907">
          <w:rPr>
            <w:b/>
            <w:color w:val="0000FF"/>
            <w:u w:val="single"/>
          </w:rPr>
          <w:t>@</w:t>
        </w:r>
        <w:r w:rsidRPr="009E6907">
          <w:rPr>
            <w:b/>
            <w:color w:val="0000FF"/>
            <w:u w:val="single"/>
            <w:lang w:val="en-US"/>
          </w:rPr>
          <w:t>mail</w:t>
        </w:r>
        <w:r w:rsidRPr="009E6907">
          <w:rPr>
            <w:b/>
            <w:color w:val="0000FF"/>
            <w:u w:val="single"/>
          </w:rPr>
          <w:t>.</w:t>
        </w:r>
        <w:r w:rsidRPr="009E6907">
          <w:rPr>
            <w:b/>
            <w:color w:val="0000FF"/>
            <w:u w:val="single"/>
            <w:lang w:val="en-US"/>
          </w:rPr>
          <w:t>ru</w:t>
        </w:r>
      </w:hyperlink>
      <w:r w:rsidRPr="009E6907">
        <w:rPr>
          <w:b/>
        </w:rPr>
        <w:t xml:space="preserve">,  </w:t>
      </w:r>
      <w:hyperlink r:id="rId7" w:history="1">
        <w:r w:rsidRPr="009E6907">
          <w:rPr>
            <w:b/>
            <w:color w:val="0000FF"/>
            <w:u w:val="single"/>
            <w:lang w:val="en-US"/>
          </w:rPr>
          <w:t>admin</w:t>
        </w:r>
        <w:r w:rsidRPr="009E6907">
          <w:rPr>
            <w:b/>
            <w:color w:val="0000FF"/>
            <w:u w:val="single"/>
          </w:rPr>
          <w:t>@</w:t>
        </w:r>
        <w:r w:rsidRPr="009E6907">
          <w:rPr>
            <w:b/>
            <w:color w:val="0000FF"/>
            <w:u w:val="single"/>
            <w:lang w:val="en-US"/>
          </w:rPr>
          <w:t>bezhta</w:t>
        </w:r>
        <w:r w:rsidRPr="009E6907">
          <w:rPr>
            <w:b/>
            <w:color w:val="0000FF"/>
            <w:u w:val="single"/>
          </w:rPr>
          <w:t>.</w:t>
        </w:r>
        <w:proofErr w:type="spellStart"/>
        <w:r w:rsidRPr="009E6907">
          <w:rPr>
            <w:b/>
            <w:color w:val="0000FF"/>
            <w:u w:val="single"/>
            <w:lang w:val="en-US"/>
          </w:rPr>
          <w:t>ru</w:t>
        </w:r>
        <w:proofErr w:type="spellEnd"/>
      </w:hyperlink>
    </w:p>
    <w:p w:rsidR="009E6907" w:rsidRPr="009E6907" w:rsidRDefault="009E6907" w:rsidP="009E6907">
      <w:pPr>
        <w:jc w:val="center"/>
        <w:rPr>
          <w:sz w:val="28"/>
          <w:szCs w:val="28"/>
          <w:lang w:eastAsia="en-US"/>
        </w:rPr>
      </w:pPr>
    </w:p>
    <w:p w:rsidR="00155033" w:rsidRDefault="00AD23C3" w:rsidP="00F31566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</w:t>
      </w:r>
      <w:r w:rsidR="00F31566">
        <w:rPr>
          <w:b/>
          <w:sz w:val="28"/>
          <w:szCs w:val="28"/>
          <w:lang w:eastAsia="en-US"/>
        </w:rPr>
        <w:t>14</w:t>
      </w:r>
      <w:r>
        <w:rPr>
          <w:b/>
          <w:sz w:val="28"/>
          <w:szCs w:val="28"/>
          <w:lang w:eastAsia="en-US"/>
        </w:rPr>
        <w:t>»</w:t>
      </w:r>
      <w:r w:rsidR="00F31566">
        <w:rPr>
          <w:b/>
          <w:sz w:val="28"/>
          <w:szCs w:val="28"/>
          <w:lang w:eastAsia="en-US"/>
        </w:rPr>
        <w:t xml:space="preserve"> июля </w:t>
      </w:r>
      <w:r w:rsidR="001027EF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2017</w:t>
      </w:r>
      <w:r w:rsidR="009E6907" w:rsidRPr="009E6907">
        <w:rPr>
          <w:b/>
          <w:sz w:val="28"/>
          <w:szCs w:val="28"/>
          <w:lang w:eastAsia="en-US"/>
        </w:rPr>
        <w:t xml:space="preserve">г.              </w:t>
      </w:r>
      <w:r w:rsidR="00F31566">
        <w:rPr>
          <w:b/>
          <w:sz w:val="28"/>
          <w:szCs w:val="28"/>
          <w:lang w:eastAsia="en-US"/>
        </w:rPr>
        <w:t xml:space="preserve">        </w:t>
      </w:r>
      <w:r w:rsidR="009E6907" w:rsidRPr="009E6907">
        <w:rPr>
          <w:b/>
          <w:sz w:val="28"/>
          <w:szCs w:val="28"/>
          <w:lang w:eastAsia="en-US"/>
        </w:rPr>
        <w:t xml:space="preserve">с. Бежта       </w:t>
      </w:r>
      <w:r w:rsidR="00155033">
        <w:rPr>
          <w:b/>
          <w:sz w:val="28"/>
          <w:szCs w:val="28"/>
          <w:lang w:eastAsia="en-US"/>
        </w:rPr>
        <w:t xml:space="preserve">       </w:t>
      </w:r>
      <w:r w:rsidR="00082FB6">
        <w:rPr>
          <w:b/>
          <w:sz w:val="28"/>
          <w:szCs w:val="28"/>
          <w:lang w:eastAsia="en-US"/>
        </w:rPr>
        <w:t xml:space="preserve">                             №</w:t>
      </w:r>
      <w:r w:rsidR="00091ED9">
        <w:rPr>
          <w:b/>
          <w:sz w:val="28"/>
          <w:szCs w:val="28"/>
          <w:lang w:eastAsia="en-US"/>
        </w:rPr>
        <w:t xml:space="preserve"> </w:t>
      </w:r>
      <w:r w:rsidR="00082FB6">
        <w:rPr>
          <w:b/>
          <w:sz w:val="28"/>
          <w:szCs w:val="28"/>
          <w:lang w:eastAsia="en-US"/>
        </w:rPr>
        <w:t>2</w:t>
      </w:r>
      <w:r w:rsidR="009E6907" w:rsidRPr="009E6907">
        <w:rPr>
          <w:b/>
          <w:sz w:val="28"/>
          <w:szCs w:val="28"/>
          <w:lang w:eastAsia="en-US"/>
        </w:rPr>
        <w:t xml:space="preserve">                   </w:t>
      </w:r>
      <w:r w:rsidR="00F31566">
        <w:rPr>
          <w:b/>
          <w:sz w:val="28"/>
          <w:szCs w:val="28"/>
          <w:lang w:eastAsia="en-US"/>
        </w:rPr>
        <w:t xml:space="preserve">                           </w:t>
      </w:r>
      <w:r w:rsidR="00155033">
        <w:rPr>
          <w:b/>
          <w:sz w:val="28"/>
          <w:szCs w:val="28"/>
          <w:lang w:eastAsia="en-US"/>
        </w:rPr>
        <w:t xml:space="preserve">  </w:t>
      </w:r>
    </w:p>
    <w:p w:rsidR="009E6907" w:rsidRPr="009E6907" w:rsidRDefault="009E6907" w:rsidP="00F31566">
      <w:pPr>
        <w:jc w:val="both"/>
        <w:rPr>
          <w:b/>
          <w:sz w:val="28"/>
          <w:szCs w:val="28"/>
          <w:lang w:eastAsia="en-US"/>
        </w:rPr>
      </w:pPr>
      <w:r w:rsidRPr="009E6907">
        <w:rPr>
          <w:b/>
          <w:sz w:val="28"/>
          <w:szCs w:val="28"/>
          <w:lang w:eastAsia="en-US"/>
        </w:rPr>
        <w:t xml:space="preserve"> </w:t>
      </w:r>
    </w:p>
    <w:p w:rsidR="001027EF" w:rsidRDefault="001027EF" w:rsidP="00082F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7E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E052A" w:rsidRDefault="003E052A" w:rsidP="003625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566" w:rsidRDefault="001027EF" w:rsidP="003625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566">
        <w:rPr>
          <w:rFonts w:ascii="Times New Roman" w:hAnsi="Times New Roman" w:cs="Times New Roman"/>
          <w:sz w:val="28"/>
          <w:szCs w:val="28"/>
        </w:rPr>
        <w:t>О</w:t>
      </w:r>
      <w:r w:rsidR="00F31566" w:rsidRPr="00F31566">
        <w:rPr>
          <w:rFonts w:ascii="Times New Roman" w:hAnsi="Times New Roman" w:cs="Times New Roman"/>
          <w:sz w:val="28"/>
          <w:szCs w:val="28"/>
        </w:rPr>
        <w:t xml:space="preserve"> в</w:t>
      </w:r>
      <w:r w:rsidR="00155033">
        <w:rPr>
          <w:rFonts w:ascii="Times New Roman" w:hAnsi="Times New Roman" w:cs="Times New Roman"/>
          <w:sz w:val="28"/>
          <w:szCs w:val="28"/>
        </w:rPr>
        <w:t xml:space="preserve">несении изменений и дополнений в структуру администрации МО «Бежтинский участок» и аппарата представительного органа МО «Бежтинский участок» </w:t>
      </w:r>
    </w:p>
    <w:p w:rsidR="00155033" w:rsidRDefault="00155033" w:rsidP="00082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033" w:rsidRPr="00F31566" w:rsidRDefault="00155033" w:rsidP="00082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формированием </w:t>
      </w:r>
      <w:r w:rsidRPr="00155033">
        <w:t xml:space="preserve"> </w:t>
      </w:r>
      <w:r w:rsidRPr="00155033">
        <w:rPr>
          <w:rFonts w:ascii="Times New Roman" w:hAnsi="Times New Roman" w:cs="Times New Roman"/>
          <w:sz w:val="28"/>
          <w:szCs w:val="28"/>
        </w:rPr>
        <w:t xml:space="preserve">представительного органа МО «Бежтинский участок» </w:t>
      </w:r>
      <w:r>
        <w:rPr>
          <w:rFonts w:ascii="Times New Roman" w:hAnsi="Times New Roman" w:cs="Times New Roman"/>
          <w:sz w:val="28"/>
          <w:szCs w:val="28"/>
        </w:rPr>
        <w:t xml:space="preserve"> по новой системе и в целях экономии бюджетных средств на содержание аппарата администрации МО «Бежтинский участок» и представительного органа МО «Бежтинский участок» Собрание </w:t>
      </w:r>
      <w:r w:rsidR="00082FB6">
        <w:rPr>
          <w:rFonts w:ascii="Times New Roman" w:hAnsi="Times New Roman" w:cs="Times New Roman"/>
          <w:sz w:val="28"/>
          <w:szCs w:val="28"/>
        </w:rPr>
        <w:t>депутатов МО</w:t>
      </w:r>
      <w:r>
        <w:rPr>
          <w:rFonts w:ascii="Times New Roman" w:hAnsi="Times New Roman" w:cs="Times New Roman"/>
          <w:sz w:val="28"/>
          <w:szCs w:val="28"/>
        </w:rPr>
        <w:t xml:space="preserve"> «Бежтинский участок» выносит</w:t>
      </w:r>
    </w:p>
    <w:p w:rsidR="009352B3" w:rsidRPr="00580740" w:rsidRDefault="009352B3" w:rsidP="003625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74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567B0D" w:rsidRDefault="00567B0D" w:rsidP="00082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5033" w:rsidRDefault="00F31566" w:rsidP="00567B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5033">
        <w:rPr>
          <w:rFonts w:ascii="Times New Roman" w:hAnsi="Times New Roman" w:cs="Times New Roman"/>
          <w:sz w:val="28"/>
          <w:szCs w:val="28"/>
        </w:rPr>
        <w:t>нести следующие изменения в решение Собрания депутатов МО «Бежтинский участок» от 22 февраля 2017 года № 01:</w:t>
      </w:r>
    </w:p>
    <w:p w:rsidR="00155033" w:rsidRDefault="00155033" w:rsidP="00082FB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5033" w:rsidRDefault="00155033" w:rsidP="00082FB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преобразовать муниципальную должность главного специалиста по экологии, окружающей среде и учету транспорта администрации МО «Бежтинский участок» на должность эколога и ввести эту должность в структуру работников администрации МО «Бежтинский участок», относящихся к кат</w:t>
      </w:r>
      <w:r w:rsidR="00082FB6">
        <w:rPr>
          <w:rFonts w:ascii="Times New Roman" w:hAnsi="Times New Roman" w:cs="Times New Roman"/>
          <w:sz w:val="28"/>
          <w:szCs w:val="28"/>
        </w:rPr>
        <w:t>егории немуниципальных служащих;</w:t>
      </w:r>
    </w:p>
    <w:p w:rsidR="002B76B6" w:rsidRDefault="002B76B6" w:rsidP="00082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1F5C" w:rsidRDefault="002B76B6" w:rsidP="00231F5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82FB6">
        <w:rPr>
          <w:rFonts w:ascii="Times New Roman" w:hAnsi="Times New Roman" w:cs="Times New Roman"/>
          <w:sz w:val="28"/>
          <w:szCs w:val="28"/>
        </w:rPr>
        <w:t xml:space="preserve">) ввести должность </w:t>
      </w:r>
      <w:r w:rsidR="00082FB6" w:rsidRPr="00082FB6">
        <w:rPr>
          <w:rFonts w:ascii="Times New Roman" w:hAnsi="Times New Roman" w:cs="Times New Roman"/>
          <w:sz w:val="28"/>
          <w:szCs w:val="28"/>
        </w:rPr>
        <w:t>специалиста  2-й категории</w:t>
      </w:r>
      <w:r w:rsidR="00082FB6">
        <w:rPr>
          <w:rFonts w:ascii="Times New Roman" w:hAnsi="Times New Roman" w:cs="Times New Roman"/>
          <w:sz w:val="28"/>
          <w:szCs w:val="28"/>
        </w:rPr>
        <w:t xml:space="preserve"> по строительству администрации </w:t>
      </w:r>
      <w:r w:rsidR="00082FB6" w:rsidRPr="00082FB6">
        <w:rPr>
          <w:rFonts w:ascii="Times New Roman" w:hAnsi="Times New Roman" w:cs="Times New Roman"/>
          <w:sz w:val="28"/>
          <w:szCs w:val="28"/>
        </w:rPr>
        <w:t xml:space="preserve"> МО «Бежтинский участок».</w:t>
      </w:r>
    </w:p>
    <w:p w:rsidR="00567B0D" w:rsidRDefault="00567B0D" w:rsidP="00231F5C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231F5C" w:rsidRDefault="00567B0D" w:rsidP="00567B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 </w:t>
      </w:r>
      <w:r w:rsidR="00231F5C">
        <w:rPr>
          <w:rFonts w:ascii="Times New Roman" w:hAnsi="Times New Roman" w:cs="Times New Roman"/>
          <w:sz w:val="28"/>
          <w:szCs w:val="28"/>
        </w:rPr>
        <w:t xml:space="preserve">Решение вступает в </w:t>
      </w:r>
      <w:r>
        <w:rPr>
          <w:rFonts w:ascii="Times New Roman" w:hAnsi="Times New Roman" w:cs="Times New Roman"/>
          <w:sz w:val="28"/>
          <w:szCs w:val="28"/>
        </w:rPr>
        <w:t xml:space="preserve">силу с момента </w:t>
      </w:r>
      <w:r w:rsidR="00231F5C">
        <w:rPr>
          <w:rFonts w:ascii="Times New Roman" w:hAnsi="Times New Roman" w:cs="Times New Roman"/>
          <w:sz w:val="28"/>
          <w:szCs w:val="28"/>
        </w:rPr>
        <w:t xml:space="preserve"> его принятия.</w:t>
      </w:r>
    </w:p>
    <w:p w:rsidR="00567B0D" w:rsidRDefault="00567B0D" w:rsidP="00567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1566" w:rsidRDefault="00567B0D" w:rsidP="00567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="00231F5C" w:rsidRPr="00231F5C">
        <w:rPr>
          <w:rFonts w:ascii="Times New Roman" w:hAnsi="Times New Roman" w:cs="Times New Roman"/>
          <w:sz w:val="28"/>
          <w:szCs w:val="28"/>
        </w:rPr>
        <w:t xml:space="preserve">Опубликовать данное решение в газете «Бежтинский вестник» и разместить в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31F5C" w:rsidRPr="00231F5C">
        <w:rPr>
          <w:rFonts w:ascii="Times New Roman" w:hAnsi="Times New Roman" w:cs="Times New Roman"/>
          <w:sz w:val="28"/>
          <w:szCs w:val="28"/>
        </w:rPr>
        <w:t>МО «Бежтинский участок»</w:t>
      </w:r>
    </w:p>
    <w:p w:rsidR="00F31566" w:rsidRDefault="00F31566" w:rsidP="00F315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2FB6" w:rsidRDefault="00082FB6" w:rsidP="00F315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СД</w:t>
      </w:r>
    </w:p>
    <w:p w:rsidR="00F31566" w:rsidRDefault="00F31566" w:rsidP="00F315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«Бежтинский участок»                                                   </w:t>
      </w:r>
      <w:r w:rsidR="00082FB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Шахмиров</w:t>
      </w:r>
      <w:proofErr w:type="spellEnd"/>
    </w:p>
    <w:p w:rsidR="00F31566" w:rsidRDefault="00F31566" w:rsidP="00F3156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A53B8" w:rsidRPr="001027EF" w:rsidRDefault="009A53B8" w:rsidP="00F3156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9A53B8" w:rsidRPr="0010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576F3"/>
    <w:multiLevelType w:val="hybridMultilevel"/>
    <w:tmpl w:val="F3CA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641A5"/>
    <w:multiLevelType w:val="hybridMultilevel"/>
    <w:tmpl w:val="135E5B84"/>
    <w:lvl w:ilvl="0" w:tplc="8E6C58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D36F0"/>
    <w:multiLevelType w:val="hybridMultilevel"/>
    <w:tmpl w:val="61182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674DF"/>
    <w:multiLevelType w:val="hybridMultilevel"/>
    <w:tmpl w:val="AC12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422A4"/>
    <w:multiLevelType w:val="hybridMultilevel"/>
    <w:tmpl w:val="18D052A0"/>
    <w:lvl w:ilvl="0" w:tplc="AC7C9CA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28"/>
    <w:rsid w:val="0000125E"/>
    <w:rsid w:val="0001560F"/>
    <w:rsid w:val="00082FB6"/>
    <w:rsid w:val="00091ED9"/>
    <w:rsid w:val="001027EF"/>
    <w:rsid w:val="00155033"/>
    <w:rsid w:val="00231F5C"/>
    <w:rsid w:val="002B76B6"/>
    <w:rsid w:val="00325C80"/>
    <w:rsid w:val="003625F2"/>
    <w:rsid w:val="003E052A"/>
    <w:rsid w:val="003F1C48"/>
    <w:rsid w:val="004A1834"/>
    <w:rsid w:val="00567B0D"/>
    <w:rsid w:val="00580740"/>
    <w:rsid w:val="0068251A"/>
    <w:rsid w:val="00784338"/>
    <w:rsid w:val="00844470"/>
    <w:rsid w:val="00844F28"/>
    <w:rsid w:val="00881DF9"/>
    <w:rsid w:val="009352B3"/>
    <w:rsid w:val="009A53B8"/>
    <w:rsid w:val="009E6907"/>
    <w:rsid w:val="009F77B1"/>
    <w:rsid w:val="00AD23C3"/>
    <w:rsid w:val="00BA460F"/>
    <w:rsid w:val="00C31795"/>
    <w:rsid w:val="00C707CB"/>
    <w:rsid w:val="00DA5628"/>
    <w:rsid w:val="00E35055"/>
    <w:rsid w:val="00EB7054"/>
    <w:rsid w:val="00ED6DF8"/>
    <w:rsid w:val="00EE6160"/>
    <w:rsid w:val="00F00ADA"/>
    <w:rsid w:val="00F3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F47FC-D937-40B6-A96C-56CF8B48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bezht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zhta-m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Maryam</cp:lastModifiedBy>
  <cp:revision>2</cp:revision>
  <cp:lastPrinted>2017-07-19T12:56:00Z</cp:lastPrinted>
  <dcterms:created xsi:type="dcterms:W3CDTF">2017-08-02T07:34:00Z</dcterms:created>
  <dcterms:modified xsi:type="dcterms:W3CDTF">2017-08-02T07:34:00Z</dcterms:modified>
</cp:coreProperties>
</file>