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23" w:rsidRDefault="00646923" w:rsidP="00646923">
      <w:pPr>
        <w:spacing w:after="0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BF4ECFB" wp14:editId="7E344706">
            <wp:simplePos x="0" y="0"/>
            <wp:positionH relativeFrom="page">
              <wp:posOffset>3151505</wp:posOffset>
            </wp:positionH>
            <wp:positionV relativeFrom="paragraph">
              <wp:posOffset>160020</wp:posOffset>
            </wp:positionV>
            <wp:extent cx="1165860" cy="914400"/>
            <wp:effectExtent l="0" t="0" r="0" b="0"/>
            <wp:wrapSquare wrapText="bothSides"/>
            <wp:docPr id="2" name="Рисунок 2" descr="Описание: Описание: Описание: Описание: Описание: 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РД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923" w:rsidRPr="003D5F57" w:rsidRDefault="00646923" w:rsidP="00646923">
      <w:pPr>
        <w:pStyle w:val="a3"/>
      </w:pPr>
      <w:r>
        <w:t xml:space="preserve"> </w:t>
      </w:r>
    </w:p>
    <w:p w:rsidR="00646923" w:rsidRDefault="00646923" w:rsidP="00646923">
      <w:pPr>
        <w:pStyle w:val="a3"/>
      </w:pPr>
    </w:p>
    <w:p w:rsidR="00646923" w:rsidRDefault="00646923" w:rsidP="00646923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646923" w:rsidRDefault="00646923" w:rsidP="00646923">
      <w:pPr>
        <w:pStyle w:val="a3"/>
        <w:rPr>
          <w:sz w:val="36"/>
          <w:szCs w:val="36"/>
        </w:rPr>
      </w:pPr>
    </w:p>
    <w:p w:rsidR="00A01AD1" w:rsidRDefault="00A01AD1" w:rsidP="0064692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СОБРАНИЕ ДЕПУТАТОВ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МУНИЦИПАЛЬНОГО</w:t>
      </w:r>
      <w:proofErr w:type="gramEnd"/>
    </w:p>
    <w:p w:rsidR="00646923" w:rsidRPr="00F42C15" w:rsidRDefault="00646923" w:rsidP="0064692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2C15">
        <w:rPr>
          <w:rFonts w:ascii="Times New Roman" w:hAnsi="Times New Roman" w:cs="Times New Roman"/>
          <w:b/>
          <w:sz w:val="36"/>
          <w:szCs w:val="36"/>
        </w:rPr>
        <w:t>ОБРАЗОВАНИЯ «БЕЖТИНСКИЙ УЧАСТОК»</w:t>
      </w:r>
    </w:p>
    <w:p w:rsidR="00646923" w:rsidRDefault="00646923" w:rsidP="0064692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2C15">
        <w:rPr>
          <w:rFonts w:ascii="Times New Roman" w:hAnsi="Times New Roman" w:cs="Times New Roman"/>
          <w:b/>
          <w:sz w:val="20"/>
          <w:szCs w:val="20"/>
        </w:rPr>
        <w:t xml:space="preserve">368410, Республика Дагестан, Бежтинский участок, </w:t>
      </w:r>
      <w:proofErr w:type="gramStart"/>
      <w:r w:rsidRPr="00F42C15">
        <w:rPr>
          <w:rFonts w:ascii="Times New Roman" w:hAnsi="Times New Roman" w:cs="Times New Roman"/>
          <w:b/>
          <w:sz w:val="20"/>
          <w:szCs w:val="20"/>
        </w:rPr>
        <w:t>с</w:t>
      </w:r>
      <w:proofErr w:type="gramEnd"/>
      <w:r w:rsidRPr="00F42C15">
        <w:rPr>
          <w:rFonts w:ascii="Times New Roman" w:hAnsi="Times New Roman" w:cs="Times New Roman"/>
          <w:b/>
          <w:sz w:val="20"/>
          <w:szCs w:val="20"/>
        </w:rPr>
        <w:t>. Бежта</w:t>
      </w:r>
    </w:p>
    <w:p w:rsidR="00646923" w:rsidRPr="00DA565F" w:rsidRDefault="00646923" w:rsidP="00646923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Т.: 8(722)55-23-01, 55-23-02, факс: 55-23-05;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е</w:t>
      </w:r>
      <w:proofErr w:type="gramEnd"/>
      <w:r w:rsidRPr="00F42C15">
        <w:rPr>
          <w:rFonts w:ascii="Times New Roman" w:hAnsi="Times New Roman" w:cs="Times New Roman"/>
          <w:b/>
          <w:sz w:val="20"/>
          <w:szCs w:val="20"/>
        </w:rPr>
        <w:t>-</w:t>
      </w:r>
      <w:r w:rsidRPr="00F42C15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DA565F">
        <w:rPr>
          <w:rFonts w:ascii="Times New Roman" w:hAnsi="Times New Roman" w:cs="Times New Roman"/>
          <w:b/>
          <w:sz w:val="20"/>
          <w:szCs w:val="2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: </w:t>
      </w:r>
      <w:hyperlink r:id="rId7" w:history="1">
        <w:r w:rsidRPr="00DA565F">
          <w:rPr>
            <w:rStyle w:val="a4"/>
            <w:rFonts w:ascii="Times New Roman" w:hAnsi="Times New Roman" w:cs="Times New Roman"/>
            <w:color w:val="002060"/>
            <w:sz w:val="20"/>
            <w:szCs w:val="20"/>
            <w14:textOutline w14:w="9525" w14:cap="rnd" w14:cmpd="sng" w14:algn="ctr">
              <w14:solidFill>
                <w14:schemeClr w14:val="tx1">
                  <w14:lumMod w14:val="95000"/>
                  <w14:lumOff w14:val="5000"/>
                </w14:schemeClr>
              </w14:solidFill>
              <w14:prstDash w14:val="solid"/>
              <w14:bevel/>
            </w14:textOutline>
          </w:rPr>
          <w:t>bezhtinskiy@e-dag.</w:t>
        </w:r>
        <w:r w:rsidRPr="00DA565F">
          <w:rPr>
            <w:rStyle w:val="a4"/>
            <w:rFonts w:ascii="Times New Roman" w:hAnsi="Times New Roman" w:cs="Times New Roman"/>
            <w:color w:val="002060"/>
            <w:sz w:val="20"/>
            <w:szCs w:val="20"/>
            <w:lang w:val="en-US"/>
            <w14:textOutline w14:w="9525" w14:cap="rnd" w14:cmpd="sng" w14:algn="ctr">
              <w14:solidFill>
                <w14:schemeClr w14:val="tx1">
                  <w14:lumMod w14:val="95000"/>
                  <w14:lumOff w14:val="5000"/>
                </w14:schemeClr>
              </w14:solidFill>
              <w14:prstDash w14:val="solid"/>
              <w14:bevel/>
            </w14:textOutline>
          </w:rPr>
          <w:t>ru</w:t>
        </w:r>
      </w:hyperlink>
      <w:r w:rsidRPr="00DA565F">
        <w:rPr>
          <w:rStyle w:val="a4"/>
          <w:rFonts w:ascii="Times New Roman" w:hAnsi="Times New Roman" w:cs="Times New Roman"/>
          <w:color w:val="002060"/>
          <w:sz w:val="20"/>
          <w:szCs w:val="2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;  </w:t>
      </w:r>
      <w:hyperlink r:id="rId8" w:history="1">
        <w:r w:rsidRPr="00DA565F">
          <w:rPr>
            <w:rStyle w:val="a4"/>
            <w:rFonts w:ascii="Times New Roman" w:hAnsi="Times New Roman" w:cs="Times New Roman"/>
            <w:color w:val="002060"/>
            <w:sz w:val="20"/>
            <w:szCs w:val="20"/>
            <w:lang w:val="en-US"/>
            <w14:textOutline w14:w="9525" w14:cap="rnd" w14:cmpd="sng" w14:algn="ctr">
              <w14:solidFill>
                <w14:schemeClr w14:val="tx1">
                  <w14:lumMod w14:val="95000"/>
                  <w14:lumOff w14:val="5000"/>
                </w14:schemeClr>
              </w14:solidFill>
              <w14:prstDash w14:val="solid"/>
              <w14:bevel/>
            </w14:textOutline>
          </w:rPr>
          <w:t>www</w:t>
        </w:r>
        <w:r w:rsidRPr="00DA565F">
          <w:rPr>
            <w:rStyle w:val="a4"/>
            <w:rFonts w:ascii="Times New Roman" w:hAnsi="Times New Roman" w:cs="Times New Roman"/>
            <w:color w:val="002060"/>
            <w:sz w:val="20"/>
            <w:szCs w:val="20"/>
            <w14:textOutline w14:w="9525" w14:cap="rnd" w14:cmpd="sng" w14:algn="ctr">
              <w14:solidFill>
                <w14:schemeClr w14:val="tx1">
                  <w14:lumMod w14:val="95000"/>
                  <w14:lumOff w14:val="5000"/>
                </w14:schemeClr>
              </w14:solidFill>
              <w14:prstDash w14:val="solid"/>
              <w14:bevel/>
            </w14:textOutline>
          </w:rPr>
          <w:t>.</w:t>
        </w:r>
        <w:r w:rsidRPr="00DA565F">
          <w:rPr>
            <w:rStyle w:val="a4"/>
            <w:rFonts w:ascii="Times New Roman" w:hAnsi="Times New Roman" w:cs="Times New Roman"/>
            <w:color w:val="002060"/>
            <w:sz w:val="20"/>
            <w:szCs w:val="20"/>
            <w:lang w:val="en-US"/>
            <w14:textOutline w14:w="9525" w14:cap="rnd" w14:cmpd="sng" w14:algn="ctr">
              <w14:solidFill>
                <w14:schemeClr w14:val="tx1">
                  <w14:lumMod w14:val="95000"/>
                  <w14:lumOff w14:val="5000"/>
                </w14:schemeClr>
              </w14:solidFill>
              <w14:prstDash w14:val="solid"/>
              <w14:bevel/>
            </w14:textOutline>
          </w:rPr>
          <w:t>bezhta</w:t>
        </w:r>
        <w:r w:rsidRPr="00DA565F">
          <w:rPr>
            <w:rStyle w:val="a4"/>
            <w:rFonts w:ascii="Times New Roman" w:hAnsi="Times New Roman" w:cs="Times New Roman"/>
            <w:color w:val="002060"/>
            <w:sz w:val="20"/>
            <w:szCs w:val="20"/>
            <w14:textOutline w14:w="9525" w14:cap="rnd" w14:cmpd="sng" w14:algn="ctr">
              <w14:solidFill>
                <w14:schemeClr w14:val="tx1">
                  <w14:lumMod w14:val="95000"/>
                  <w14:lumOff w14:val="5000"/>
                </w14:schemeClr>
              </w14:solidFill>
              <w14:prstDash w14:val="solid"/>
              <w14:bevel/>
            </w14:textOutline>
          </w:rPr>
          <w:t>-</w:t>
        </w:r>
        <w:proofErr w:type="spellStart"/>
        <w:r w:rsidRPr="00DA565F">
          <w:rPr>
            <w:rStyle w:val="a4"/>
            <w:rFonts w:ascii="Times New Roman" w:hAnsi="Times New Roman" w:cs="Times New Roman"/>
            <w:color w:val="002060"/>
            <w:sz w:val="20"/>
            <w:szCs w:val="20"/>
            <w:lang w:val="en-US"/>
            <w14:textOutline w14:w="9525" w14:cap="rnd" w14:cmpd="sng" w14:algn="ctr">
              <w14:solidFill>
                <w14:schemeClr w14:val="tx1">
                  <w14:lumMod w14:val="95000"/>
                  <w14:lumOff w14:val="5000"/>
                </w14:schemeClr>
              </w14:solidFill>
              <w14:prstDash w14:val="solid"/>
              <w14:bevel/>
            </w14:textOutline>
          </w:rPr>
          <w:t>mo</w:t>
        </w:r>
        <w:proofErr w:type="spellEnd"/>
      </w:hyperlink>
    </w:p>
    <w:p w:rsidR="00646923" w:rsidRPr="00F42C15" w:rsidRDefault="00646923" w:rsidP="00646923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F42C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5BC53" wp14:editId="29667B78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64008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52.8pt,8.2pt" to="956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" strokeweight="4.5pt">
                <v:stroke linestyle="thickThin"/>
                <w10:wrap anchorx="margin"/>
              </v:line>
            </w:pict>
          </mc:Fallback>
        </mc:AlternateContent>
      </w:r>
    </w:p>
    <w:p w:rsidR="00646923" w:rsidRDefault="00646923" w:rsidP="00646923">
      <w:pPr>
        <w:jc w:val="center"/>
      </w:pPr>
    </w:p>
    <w:p w:rsidR="00E327E0" w:rsidRDefault="00E327E0" w:rsidP="00646923">
      <w:pPr>
        <w:tabs>
          <w:tab w:val="left" w:pos="339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6923" w:rsidRPr="0026767F" w:rsidRDefault="00A01AD1" w:rsidP="00646923">
      <w:pPr>
        <w:tabs>
          <w:tab w:val="left" w:pos="339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  <w:r w:rsidR="0094695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46923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646923" w:rsidRDefault="00E327E0" w:rsidP="00646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«20» июля </w:t>
      </w:r>
      <w:r w:rsidR="00646923">
        <w:rPr>
          <w:rFonts w:ascii="Times New Roman" w:hAnsi="Times New Roman" w:cs="Times New Roman"/>
          <w:b/>
          <w:sz w:val="28"/>
          <w:szCs w:val="28"/>
        </w:rPr>
        <w:t>201</w:t>
      </w:r>
      <w:r w:rsidR="003B5977">
        <w:rPr>
          <w:rFonts w:ascii="Times New Roman" w:hAnsi="Times New Roman" w:cs="Times New Roman"/>
          <w:b/>
          <w:sz w:val="28"/>
          <w:szCs w:val="28"/>
        </w:rPr>
        <w:t>8</w:t>
      </w:r>
      <w:r w:rsidR="00646923">
        <w:rPr>
          <w:rFonts w:ascii="Times New Roman" w:hAnsi="Times New Roman" w:cs="Times New Roman"/>
          <w:b/>
          <w:sz w:val="28"/>
          <w:szCs w:val="28"/>
        </w:rPr>
        <w:t xml:space="preserve">г.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4692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64692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646923">
        <w:rPr>
          <w:rFonts w:ascii="Times New Roman" w:hAnsi="Times New Roman" w:cs="Times New Roman"/>
          <w:b/>
          <w:sz w:val="28"/>
          <w:szCs w:val="28"/>
        </w:rPr>
        <w:t xml:space="preserve">. Бежта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646923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02</w:t>
      </w:r>
    </w:p>
    <w:p w:rsidR="00E327E0" w:rsidRDefault="00E327E0" w:rsidP="00A47D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D69" w:rsidRDefault="00A47D69" w:rsidP="00A47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431800</wp:posOffset>
                </wp:positionV>
                <wp:extent cx="5684520" cy="0"/>
                <wp:effectExtent l="0" t="0" r="1143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4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34pt" to="454.3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" strokecolor="black [3040]"/>
            </w:pict>
          </mc:Fallback>
        </mc:AlternateContent>
      </w:r>
      <w:r w:rsidR="00E327E0">
        <w:rPr>
          <w:rFonts w:ascii="Times New Roman" w:hAnsi="Times New Roman" w:cs="Times New Roman"/>
          <w:b/>
          <w:sz w:val="28"/>
          <w:szCs w:val="28"/>
        </w:rPr>
        <w:t>Об утверждении Положения об а</w:t>
      </w:r>
      <w:r w:rsidRPr="00A47D69">
        <w:rPr>
          <w:rFonts w:ascii="Times New Roman" w:hAnsi="Times New Roman" w:cs="Times New Roman"/>
          <w:b/>
          <w:sz w:val="28"/>
          <w:szCs w:val="28"/>
        </w:rPr>
        <w:t>дминистрации муниципального образования «Бежтинский участок»</w:t>
      </w:r>
    </w:p>
    <w:p w:rsidR="00A47D69" w:rsidRPr="00A47D69" w:rsidRDefault="00A47D69" w:rsidP="00980C1F">
      <w:pPr>
        <w:pStyle w:val="40"/>
        <w:shd w:val="clear" w:color="auto" w:fill="auto"/>
        <w:spacing w:before="0" w:after="0" w:line="322" w:lineRule="exact"/>
        <w:ind w:left="20" w:firstLine="0"/>
        <w:rPr>
          <w:b w:val="0"/>
        </w:rPr>
      </w:pPr>
      <w:proofErr w:type="gramStart"/>
      <w:r w:rsidRPr="00A47D69">
        <w:rPr>
          <w:b w:val="0"/>
          <w:color w:val="000000"/>
          <w:lang w:eastAsia="ru-RU" w:bidi="ru-RU"/>
        </w:rPr>
        <w:t>В соответствии с Федеральным Законам «Об общих принципах</w:t>
      </w:r>
      <w:r w:rsidRPr="00A47D69">
        <w:rPr>
          <w:b w:val="0"/>
          <w:color w:val="000000"/>
          <w:lang w:eastAsia="ru-RU" w:bidi="ru-RU"/>
        </w:rPr>
        <w:br/>
        <w:t>организации местного самоуправления в Российской Федерации»</w:t>
      </w:r>
      <w:r w:rsidR="006729D3">
        <w:rPr>
          <w:b w:val="0"/>
          <w:color w:val="000000"/>
          <w:lang w:eastAsia="ru-RU" w:bidi="ru-RU"/>
        </w:rPr>
        <w:t xml:space="preserve"> №131- ФЗ, </w:t>
      </w:r>
      <w:r w:rsidRPr="00A47D69">
        <w:rPr>
          <w:b w:val="0"/>
          <w:color w:val="000000"/>
          <w:lang w:eastAsia="ru-RU" w:bidi="ru-RU"/>
        </w:rPr>
        <w:br/>
        <w:t>Законом РД № 43 от 29 декабря 2004 г. «О мест</w:t>
      </w:r>
      <w:r w:rsidR="00A01AD1">
        <w:rPr>
          <w:b w:val="0"/>
          <w:color w:val="000000"/>
          <w:lang w:eastAsia="ru-RU" w:bidi="ru-RU"/>
        </w:rPr>
        <w:t>ном самоуправлении в</w:t>
      </w:r>
      <w:r w:rsidR="00A01AD1">
        <w:rPr>
          <w:b w:val="0"/>
          <w:color w:val="000000"/>
          <w:lang w:eastAsia="ru-RU" w:bidi="ru-RU"/>
        </w:rPr>
        <w:br/>
        <w:t xml:space="preserve">Республике </w:t>
      </w:r>
      <w:r w:rsidRPr="00A47D69">
        <w:rPr>
          <w:b w:val="0"/>
          <w:color w:val="000000"/>
          <w:lang w:eastAsia="ru-RU" w:bidi="ru-RU"/>
        </w:rPr>
        <w:t>Дагестан» и ст.23-24 Устава</w:t>
      </w:r>
      <w:r w:rsidRPr="00A47D69">
        <w:rPr>
          <w:b w:val="0"/>
          <w:color w:val="000000"/>
          <w:lang w:eastAsia="ru-RU" w:bidi="ru-RU"/>
        </w:rPr>
        <w:br/>
        <w:t>муниципального образования «Бежтинский участок»,</w:t>
      </w:r>
      <w:r>
        <w:rPr>
          <w:b w:val="0"/>
        </w:rPr>
        <w:t xml:space="preserve"> </w:t>
      </w:r>
      <w:r w:rsidR="00F634B4">
        <w:rPr>
          <w:b w:val="0"/>
          <w:color w:val="000000"/>
          <w:lang w:eastAsia="ru-RU" w:bidi="ru-RU"/>
        </w:rPr>
        <w:t>с</w:t>
      </w:r>
      <w:r w:rsidRPr="00A47D69">
        <w:rPr>
          <w:b w:val="0"/>
          <w:color w:val="000000"/>
          <w:lang w:eastAsia="ru-RU" w:bidi="ru-RU"/>
        </w:rPr>
        <w:t>ессия Собрания депутатов муниципального образования</w:t>
      </w:r>
      <w:r>
        <w:rPr>
          <w:b w:val="0"/>
        </w:rPr>
        <w:t xml:space="preserve"> </w:t>
      </w:r>
      <w:r w:rsidRPr="00A47D69">
        <w:rPr>
          <w:b w:val="0"/>
          <w:color w:val="000000"/>
          <w:lang w:eastAsia="ru-RU" w:bidi="ru-RU"/>
        </w:rPr>
        <w:t>«Бежтинский участок»</w:t>
      </w:r>
      <w:r w:rsidR="00F634B4">
        <w:rPr>
          <w:b w:val="0"/>
          <w:color w:val="000000"/>
          <w:lang w:eastAsia="ru-RU" w:bidi="ru-RU"/>
        </w:rPr>
        <w:t xml:space="preserve"> выносит </w:t>
      </w:r>
      <w:r w:rsidR="00980C1F">
        <w:rPr>
          <w:color w:val="000000"/>
          <w:lang w:eastAsia="ru-RU" w:bidi="ru-RU"/>
        </w:rPr>
        <w:t>Р</w:t>
      </w:r>
      <w:r w:rsidR="00F634B4" w:rsidRPr="00980C1F">
        <w:rPr>
          <w:color w:val="000000"/>
          <w:lang w:eastAsia="ru-RU" w:bidi="ru-RU"/>
        </w:rPr>
        <w:t>ешение:</w:t>
      </w:r>
      <w:proofErr w:type="gramEnd"/>
    </w:p>
    <w:p w:rsidR="00E327E0" w:rsidRDefault="00E327E0" w:rsidP="00E327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41E9" w:rsidRDefault="00E327E0" w:rsidP="00E327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41E9" w:rsidRPr="00E327E0">
        <w:rPr>
          <w:rFonts w:ascii="Times New Roman" w:hAnsi="Times New Roman" w:cs="Times New Roman"/>
          <w:sz w:val="28"/>
          <w:szCs w:val="28"/>
        </w:rPr>
        <w:t>Утвердить прилагаемое Положение об Администрации муниципального образования «Бежтинский участок».</w:t>
      </w:r>
    </w:p>
    <w:p w:rsidR="00980C1F" w:rsidRPr="00E327E0" w:rsidRDefault="00980C1F" w:rsidP="00E32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публиковать данное решение в газете «Бежтинский вестник» и разместить на сайте МО «Бежтинский участок»</w:t>
      </w:r>
    </w:p>
    <w:p w:rsidR="00C341E9" w:rsidRDefault="00C341E9" w:rsidP="00C341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41E9" w:rsidRDefault="00C341E9" w:rsidP="00C341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80C1F" w:rsidRDefault="006A2DA9" w:rsidP="00980C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C1F">
        <w:rPr>
          <w:rFonts w:ascii="Times New Roman" w:hAnsi="Times New Roman" w:cs="Times New Roman"/>
          <w:b/>
          <w:sz w:val="28"/>
          <w:szCs w:val="28"/>
        </w:rPr>
        <w:t>Председатель С</w:t>
      </w:r>
      <w:r w:rsidR="00980C1F">
        <w:rPr>
          <w:rFonts w:ascii="Times New Roman" w:hAnsi="Times New Roman" w:cs="Times New Roman"/>
          <w:b/>
          <w:sz w:val="28"/>
          <w:szCs w:val="28"/>
        </w:rPr>
        <w:t>Д</w:t>
      </w:r>
    </w:p>
    <w:p w:rsidR="006A2DA9" w:rsidRPr="00980C1F" w:rsidRDefault="00980C1F" w:rsidP="00980C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«Бежтинский участок»</w:t>
      </w:r>
      <w:r w:rsidR="006A2DA9" w:rsidRPr="00980C1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3B5977" w:rsidRPr="00980C1F">
        <w:rPr>
          <w:rFonts w:ascii="Times New Roman" w:hAnsi="Times New Roman" w:cs="Times New Roman"/>
          <w:b/>
          <w:sz w:val="28"/>
          <w:szCs w:val="28"/>
        </w:rPr>
        <w:t>Ш.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327E0" w:rsidRPr="00980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977" w:rsidRPr="00980C1F">
        <w:rPr>
          <w:rFonts w:ascii="Times New Roman" w:hAnsi="Times New Roman" w:cs="Times New Roman"/>
          <w:b/>
          <w:sz w:val="28"/>
          <w:szCs w:val="28"/>
        </w:rPr>
        <w:t>Исмаилов</w:t>
      </w:r>
    </w:p>
    <w:p w:rsidR="0028137F" w:rsidRDefault="00C341E9" w:rsidP="00C341E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6A2DA9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137F" w:rsidRPr="0028137F" w:rsidRDefault="0028137F" w:rsidP="0028137F"/>
    <w:p w:rsidR="0028137F" w:rsidRPr="0028137F" w:rsidRDefault="0028137F" w:rsidP="0028137F"/>
    <w:p w:rsidR="0028137F" w:rsidRPr="0028137F" w:rsidRDefault="0028137F" w:rsidP="0028137F"/>
    <w:p w:rsidR="0028137F" w:rsidRDefault="0028137F" w:rsidP="0028137F"/>
    <w:p w:rsidR="00E327E0" w:rsidRDefault="0028137F" w:rsidP="00E327E0">
      <w:pPr>
        <w:tabs>
          <w:tab w:val="left" w:pos="606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28137F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28137F" w:rsidRPr="00E327E0" w:rsidRDefault="0028137F" w:rsidP="00E327E0">
      <w:pPr>
        <w:tabs>
          <w:tab w:val="left" w:pos="6060"/>
        </w:tabs>
        <w:jc w:val="right"/>
      </w:pPr>
      <w:r w:rsidRPr="0028137F">
        <w:rPr>
          <w:rFonts w:ascii="Times New Roman" w:hAnsi="Times New Roman" w:cs="Times New Roman"/>
          <w:b/>
          <w:sz w:val="28"/>
          <w:szCs w:val="28"/>
        </w:rPr>
        <w:t>Собранием депутатов</w:t>
      </w:r>
    </w:p>
    <w:p w:rsidR="0028137F" w:rsidRPr="0028137F" w:rsidRDefault="0028137F" w:rsidP="0028137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137F">
        <w:rPr>
          <w:rFonts w:ascii="Times New Roman" w:hAnsi="Times New Roman" w:cs="Times New Roman"/>
          <w:b/>
          <w:sz w:val="28"/>
          <w:szCs w:val="28"/>
        </w:rPr>
        <w:t>МО «Бежтинский участок»</w:t>
      </w:r>
    </w:p>
    <w:p w:rsidR="0028137F" w:rsidRPr="00980C1F" w:rsidRDefault="00E327E0" w:rsidP="0028137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0C1F">
        <w:rPr>
          <w:rFonts w:ascii="Times New Roman" w:hAnsi="Times New Roman" w:cs="Times New Roman"/>
          <w:b/>
          <w:sz w:val="28"/>
          <w:szCs w:val="28"/>
        </w:rPr>
        <w:t>«20</w:t>
      </w:r>
      <w:r w:rsidR="0028137F" w:rsidRPr="00980C1F">
        <w:rPr>
          <w:rFonts w:ascii="Times New Roman" w:hAnsi="Times New Roman" w:cs="Times New Roman"/>
          <w:b/>
          <w:sz w:val="28"/>
          <w:szCs w:val="28"/>
        </w:rPr>
        <w:t>»</w:t>
      </w:r>
      <w:r w:rsidRPr="00980C1F">
        <w:rPr>
          <w:rFonts w:ascii="Times New Roman" w:hAnsi="Times New Roman" w:cs="Times New Roman"/>
          <w:b/>
          <w:sz w:val="28"/>
          <w:szCs w:val="28"/>
        </w:rPr>
        <w:t xml:space="preserve">июля  </w:t>
      </w:r>
      <w:r w:rsidR="0028137F" w:rsidRPr="00980C1F">
        <w:rPr>
          <w:rFonts w:ascii="Times New Roman" w:hAnsi="Times New Roman" w:cs="Times New Roman"/>
          <w:b/>
          <w:sz w:val="28"/>
          <w:szCs w:val="28"/>
        </w:rPr>
        <w:t>201</w:t>
      </w:r>
      <w:r w:rsidR="003B5977" w:rsidRPr="00980C1F">
        <w:rPr>
          <w:rFonts w:ascii="Times New Roman" w:hAnsi="Times New Roman" w:cs="Times New Roman"/>
          <w:b/>
          <w:sz w:val="28"/>
          <w:szCs w:val="28"/>
        </w:rPr>
        <w:t>8</w:t>
      </w:r>
      <w:r w:rsidRPr="00980C1F">
        <w:rPr>
          <w:rFonts w:ascii="Times New Roman" w:hAnsi="Times New Roman" w:cs="Times New Roman"/>
          <w:b/>
          <w:sz w:val="28"/>
          <w:szCs w:val="28"/>
        </w:rPr>
        <w:t>г.№02</w:t>
      </w:r>
    </w:p>
    <w:p w:rsidR="003F7C18" w:rsidRDefault="003F7C18" w:rsidP="0028137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C18" w:rsidRDefault="003F7C18" w:rsidP="003F7C18">
      <w:pPr>
        <w:pStyle w:val="40"/>
        <w:shd w:val="clear" w:color="auto" w:fill="auto"/>
        <w:spacing w:before="0" w:after="0" w:line="317" w:lineRule="exact"/>
        <w:ind w:right="20" w:firstLine="0"/>
      </w:pPr>
      <w:r>
        <w:rPr>
          <w:color w:val="000000"/>
          <w:lang w:eastAsia="ru-RU" w:bidi="ru-RU"/>
        </w:rPr>
        <w:t>ПОЛОЖЕНИЕ</w:t>
      </w:r>
      <w:r>
        <w:rPr>
          <w:color w:val="000000"/>
          <w:lang w:eastAsia="ru-RU" w:bidi="ru-RU"/>
        </w:rPr>
        <w:br/>
        <w:t>ОБ АДМИНИСТРАЦИИ</w:t>
      </w:r>
      <w:r>
        <w:rPr>
          <w:color w:val="000000"/>
          <w:lang w:eastAsia="ru-RU" w:bidi="ru-RU"/>
        </w:rPr>
        <w:br/>
        <w:t>МУНИЦИПАЛЬНОГО ОБРАЗОВАНИЯ</w:t>
      </w:r>
      <w:r>
        <w:rPr>
          <w:color w:val="000000"/>
          <w:lang w:eastAsia="ru-RU" w:bidi="ru-RU"/>
        </w:rPr>
        <w:br/>
        <w:t>«БЕЖТИНСКИЙ УЧАСТОК»</w:t>
      </w:r>
    </w:p>
    <w:p w:rsidR="003F7C18" w:rsidRDefault="003F7C18" w:rsidP="003F7C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7C18" w:rsidRDefault="003F7C18" w:rsidP="003F7C18">
      <w:pPr>
        <w:pStyle w:val="40"/>
        <w:shd w:val="clear" w:color="auto" w:fill="auto"/>
        <w:spacing w:before="0" w:after="309" w:line="280" w:lineRule="exact"/>
        <w:ind w:right="20" w:firstLine="0"/>
      </w:pPr>
      <w:r>
        <w:rPr>
          <w:color w:val="000000"/>
          <w:lang w:eastAsia="ru-RU" w:bidi="ru-RU"/>
        </w:rPr>
        <w:t>I. Общие положения</w:t>
      </w:r>
    </w:p>
    <w:p w:rsidR="003F7C18" w:rsidRPr="003F7C18" w:rsidRDefault="003F7C18" w:rsidP="003F7C18">
      <w:pPr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1.</w:t>
      </w:r>
      <w:r w:rsidRPr="003F7C18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3F7C18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Администрация муниципального образования «Бежтинский участок» (далее - администрация) является исполнительно-распорядительным органом муниципального образования, наделенным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Республики Дагестан.</w:t>
      </w:r>
    </w:p>
    <w:p w:rsidR="003F7C18" w:rsidRPr="003F7C18" w:rsidRDefault="003F7C18" w:rsidP="003F7C18">
      <w:pPr>
        <w:widowControl w:val="0"/>
        <w:tabs>
          <w:tab w:val="left" w:pos="872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2. </w:t>
      </w:r>
      <w:proofErr w:type="gramStart"/>
      <w:r w:rsidRPr="003F7C18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Администрация в своей деятельности руководствуется Конституцией Российской Федерации, федеральными закон</w:t>
      </w:r>
      <w:r w:rsidR="006F76B6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ами, указами и распоряжениями П</w:t>
      </w:r>
      <w:r w:rsidRPr="003F7C1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резидента Российской Федерации, постановлениями и распоряжениями Правительства Российской Федерации, Конституцией Республики Дагестан законами Республики Дагестан, указами и постановлениями </w:t>
      </w:r>
      <w:r w:rsidR="006F76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Главы </w:t>
      </w:r>
      <w:r w:rsidRPr="003F7C18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Республики Дагестан, распоряжениями</w:t>
      </w:r>
      <w:r w:rsidR="006F76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Главы</w:t>
      </w:r>
      <w:r w:rsidRPr="003F7C1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Республики Дагестан, постановлениями и распоряжениями Правительства Республики Дагестан, Уставом муниципального образования «Бежтинский участок», нормативными правовыми актами Собрания депутатов муниципального образован</w:t>
      </w:r>
      <w:r w:rsidR="00A732A2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ия «Бежтинский участок», главы А</w:t>
      </w:r>
      <w:r w:rsidRPr="003F7C18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дминистрации</w:t>
      </w:r>
      <w:proofErr w:type="gramEnd"/>
      <w:r w:rsidR="00A732A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МО «Бежтинский участок»</w:t>
      </w:r>
      <w:r w:rsidRPr="003F7C18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а также настоящим Положением.</w:t>
      </w:r>
    </w:p>
    <w:p w:rsidR="003F7C18" w:rsidRPr="003F7C18" w:rsidRDefault="003F7C18" w:rsidP="003F7C18">
      <w:pPr>
        <w:widowControl w:val="0"/>
        <w:tabs>
          <w:tab w:val="left" w:pos="872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3.</w:t>
      </w:r>
      <w:r w:rsidRPr="003F7C18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</w:t>
      </w:r>
      <w:r w:rsidR="00E96EF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страцией руководит глава А</w:t>
      </w:r>
      <w:r w:rsidRPr="003F7C18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дминистрации</w:t>
      </w:r>
      <w:r w:rsidR="00E96EF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МО «Бежтинский участок»</w:t>
      </w:r>
      <w:r w:rsidRPr="003F7C1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принципах единоначалия.</w:t>
      </w:r>
      <w:r w:rsidR="00EF76C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</w:t>
      </w:r>
      <w:r w:rsidR="00693C7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</w:t>
      </w:r>
      <w:r w:rsidR="000F37D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="006C085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</w:t>
      </w:r>
    </w:p>
    <w:p w:rsidR="003F7C18" w:rsidRPr="003F7C18" w:rsidRDefault="003F7C18" w:rsidP="003F7C18">
      <w:pPr>
        <w:pStyle w:val="a5"/>
        <w:widowControl w:val="0"/>
        <w:numPr>
          <w:ilvl w:val="0"/>
          <w:numId w:val="3"/>
        </w:numPr>
        <w:tabs>
          <w:tab w:val="left" w:pos="902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7C18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Администрация является юридическим лицом.</w:t>
      </w:r>
    </w:p>
    <w:p w:rsidR="003F7C18" w:rsidRPr="003F7C18" w:rsidRDefault="009E691F" w:rsidP="003F7C18">
      <w:pPr>
        <w:pStyle w:val="a5"/>
        <w:widowControl w:val="0"/>
        <w:numPr>
          <w:ilvl w:val="0"/>
          <w:numId w:val="3"/>
        </w:numPr>
        <w:tabs>
          <w:tab w:val="left" w:pos="874"/>
        </w:tabs>
        <w:spacing w:after="333" w:line="322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Положение об А</w:t>
      </w:r>
      <w:r w:rsidR="003F7C18" w:rsidRPr="003F7C18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дминистрации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МО «Бежтинский участок»</w:t>
      </w:r>
      <w:r w:rsidR="003F7C18" w:rsidRPr="003F7C18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ее структуру, предельную численность работников и смету расходов на ее содержание утверждает Собрание депутатов муниципального образования «Бежтинский участок».</w:t>
      </w:r>
    </w:p>
    <w:p w:rsidR="003F7C18" w:rsidRPr="003F7C18" w:rsidRDefault="003F7C18" w:rsidP="003F7C18">
      <w:pPr>
        <w:pStyle w:val="40"/>
        <w:shd w:val="clear" w:color="auto" w:fill="auto"/>
        <w:spacing w:before="0" w:after="294" w:line="280" w:lineRule="exact"/>
        <w:ind w:right="20" w:firstLine="0"/>
      </w:pPr>
      <w:r w:rsidRPr="003F7C18">
        <w:rPr>
          <w:color w:val="000000"/>
          <w:lang w:eastAsia="ru-RU" w:bidi="ru-RU"/>
        </w:rPr>
        <w:t>II. Полномочия администрации</w:t>
      </w:r>
    </w:p>
    <w:p w:rsidR="003F7C18" w:rsidRPr="003F7C18" w:rsidRDefault="00A657BA" w:rsidP="003F7C18">
      <w:pPr>
        <w:widowControl w:val="0"/>
        <w:numPr>
          <w:ilvl w:val="0"/>
          <w:numId w:val="3"/>
        </w:numPr>
        <w:tabs>
          <w:tab w:val="left" w:pos="902"/>
        </w:tabs>
        <w:spacing w:after="0" w:line="322" w:lineRule="exact"/>
        <w:ind w:left="0" w:firstLine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 компетенции А</w:t>
      </w:r>
      <w:r w:rsidR="003F7C18" w:rsidRPr="003F7C18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дминистрации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МО «Бежтинский участок»</w:t>
      </w:r>
      <w:r w:rsidR="003F7C18" w:rsidRPr="003F7C1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3F7C18" w:rsidRPr="003F7C18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относятся:</w:t>
      </w:r>
    </w:p>
    <w:p w:rsidR="003F7C18" w:rsidRPr="003F7C18" w:rsidRDefault="003F7C18" w:rsidP="003F7C18">
      <w:pPr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3F7C18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исполнение полномочий органов местного самоуправления по решению вопросов местного значения муниципального образования;</w:t>
      </w:r>
    </w:p>
    <w:p w:rsidR="003F7C18" w:rsidRDefault="003F7C18" w:rsidP="003F7C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2443" w:rsidRDefault="00562443" w:rsidP="003F7C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2443" w:rsidRDefault="00562443" w:rsidP="003F7C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2443" w:rsidRDefault="00562443" w:rsidP="003F7C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2443" w:rsidRPr="00562443" w:rsidRDefault="00562443" w:rsidP="00562443">
      <w:pPr>
        <w:spacing w:after="0" w:line="317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62443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исполнение отдельных государственных полномочий, переданных органам местного самоуправления федеральными законами и законами Республики Дагестан;</w:t>
      </w:r>
    </w:p>
    <w:p w:rsidR="00562443" w:rsidRPr="00562443" w:rsidRDefault="00562443" w:rsidP="00562443">
      <w:pPr>
        <w:spacing w:after="0" w:line="317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56244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разработка и организация реализации концепций, планов и программ развития муниципального образования, утвержденных Собранием депутатов муниципального о</w:t>
      </w:r>
      <w:r w:rsidR="005D4CB3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бразования «Бежтинский участок»,</w:t>
      </w:r>
      <w:r w:rsidRPr="005624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разр</w:t>
      </w:r>
      <w:r w:rsidR="005D4CB3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аботка проекта местного бюджета,</w:t>
      </w:r>
      <w:r w:rsidRPr="005624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исполнение участкового бюджета;</w:t>
      </w:r>
    </w:p>
    <w:p w:rsidR="00562443" w:rsidRPr="00562443" w:rsidRDefault="00562443" w:rsidP="00562443">
      <w:pPr>
        <w:spacing w:after="0" w:line="317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443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 w:rsidRPr="005624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использованием территорий и инфраструктуры муниципального образования «Бежтинский участок»;</w:t>
      </w:r>
    </w:p>
    <w:p w:rsidR="00562443" w:rsidRPr="00562443" w:rsidRDefault="00562443" w:rsidP="00562443">
      <w:pPr>
        <w:spacing w:after="0" w:line="317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62443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управление муниципальной собственностью в соответствии с законодательством;</w:t>
      </w:r>
    </w:p>
    <w:p w:rsidR="00562443" w:rsidRPr="00562443" w:rsidRDefault="00562443" w:rsidP="00562443">
      <w:pPr>
        <w:spacing w:after="0" w:line="317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6244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обеспечение реализации полномочий главы</w:t>
      </w:r>
      <w:r w:rsidR="00BE5C0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Администрации </w:t>
      </w:r>
      <w:r w:rsidRPr="005624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E5C05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 «Бежтинский участок»</w:t>
      </w:r>
      <w:r w:rsidRPr="00562443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562443" w:rsidRPr="00562443" w:rsidRDefault="00562443" w:rsidP="00562443">
      <w:pPr>
        <w:spacing w:after="0" w:line="317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62443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иные полномочия, определенные федеральными законами и законами Республики Дагестан.</w:t>
      </w:r>
    </w:p>
    <w:p w:rsidR="00562443" w:rsidRPr="00562443" w:rsidRDefault="00562443" w:rsidP="00562443">
      <w:pPr>
        <w:pStyle w:val="a5"/>
        <w:widowControl w:val="0"/>
        <w:numPr>
          <w:ilvl w:val="0"/>
          <w:numId w:val="3"/>
        </w:numPr>
        <w:tabs>
          <w:tab w:val="left" w:pos="897"/>
        </w:tabs>
        <w:spacing w:after="0" w:line="317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2443">
        <w:rPr>
          <w:rFonts w:ascii="Times New Roman" w:hAnsi="Times New Roman" w:cs="Times New Roman"/>
          <w:color w:val="000000"/>
          <w:sz w:val="28"/>
          <w:szCs w:val="28"/>
          <w:lang w:bidi="ru-RU"/>
        </w:rPr>
        <w:t>Функ</w:t>
      </w:r>
      <w:r w:rsidR="00EE097A">
        <w:rPr>
          <w:rFonts w:ascii="Times New Roman" w:hAnsi="Times New Roman" w:cs="Times New Roman"/>
          <w:color w:val="000000"/>
          <w:sz w:val="28"/>
          <w:szCs w:val="28"/>
          <w:lang w:bidi="ru-RU"/>
        </w:rPr>
        <w:t>ции и полномочия подразделений А</w:t>
      </w:r>
      <w:r w:rsidRPr="00562443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дминистрации</w:t>
      </w:r>
      <w:r w:rsidR="00EE09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МО «Бежтинский участок»</w:t>
      </w:r>
      <w:r w:rsidRPr="005624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а также организация и порядок их деятельности определяются положениями об этих подразделениях, утверждаемыми </w:t>
      </w:r>
      <w:r w:rsidR="00275EC8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главой А</w:t>
      </w:r>
      <w:r w:rsidRPr="005624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дминистрации </w:t>
      </w:r>
      <w:r w:rsidR="00275EC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МО </w:t>
      </w:r>
      <w:r w:rsidRPr="00562443">
        <w:rPr>
          <w:rFonts w:ascii="Times New Roman" w:hAnsi="Times New Roman" w:cs="Times New Roman"/>
          <w:color w:val="000000"/>
          <w:sz w:val="28"/>
          <w:szCs w:val="28"/>
          <w:lang w:bidi="ru-RU"/>
        </w:rPr>
        <w:t>«Бежтинский участок».</w:t>
      </w:r>
    </w:p>
    <w:p w:rsidR="00562443" w:rsidRPr="00562443" w:rsidRDefault="00562443" w:rsidP="00562443">
      <w:pPr>
        <w:widowControl w:val="0"/>
        <w:tabs>
          <w:tab w:val="left" w:pos="897"/>
        </w:tabs>
        <w:spacing w:after="0" w:line="317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62443" w:rsidRPr="00562443" w:rsidRDefault="00562443" w:rsidP="00562443">
      <w:pPr>
        <w:pStyle w:val="40"/>
        <w:numPr>
          <w:ilvl w:val="0"/>
          <w:numId w:val="4"/>
        </w:numPr>
        <w:shd w:val="clear" w:color="auto" w:fill="auto"/>
        <w:tabs>
          <w:tab w:val="left" w:pos="3191"/>
        </w:tabs>
        <w:spacing w:before="0" w:after="234" w:line="280" w:lineRule="exact"/>
        <w:ind w:left="2660" w:firstLine="0"/>
        <w:jc w:val="both"/>
      </w:pPr>
      <w:r w:rsidRPr="00562443">
        <w:rPr>
          <w:color w:val="000000"/>
          <w:lang w:eastAsia="ru-RU" w:bidi="ru-RU"/>
        </w:rPr>
        <w:t>Руководство администрации</w:t>
      </w:r>
      <w:r w:rsidR="00EE097A">
        <w:rPr>
          <w:color w:val="000000"/>
          <w:lang w:eastAsia="ru-RU" w:bidi="ru-RU"/>
        </w:rPr>
        <w:t xml:space="preserve"> </w:t>
      </w:r>
    </w:p>
    <w:p w:rsidR="00562443" w:rsidRPr="00562443" w:rsidRDefault="00562443" w:rsidP="00562443">
      <w:pPr>
        <w:widowControl w:val="0"/>
        <w:numPr>
          <w:ilvl w:val="0"/>
          <w:numId w:val="3"/>
        </w:numPr>
        <w:tabs>
          <w:tab w:val="left" w:pos="910"/>
        </w:tabs>
        <w:spacing w:after="0" w:line="322" w:lineRule="exact"/>
        <w:ind w:left="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624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Глава </w:t>
      </w:r>
      <w:r w:rsidR="00275EC8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="00275EC8" w:rsidRPr="00562443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дминистрации</w:t>
      </w:r>
      <w:r w:rsidR="00275EC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МО «Бежтинский участок»</w:t>
      </w:r>
      <w:r w:rsidRPr="00562443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562443" w:rsidRPr="00562443" w:rsidRDefault="00275EC8" w:rsidP="00562443">
      <w:pPr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организует деятельность А</w:t>
      </w:r>
      <w:r w:rsidR="00562443" w:rsidRPr="00562443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дминистрации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МО «Бежтинский участок»</w:t>
      </w:r>
      <w:r w:rsidR="00562443" w:rsidRPr="005624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несет ответственность за выполнение возложенных на администрацию задач и функций;</w:t>
      </w:r>
    </w:p>
    <w:p w:rsidR="00562443" w:rsidRPr="00562443" w:rsidRDefault="00562443" w:rsidP="00562443">
      <w:pPr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624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осуществляет </w:t>
      </w:r>
      <w:proofErr w:type="gramStart"/>
      <w:r w:rsidRPr="00562443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 w:rsidRPr="005624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выполнением утвержденных планов работы администрации на очередной период;</w:t>
      </w:r>
    </w:p>
    <w:p w:rsidR="00562443" w:rsidRPr="00562443" w:rsidRDefault="00562443" w:rsidP="00562443">
      <w:pPr>
        <w:tabs>
          <w:tab w:val="left" w:pos="2608"/>
          <w:tab w:val="left" w:pos="5361"/>
        </w:tabs>
        <w:spacing w:after="0" w:line="322" w:lineRule="exact"/>
        <w:ind w:left="580"/>
        <w:rPr>
          <w:rFonts w:ascii="Times New Roman" w:hAnsi="Times New Roman" w:cs="Times New Roman"/>
          <w:sz w:val="28"/>
          <w:szCs w:val="28"/>
        </w:rPr>
      </w:pPr>
      <w:r w:rsidRPr="0056244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распределяет обязанности между заместителями главы администрации; устанавливает</w:t>
      </w:r>
      <w:r w:rsidRPr="00562443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порядок работы</w:t>
      </w:r>
      <w:r w:rsidRPr="00562443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структурных подразделений</w:t>
      </w:r>
    </w:p>
    <w:p w:rsidR="00562443" w:rsidRPr="00562443" w:rsidRDefault="00562443" w:rsidP="00562443">
      <w:pPr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562443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администрации и определяет вопросы их ведения;</w:t>
      </w:r>
    </w:p>
    <w:p w:rsidR="00562443" w:rsidRPr="00562443" w:rsidRDefault="00562443" w:rsidP="00562443">
      <w:pPr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62443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утверждает положения о структурных подразделениях и должностные инструкции работников администрации;</w:t>
      </w:r>
    </w:p>
    <w:p w:rsidR="00562443" w:rsidRPr="00562443" w:rsidRDefault="00562443" w:rsidP="00562443">
      <w:pPr>
        <w:spacing w:after="0" w:line="322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562443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издает распоряжения и приказы по вопросам деятельности администрации, дает поручения по вопросам работы администрации; утверждает штатное расписание администрации;</w:t>
      </w:r>
    </w:p>
    <w:p w:rsidR="00562443" w:rsidRPr="00562443" w:rsidRDefault="00562443" w:rsidP="00562443">
      <w:pPr>
        <w:tabs>
          <w:tab w:val="left" w:pos="2608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62443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назначает на должность и освобождает от должности в установленном законодательством</w:t>
      </w:r>
      <w:r w:rsidRPr="00562443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о муниципальной службе порядке работников</w:t>
      </w:r>
    </w:p>
    <w:p w:rsidR="00562443" w:rsidRPr="00562443" w:rsidRDefault="00562443" w:rsidP="00562443">
      <w:pPr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562443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администрации;</w:t>
      </w:r>
    </w:p>
    <w:p w:rsidR="00562443" w:rsidRPr="00562443" w:rsidRDefault="00562443" w:rsidP="00562443">
      <w:pPr>
        <w:spacing w:after="0" w:line="322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562443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обеспечивает проведение аттестации работников администрации; применяет меры поощрения и взыскания к работникам администрации; распоряжается финансовыми средствами в соответствии со сметой администрации;</w:t>
      </w:r>
    </w:p>
    <w:p w:rsidR="00562443" w:rsidRPr="00562443" w:rsidRDefault="00562443" w:rsidP="00562443">
      <w:pPr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62443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имеет иные полномочия в соответствии с законодательством.</w:t>
      </w:r>
    </w:p>
    <w:p w:rsidR="00562443" w:rsidRPr="00562443" w:rsidRDefault="00562443" w:rsidP="003F7C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2443" w:rsidRPr="00562443" w:rsidRDefault="00B92457" w:rsidP="00562443">
      <w:pPr>
        <w:widowControl w:val="0"/>
        <w:numPr>
          <w:ilvl w:val="0"/>
          <w:numId w:val="3"/>
        </w:numPr>
        <w:tabs>
          <w:tab w:val="left" w:pos="980"/>
        </w:tabs>
        <w:spacing w:after="240" w:line="322" w:lineRule="exact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Заместители главы А</w:t>
      </w:r>
      <w:r w:rsidR="00562443" w:rsidRPr="00562443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дминистрации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МО «Бежтинский участок»</w:t>
      </w:r>
      <w:r w:rsidR="00562443" w:rsidRPr="005624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соответствии с утвержденным распределением обязанностей координируют и контролируют работу подразделений администрации.</w:t>
      </w:r>
    </w:p>
    <w:p w:rsidR="00562443" w:rsidRDefault="00562443" w:rsidP="00562443">
      <w:pPr>
        <w:pStyle w:val="a3"/>
        <w:ind w:left="2676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AC1435" w:rsidRDefault="00562443" w:rsidP="00562443">
      <w:pPr>
        <w:pStyle w:val="a3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 w:bidi="ru-RU"/>
        </w:rPr>
        <w:t>IV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 w:rsidRPr="00562443">
        <w:rPr>
          <w:rFonts w:ascii="Times New Roman" w:hAnsi="Times New Roman" w:cs="Times New Roman"/>
          <w:b/>
          <w:sz w:val="28"/>
          <w:szCs w:val="28"/>
          <w:lang w:bidi="ru-RU"/>
        </w:rPr>
        <w:t>Структурные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56244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подразделения </w:t>
      </w:r>
    </w:p>
    <w:p w:rsidR="00562443" w:rsidRDefault="00AC1435" w:rsidP="00562443">
      <w:pPr>
        <w:pStyle w:val="a3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                                         </w:t>
      </w:r>
      <w:r w:rsidR="00562443" w:rsidRPr="00562443">
        <w:rPr>
          <w:rFonts w:ascii="Times New Roman" w:hAnsi="Times New Roman" w:cs="Times New Roman"/>
          <w:b/>
          <w:sz w:val="28"/>
          <w:szCs w:val="28"/>
          <w:lang w:bidi="ru-RU"/>
        </w:rPr>
        <w:t>администрации</w:t>
      </w:r>
    </w:p>
    <w:p w:rsidR="00562443" w:rsidRPr="00562443" w:rsidRDefault="00562443" w:rsidP="005624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2443" w:rsidRPr="00562443" w:rsidRDefault="00562443" w:rsidP="00562443">
      <w:pPr>
        <w:widowControl w:val="0"/>
        <w:numPr>
          <w:ilvl w:val="0"/>
          <w:numId w:val="3"/>
        </w:numPr>
        <w:tabs>
          <w:tab w:val="left" w:pos="1085"/>
        </w:tabs>
        <w:spacing w:after="0" w:line="317" w:lineRule="exact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62443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Структурные подразделения администрации осуществляют свою деятельность в соответствии с настоящим Пол</w:t>
      </w:r>
      <w:r w:rsidR="00B924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ожением и утвержденными главой А</w:t>
      </w:r>
      <w:r w:rsidRPr="00562443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дминистрации</w:t>
      </w:r>
      <w:r w:rsidR="00B924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МО «Бежтинский участок»</w:t>
      </w:r>
      <w:r w:rsidRPr="005624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положениями о них.</w:t>
      </w:r>
      <w:r w:rsidR="00B924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562443" w:rsidRPr="00562443" w:rsidRDefault="00562443" w:rsidP="00562443">
      <w:pPr>
        <w:spacing w:after="0" w:line="317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62443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Структурные подразделения возглавляют руководители, которые осуществляют руководство ими и несут персональную ответственность за выполнение возложенных на них задач и функций.</w:t>
      </w:r>
    </w:p>
    <w:p w:rsidR="00562443" w:rsidRPr="00562443" w:rsidRDefault="00562443" w:rsidP="00562443">
      <w:pPr>
        <w:widowControl w:val="0"/>
        <w:numPr>
          <w:ilvl w:val="0"/>
          <w:numId w:val="3"/>
        </w:numPr>
        <w:tabs>
          <w:tab w:val="left" w:pos="1296"/>
        </w:tabs>
        <w:spacing w:after="0" w:line="317" w:lineRule="exact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6244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Руководители структурных подразделений администрации назначаются на должность и осв</w:t>
      </w:r>
      <w:r w:rsidR="00845C9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обождаются от должности главой А</w:t>
      </w:r>
      <w:r w:rsidRPr="00562443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дминистрации</w:t>
      </w:r>
      <w:r w:rsidR="00845C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МО «Бежтинский участок»</w:t>
      </w:r>
      <w:r w:rsidRPr="00562443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562443" w:rsidRPr="00562443" w:rsidRDefault="00562443" w:rsidP="00562443">
      <w:pPr>
        <w:widowControl w:val="0"/>
        <w:numPr>
          <w:ilvl w:val="0"/>
          <w:numId w:val="3"/>
        </w:numPr>
        <w:tabs>
          <w:tab w:val="left" w:pos="1054"/>
        </w:tabs>
        <w:spacing w:after="0" w:line="317" w:lineRule="exact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62443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Структурные подразделения администрации:</w:t>
      </w:r>
      <w:r w:rsidR="00845C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562443" w:rsidRPr="00562443" w:rsidRDefault="00562443" w:rsidP="00562443">
      <w:pPr>
        <w:spacing w:after="0" w:line="317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6244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прорабатывают в</w:t>
      </w:r>
      <w:r w:rsidR="00852CE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несенные на рассмотрение главы А</w:t>
      </w:r>
      <w:r w:rsidRPr="005624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дминистрации </w:t>
      </w:r>
      <w:r w:rsidR="00852CE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МО «Бежтинский участок» </w:t>
      </w:r>
      <w:r w:rsidRPr="0056244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проекты решений и иные документы, проводят их экспертизу, подготавливают необходимые аналитические и справочные материалы к ним;</w:t>
      </w:r>
    </w:p>
    <w:p w:rsidR="00562443" w:rsidRPr="00562443" w:rsidRDefault="00562443" w:rsidP="00562443">
      <w:pPr>
        <w:spacing w:after="0" w:line="317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624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контролируют выполнение решений главы </w:t>
      </w:r>
      <w:r w:rsidR="008C2A13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562443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дминистрации</w:t>
      </w:r>
      <w:r w:rsidR="008C2A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МО «Бежтинский участок»</w:t>
      </w:r>
      <w:r w:rsidRPr="00562443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  <w:r w:rsidR="008C2A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562443" w:rsidRPr="00562443" w:rsidRDefault="00562443" w:rsidP="00562443">
      <w:pPr>
        <w:spacing w:after="0" w:line="317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62443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участвуют в подготовке материалов и оформлении решений, принимаемых на совещаниях;</w:t>
      </w:r>
    </w:p>
    <w:p w:rsidR="00562443" w:rsidRPr="00562443" w:rsidRDefault="00562443" w:rsidP="00562443">
      <w:pPr>
        <w:spacing w:after="0" w:line="317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6244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отвечают за  качество проработки и подготовки мате</w:t>
      </w:r>
      <w:r w:rsidR="0054722F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риалов, проектов решений главы А</w:t>
      </w:r>
      <w:r w:rsidRPr="00562443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дминистрации</w:t>
      </w:r>
      <w:r w:rsidR="005472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МО «Бежтинский участок» </w:t>
      </w:r>
    </w:p>
    <w:p w:rsidR="00562443" w:rsidRPr="00562443" w:rsidRDefault="00562443" w:rsidP="00562443">
      <w:pPr>
        <w:spacing w:after="0" w:line="317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6244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осуществляют в установленном порядке другие возложенные на них задачи и функции.</w:t>
      </w:r>
    </w:p>
    <w:p w:rsidR="00562443" w:rsidRPr="00562443" w:rsidRDefault="00562443" w:rsidP="003F7C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2443" w:rsidRPr="00562443" w:rsidRDefault="00315F02" w:rsidP="00315F02">
      <w:pPr>
        <w:pStyle w:val="40"/>
        <w:shd w:val="clear" w:color="auto" w:fill="auto"/>
        <w:tabs>
          <w:tab w:val="left" w:pos="3082"/>
        </w:tabs>
        <w:spacing w:before="0" w:after="299" w:line="280" w:lineRule="exact"/>
        <w:ind w:firstLine="0"/>
        <w:jc w:val="both"/>
      </w:pPr>
      <w:r w:rsidRPr="0062006E">
        <w:rPr>
          <w:b w:val="0"/>
          <w:bCs w:val="0"/>
          <w:color w:val="000000"/>
          <w:lang w:eastAsia="ru-RU" w:bidi="ru-RU"/>
        </w:rPr>
        <w:t xml:space="preserve"> </w:t>
      </w:r>
      <w:r w:rsidRPr="00315F02">
        <w:rPr>
          <w:b w:val="0"/>
          <w:bCs w:val="0"/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                                 V. </w:t>
      </w:r>
      <w:r w:rsidR="00562443" w:rsidRPr="00562443">
        <w:rPr>
          <w:color w:val="000000"/>
          <w:lang w:eastAsia="ru-RU" w:bidi="ru-RU"/>
        </w:rPr>
        <w:t>Заключительные положения</w:t>
      </w:r>
    </w:p>
    <w:p w:rsidR="00562443" w:rsidRPr="00562443" w:rsidRDefault="00562443" w:rsidP="00562443">
      <w:pPr>
        <w:widowControl w:val="0"/>
        <w:numPr>
          <w:ilvl w:val="0"/>
          <w:numId w:val="3"/>
        </w:numPr>
        <w:tabs>
          <w:tab w:val="left" w:pos="1016"/>
        </w:tabs>
        <w:spacing w:after="0" w:line="322" w:lineRule="exact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624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Администрация муниципального образования «Бежтинский участок» имеет печать с изображением герба </w:t>
      </w:r>
      <w:r w:rsidR="00E81F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Республики Дагестан </w:t>
      </w:r>
      <w:r w:rsidRPr="00562443">
        <w:rPr>
          <w:rFonts w:ascii="Times New Roman" w:hAnsi="Times New Roman" w:cs="Times New Roman"/>
          <w:color w:val="000000"/>
          <w:sz w:val="28"/>
          <w:szCs w:val="28"/>
          <w:lang w:bidi="ru-RU"/>
        </w:rPr>
        <w:t>и со своим наименованием, другие печати, штампы и бланки установленного образца.</w:t>
      </w:r>
    </w:p>
    <w:p w:rsidR="00562443" w:rsidRPr="00562443" w:rsidRDefault="006454E1" w:rsidP="00562443">
      <w:pPr>
        <w:widowControl w:val="0"/>
        <w:numPr>
          <w:ilvl w:val="0"/>
          <w:numId w:val="3"/>
        </w:numPr>
        <w:tabs>
          <w:tab w:val="left" w:pos="1085"/>
        </w:tabs>
        <w:spacing w:after="0" w:line="322" w:lineRule="exact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Финансирование деятельности А</w:t>
      </w:r>
      <w:r w:rsidR="00562443" w:rsidRPr="00562443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дминистрации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МО «Бежтинский участок»</w:t>
      </w:r>
      <w:r w:rsidR="00562443" w:rsidRPr="005624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осуществляется из участкового бюджета.</w:t>
      </w:r>
      <w:r w:rsidR="00474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="00D605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</w:t>
      </w:r>
      <w:r w:rsidR="000A51E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</w:t>
      </w:r>
      <w:r w:rsidR="00B2653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</w:t>
      </w:r>
      <w:r w:rsidR="0014149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</w:t>
      </w:r>
    </w:p>
    <w:p w:rsidR="00562443" w:rsidRPr="00562443" w:rsidRDefault="009171C0" w:rsidP="003F7C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2599">
        <w:rPr>
          <w:rFonts w:ascii="Times New Roman" w:hAnsi="Times New Roman" w:cs="Times New Roman"/>
          <w:sz w:val="28"/>
          <w:szCs w:val="28"/>
        </w:rPr>
        <w:t xml:space="preserve">  </w:t>
      </w:r>
      <w:r w:rsidR="00D52F15">
        <w:rPr>
          <w:rFonts w:ascii="Times New Roman" w:hAnsi="Times New Roman" w:cs="Times New Roman"/>
          <w:sz w:val="28"/>
          <w:szCs w:val="28"/>
        </w:rPr>
        <w:t xml:space="preserve">     </w:t>
      </w:r>
      <w:r w:rsidR="00C07622">
        <w:rPr>
          <w:rFonts w:ascii="Times New Roman" w:hAnsi="Times New Roman" w:cs="Times New Roman"/>
          <w:sz w:val="28"/>
          <w:szCs w:val="28"/>
        </w:rPr>
        <w:t xml:space="preserve">  </w:t>
      </w:r>
      <w:r w:rsidR="006454E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62443" w:rsidRPr="00562443" w:rsidSect="006469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18E0"/>
    <w:multiLevelType w:val="hybridMultilevel"/>
    <w:tmpl w:val="04381176"/>
    <w:lvl w:ilvl="0" w:tplc="04190013">
      <w:start w:val="1"/>
      <w:numFmt w:val="upperRoman"/>
      <w:lvlText w:val="%1."/>
      <w:lvlJc w:val="right"/>
      <w:pPr>
        <w:ind w:left="2676" w:hanging="360"/>
      </w:pPr>
    </w:lvl>
    <w:lvl w:ilvl="1" w:tplc="04190019" w:tentative="1">
      <w:start w:val="1"/>
      <w:numFmt w:val="lowerLetter"/>
      <w:lvlText w:val="%2."/>
      <w:lvlJc w:val="left"/>
      <w:pPr>
        <w:ind w:left="3396" w:hanging="360"/>
      </w:pPr>
    </w:lvl>
    <w:lvl w:ilvl="2" w:tplc="0419001B" w:tentative="1">
      <w:start w:val="1"/>
      <w:numFmt w:val="lowerRoman"/>
      <w:lvlText w:val="%3."/>
      <w:lvlJc w:val="right"/>
      <w:pPr>
        <w:ind w:left="4116" w:hanging="180"/>
      </w:pPr>
    </w:lvl>
    <w:lvl w:ilvl="3" w:tplc="0419000F" w:tentative="1">
      <w:start w:val="1"/>
      <w:numFmt w:val="decimal"/>
      <w:lvlText w:val="%4."/>
      <w:lvlJc w:val="left"/>
      <w:pPr>
        <w:ind w:left="4836" w:hanging="360"/>
      </w:pPr>
    </w:lvl>
    <w:lvl w:ilvl="4" w:tplc="04190019" w:tentative="1">
      <w:start w:val="1"/>
      <w:numFmt w:val="lowerLetter"/>
      <w:lvlText w:val="%5."/>
      <w:lvlJc w:val="left"/>
      <w:pPr>
        <w:ind w:left="5556" w:hanging="360"/>
      </w:pPr>
    </w:lvl>
    <w:lvl w:ilvl="5" w:tplc="0419001B" w:tentative="1">
      <w:start w:val="1"/>
      <w:numFmt w:val="lowerRoman"/>
      <w:lvlText w:val="%6."/>
      <w:lvlJc w:val="right"/>
      <w:pPr>
        <w:ind w:left="6276" w:hanging="180"/>
      </w:pPr>
    </w:lvl>
    <w:lvl w:ilvl="6" w:tplc="0419000F" w:tentative="1">
      <w:start w:val="1"/>
      <w:numFmt w:val="decimal"/>
      <w:lvlText w:val="%7."/>
      <w:lvlJc w:val="left"/>
      <w:pPr>
        <w:ind w:left="6996" w:hanging="360"/>
      </w:pPr>
    </w:lvl>
    <w:lvl w:ilvl="7" w:tplc="04190019" w:tentative="1">
      <w:start w:val="1"/>
      <w:numFmt w:val="lowerLetter"/>
      <w:lvlText w:val="%8."/>
      <w:lvlJc w:val="left"/>
      <w:pPr>
        <w:ind w:left="7716" w:hanging="360"/>
      </w:pPr>
    </w:lvl>
    <w:lvl w:ilvl="8" w:tplc="0419001B" w:tentative="1">
      <w:start w:val="1"/>
      <w:numFmt w:val="lowerRoman"/>
      <w:lvlText w:val="%9."/>
      <w:lvlJc w:val="right"/>
      <w:pPr>
        <w:ind w:left="8436" w:hanging="180"/>
      </w:pPr>
    </w:lvl>
  </w:abstractNum>
  <w:abstractNum w:abstractNumId="1">
    <w:nsid w:val="2B870F3B"/>
    <w:multiLevelType w:val="hybridMultilevel"/>
    <w:tmpl w:val="4036D2A4"/>
    <w:lvl w:ilvl="0" w:tplc="0214080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9655E"/>
    <w:multiLevelType w:val="multilevel"/>
    <w:tmpl w:val="3E40AF9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1F029F"/>
    <w:multiLevelType w:val="multilevel"/>
    <w:tmpl w:val="574C9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960AD6"/>
    <w:multiLevelType w:val="hybridMultilevel"/>
    <w:tmpl w:val="DA5A5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23"/>
    <w:rsid w:val="000A51E5"/>
    <w:rsid w:val="000F37D3"/>
    <w:rsid w:val="0014149E"/>
    <w:rsid w:val="00275EC8"/>
    <w:rsid w:val="0028137F"/>
    <w:rsid w:val="00315F02"/>
    <w:rsid w:val="003347E9"/>
    <w:rsid w:val="003B5977"/>
    <w:rsid w:val="003C0406"/>
    <w:rsid w:val="003F7C18"/>
    <w:rsid w:val="00474450"/>
    <w:rsid w:val="00544E54"/>
    <w:rsid w:val="0054722F"/>
    <w:rsid w:val="00562443"/>
    <w:rsid w:val="005D4CB3"/>
    <w:rsid w:val="0062006E"/>
    <w:rsid w:val="006454E1"/>
    <w:rsid w:val="00646923"/>
    <w:rsid w:val="006729D3"/>
    <w:rsid w:val="00693C78"/>
    <w:rsid w:val="006A2DA9"/>
    <w:rsid w:val="006C0859"/>
    <w:rsid w:val="006F76B6"/>
    <w:rsid w:val="00845C9C"/>
    <w:rsid w:val="00852CE4"/>
    <w:rsid w:val="008C2A13"/>
    <w:rsid w:val="009171C0"/>
    <w:rsid w:val="0094695F"/>
    <w:rsid w:val="00980C1F"/>
    <w:rsid w:val="009E691F"/>
    <w:rsid w:val="00A018E7"/>
    <w:rsid w:val="00A01AD1"/>
    <w:rsid w:val="00A47D69"/>
    <w:rsid w:val="00A657BA"/>
    <w:rsid w:val="00A732A2"/>
    <w:rsid w:val="00AC1435"/>
    <w:rsid w:val="00B26532"/>
    <w:rsid w:val="00B92457"/>
    <w:rsid w:val="00BE5C05"/>
    <w:rsid w:val="00C07622"/>
    <w:rsid w:val="00C341E9"/>
    <w:rsid w:val="00D52F15"/>
    <w:rsid w:val="00D6051B"/>
    <w:rsid w:val="00E32599"/>
    <w:rsid w:val="00E327E0"/>
    <w:rsid w:val="00E81F75"/>
    <w:rsid w:val="00E96EF9"/>
    <w:rsid w:val="00EE097A"/>
    <w:rsid w:val="00EF76CF"/>
    <w:rsid w:val="00F6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92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46923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A47D6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7D69"/>
    <w:pPr>
      <w:widowControl w:val="0"/>
      <w:shd w:val="clear" w:color="auto" w:fill="FFFFFF"/>
      <w:spacing w:before="600" w:after="600" w:line="331" w:lineRule="exact"/>
      <w:ind w:hanging="104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C341E9"/>
    <w:pPr>
      <w:ind w:left="720"/>
      <w:contextualSpacing/>
    </w:pPr>
  </w:style>
  <w:style w:type="character" w:customStyle="1" w:styleId="2">
    <w:name w:val="Основной текст (2)_"/>
    <w:basedOn w:val="a0"/>
    <w:rsid w:val="003F7C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F7C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62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06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92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46923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A47D6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7D69"/>
    <w:pPr>
      <w:widowControl w:val="0"/>
      <w:shd w:val="clear" w:color="auto" w:fill="FFFFFF"/>
      <w:spacing w:before="600" w:after="600" w:line="331" w:lineRule="exact"/>
      <w:ind w:hanging="104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C341E9"/>
    <w:pPr>
      <w:ind w:left="720"/>
      <w:contextualSpacing/>
    </w:pPr>
  </w:style>
  <w:style w:type="character" w:customStyle="1" w:styleId="2">
    <w:name w:val="Основной текст (2)_"/>
    <w:basedOn w:val="a0"/>
    <w:rsid w:val="003F7C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F7C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62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06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hta-m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zhtinskiy@e-da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lyiza</dc:creator>
  <cp:lastModifiedBy>Magomed</cp:lastModifiedBy>
  <cp:revision>54</cp:revision>
  <cp:lastPrinted>2018-06-15T11:51:00Z</cp:lastPrinted>
  <dcterms:created xsi:type="dcterms:W3CDTF">2017-04-26T06:55:00Z</dcterms:created>
  <dcterms:modified xsi:type="dcterms:W3CDTF">2018-06-15T11:53:00Z</dcterms:modified>
</cp:coreProperties>
</file>