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5" w:rsidRDefault="003C65B5" w:rsidP="003C65B5">
      <w:pPr>
        <w:spacing w:before="100" w:beforeAutospacing="1"/>
        <w:ind w:firstLine="5103"/>
        <w:jc w:val="right"/>
        <w:rPr>
          <w:b/>
          <w:bCs/>
          <w:i/>
        </w:rPr>
      </w:pPr>
      <w:r>
        <w:rPr>
          <w:b/>
          <w:bCs/>
          <w:i/>
        </w:rPr>
        <w:t xml:space="preserve">Приложение </w:t>
      </w:r>
    </w:p>
    <w:p w:rsidR="003C65B5" w:rsidRPr="00647299" w:rsidRDefault="003C65B5" w:rsidP="003C65B5">
      <w:pPr>
        <w:spacing w:before="100" w:beforeAutospacing="1"/>
        <w:ind w:firstLine="5103"/>
        <w:jc w:val="right"/>
        <w:rPr>
          <w:i/>
        </w:rPr>
      </w:pPr>
      <w:r w:rsidRPr="00647299">
        <w:rPr>
          <w:b/>
          <w:bCs/>
          <w:i/>
        </w:rPr>
        <w:t>Утвержден</w:t>
      </w:r>
    </w:p>
    <w:p w:rsidR="003C65B5" w:rsidRPr="00647299" w:rsidRDefault="003C65B5" w:rsidP="003C65B5">
      <w:pPr>
        <w:ind w:firstLine="5103"/>
        <w:jc w:val="right"/>
        <w:rPr>
          <w:b/>
          <w:bCs/>
          <w:i/>
        </w:rPr>
      </w:pPr>
      <w:r w:rsidRPr="00647299">
        <w:rPr>
          <w:b/>
          <w:bCs/>
          <w:i/>
        </w:rPr>
        <w:t>постановлением</w:t>
      </w:r>
      <w:r>
        <w:rPr>
          <w:b/>
          <w:bCs/>
          <w:i/>
        </w:rPr>
        <w:t xml:space="preserve"> главы</w:t>
      </w:r>
    </w:p>
    <w:p w:rsidR="003C65B5" w:rsidRPr="002657EC" w:rsidRDefault="003C65B5" w:rsidP="003C65B5">
      <w:pPr>
        <w:ind w:firstLine="5103"/>
        <w:jc w:val="right"/>
        <w:rPr>
          <w:b/>
          <w:i/>
        </w:rPr>
      </w:pPr>
      <w:r w:rsidRPr="002657EC">
        <w:rPr>
          <w:b/>
          <w:i/>
        </w:rPr>
        <w:t>МО «Бежтинский участок»</w:t>
      </w:r>
    </w:p>
    <w:p w:rsidR="003C65B5" w:rsidRPr="00FE5194" w:rsidRDefault="003C65B5" w:rsidP="003C65B5">
      <w:pPr>
        <w:ind w:left="30" w:right="30"/>
        <w:jc w:val="center"/>
        <w:textAlignment w:val="baseline"/>
        <w:rPr>
          <w:b/>
          <w:bCs/>
          <w:u w:val="single"/>
        </w:rPr>
      </w:pPr>
    </w:p>
    <w:p w:rsidR="003C65B5" w:rsidRPr="00FE5194" w:rsidRDefault="003C65B5" w:rsidP="003C65B5">
      <w:pPr>
        <w:ind w:left="30" w:right="30"/>
        <w:jc w:val="center"/>
        <w:textAlignment w:val="baseline"/>
        <w:rPr>
          <w:b/>
          <w:bCs/>
          <w:u w:val="single"/>
        </w:rPr>
      </w:pPr>
    </w:p>
    <w:p w:rsidR="003C65B5" w:rsidRPr="00647299" w:rsidRDefault="003C65B5" w:rsidP="003C65B5">
      <w:pPr>
        <w:ind w:left="30" w:right="30"/>
        <w:jc w:val="center"/>
        <w:textAlignment w:val="baseline"/>
      </w:pPr>
      <w:r w:rsidRPr="00647299">
        <w:rPr>
          <w:b/>
          <w:bCs/>
        </w:rPr>
        <w:t>АДМИНИСТРАТИВНЫЙ РЕГЛАМЕНТ</w:t>
      </w:r>
    </w:p>
    <w:p w:rsidR="003C65B5" w:rsidRPr="00647299" w:rsidRDefault="003C65B5" w:rsidP="003C65B5">
      <w:pPr>
        <w:ind w:left="30" w:right="30"/>
        <w:jc w:val="center"/>
        <w:textAlignment w:val="baseline"/>
      </w:pPr>
      <w:r w:rsidRPr="00647299">
        <w:rPr>
          <w:b/>
          <w:bCs/>
        </w:rPr>
        <w:t>по предоставлению муниципальной услуги</w:t>
      </w:r>
    </w:p>
    <w:p w:rsidR="003C65B5" w:rsidRDefault="003C65B5" w:rsidP="003C65B5">
      <w:pPr>
        <w:ind w:left="30" w:right="30"/>
        <w:jc w:val="center"/>
        <w:textAlignment w:val="baseline"/>
        <w:rPr>
          <w:b/>
          <w:bCs/>
        </w:rPr>
      </w:pPr>
      <w:r w:rsidRPr="00647299">
        <w:rPr>
          <w:b/>
          <w:bCs/>
        </w:rPr>
        <w:t xml:space="preserve">«Передача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</w:t>
      </w:r>
    </w:p>
    <w:p w:rsidR="003C65B5" w:rsidRPr="00647299" w:rsidRDefault="003C65B5" w:rsidP="003C65B5">
      <w:pPr>
        <w:ind w:left="30" w:right="30"/>
        <w:jc w:val="center"/>
        <w:textAlignment w:val="baseline"/>
      </w:pPr>
      <w:r w:rsidRPr="00647299">
        <w:rPr>
          <w:b/>
          <w:bCs/>
        </w:rPr>
        <w:t>в собственность»</w:t>
      </w:r>
    </w:p>
    <w:p w:rsidR="003C65B5" w:rsidRPr="00647299" w:rsidRDefault="003C65B5" w:rsidP="003C65B5">
      <w:pPr>
        <w:spacing w:after="150"/>
        <w:ind w:left="30" w:right="30"/>
        <w:jc w:val="center"/>
        <w:textAlignment w:val="baseline"/>
      </w:pPr>
      <w:r w:rsidRPr="00647299">
        <w:rPr>
          <w:b/>
          <w:bCs/>
        </w:rPr>
        <w:t> </w:t>
      </w:r>
    </w:p>
    <w:p w:rsidR="003C65B5" w:rsidRPr="001D217E" w:rsidRDefault="003C65B5" w:rsidP="003C65B5">
      <w:pPr>
        <w:spacing w:after="150"/>
        <w:ind w:left="390" w:right="30" w:hanging="360"/>
        <w:jc w:val="both"/>
        <w:textAlignment w:val="baseline"/>
        <w:rPr>
          <w:b/>
        </w:rPr>
      </w:pPr>
      <w:r w:rsidRPr="00647299">
        <w:rPr>
          <w:b/>
        </w:rPr>
        <w:t>1.</w:t>
      </w:r>
      <w:r>
        <w:rPr>
          <w:b/>
        </w:rPr>
        <w:t>ОБЩЕЕ ПОЛОЖЕНИЕ</w:t>
      </w:r>
    </w:p>
    <w:p w:rsidR="003C65B5" w:rsidRPr="003C65B5" w:rsidRDefault="003C65B5" w:rsidP="003C65B5">
      <w:pPr>
        <w:spacing w:after="150"/>
        <w:ind w:left="30" w:right="30" w:firstLine="678"/>
        <w:jc w:val="both"/>
        <w:textAlignment w:val="baseline"/>
      </w:pPr>
      <w:proofErr w:type="gramStart"/>
      <w:r w:rsidRPr="003C65B5">
        <w:t>«Передача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собственность» (далее - административный регламент)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 и устанавливает единые правила передачи жилых помещений муниципального жилищного фонда в собственность граждан Российской Федерации в порядке приватизации.</w:t>
      </w:r>
      <w:proofErr w:type="gramEnd"/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1.1.Наименование органа, предоставляющего муниципальную услугу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1.2.Муниципальную услугу предоставляет Администрация МО «Бежтинский участок» через структурное подразделение администрации   по управлению имуществом, через МФЦ.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1.3.Уполномоченным должностным лицом, ответственным за предоставление муниципальной услуги является гл. специалист  по управлению имуществом.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spacing w:after="150"/>
        <w:ind w:left="30" w:right="30" w:firstLine="678"/>
        <w:jc w:val="center"/>
        <w:textAlignment w:val="baseline"/>
        <w:rPr>
          <w:b/>
        </w:rPr>
      </w:pPr>
      <w:r w:rsidRPr="00647299">
        <w:rPr>
          <w:b/>
        </w:rPr>
        <w:t>2. НОРМАТИВНЫЕ ПРАВОВЫЕ АКТЫ, РЕГУЛИРУЮЩИЕ ИСПОЛНЕНИЕ МУНИЦИПАЛЬНОЙ УСЛУГИ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услуги: «Передача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собственность» осуществляется в соответствии </w:t>
      </w:r>
      <w:proofErr w:type="gramStart"/>
      <w:r w:rsidRPr="003C65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5B5">
        <w:rPr>
          <w:rFonts w:ascii="Times New Roman" w:hAnsi="Times New Roman" w:cs="Times New Roman"/>
          <w:sz w:val="24"/>
          <w:szCs w:val="24"/>
        </w:rPr>
        <w:t>: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Конституцией Российской федерации от 12 декабря 1993 года;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Федеральным Законом № 51-ФЗ;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Жилищным кодексом Российской Федерации, Федеральным законом № 188-ФЗ от 29 декабря 2004года;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Законом РФ от 04.07.1991 N 1541-1 "О приватизации жилищного фонда в Российской Федерации";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Федеральным законом от 21 июля 1997 года № 122-ФЗ «О государственной регистрации прав на недвижимое имущество и сделок с ним».</w:t>
      </w:r>
    </w:p>
    <w:p w:rsidR="003C65B5" w:rsidRPr="009F78C2" w:rsidRDefault="003C65B5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spacing w:after="150"/>
        <w:ind w:left="390" w:right="30" w:hanging="360"/>
        <w:jc w:val="center"/>
        <w:textAlignment w:val="baseline"/>
        <w:rPr>
          <w:b/>
        </w:rPr>
      </w:pPr>
      <w:r w:rsidRPr="00647299">
        <w:rPr>
          <w:b/>
        </w:rPr>
        <w:t>3.РЕЗУЛЬТАТ ПРЕДОСТАВЛЕНИЯ МУНИЦИПАЛЬНОЙ УСЛУГИ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Конечными результатами предоставления муниципальной услуги являются: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-заключение договора передачи муниципального жилищного фонда в собственность граждан в порядке приватизации;</w:t>
      </w:r>
    </w:p>
    <w:p w:rsid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-отказ в заключение договора передачи муниципального жилищного фонда в собственность граждан в порядке приватизации.</w:t>
      </w:r>
    </w:p>
    <w:p w:rsid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Pr="00647299" w:rsidRDefault="003C65B5" w:rsidP="003C65B5">
      <w:pPr>
        <w:spacing w:after="150"/>
        <w:ind w:left="30" w:right="30" w:firstLine="360"/>
        <w:jc w:val="both"/>
        <w:textAlignment w:val="baseline"/>
      </w:pPr>
    </w:p>
    <w:p w:rsidR="003C65B5" w:rsidRDefault="003C65B5" w:rsidP="003C6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B5">
        <w:rPr>
          <w:rFonts w:ascii="Times New Roman" w:hAnsi="Times New Roman" w:cs="Times New Roman"/>
          <w:b/>
          <w:sz w:val="24"/>
          <w:szCs w:val="24"/>
        </w:rPr>
        <w:t>4.ОПИСАНИЕ ЗАЯВИТЕЛЕЙ</w:t>
      </w:r>
    </w:p>
    <w:p w:rsidR="003C65B5" w:rsidRPr="003C65B5" w:rsidRDefault="003C65B5" w:rsidP="003C6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4.1. Заявителями муниципальной услуги являются физические лица – пользователи жилых помещений муниципального жилищного фонда по договорам социального найма.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4.2.От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spacing w:after="150"/>
        <w:ind w:left="30" w:right="30"/>
        <w:jc w:val="center"/>
        <w:textAlignment w:val="baseline"/>
        <w:rPr>
          <w:b/>
        </w:rPr>
      </w:pPr>
      <w:r w:rsidRPr="00647299">
        <w:rPr>
          <w:b/>
        </w:rPr>
        <w:t>5. ПЕРЕЧЕНЬ ДОКУМЕНТОВ, НЕОБХОДИМЫХ ДЛЯ ПРЕДОСТАВЛЕНИЯ МУНИЦИПАЛЬНОЙ УСЛУГИ</w:t>
      </w:r>
    </w:p>
    <w:p w:rsidR="003C65B5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Для заключения договора передачи муниципального жилищного фонда в собственность граждан в порядке приватизации заявитель представляет следующие документы:</w:t>
      </w:r>
    </w:p>
    <w:p w:rsidR="003C65B5" w:rsidRPr="003C65B5" w:rsidRDefault="003C65B5" w:rsidP="003C6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65B5">
        <w:rPr>
          <w:rFonts w:ascii="Times New Roman" w:hAnsi="Times New Roman" w:cs="Times New Roman"/>
          <w:sz w:val="24"/>
          <w:szCs w:val="24"/>
        </w:rPr>
        <w:t>-заявление (заявления) на приватизацию занимаемого жилого помещения, подписанное всеми совершеннолетними членами семьи нанимателя (приложения 1, 2) (подписывается всеми совершеннолетними членами семьи нанимателя, в том числе признанными судом ограниченно дееспособными, а также несовершеннолетними в возрасте от 14 до 18 лет.</w:t>
      </w:r>
      <w:proofErr w:type="gramEnd"/>
      <w:r w:rsidRPr="003C65B5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несовершеннолетних граждан в возрасте до 14 лет, недееспособных граждан действуют их законные представители (родители, усыновители, опекуны). Граждане, признанные судом ограниченно дееспособными, и несовершеннолетние в возрасте от 14 до 18 лет действуют с согласия их законных представителей (родителей, усыновителей, попечителей);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-документ, подтверждающий право граждан на пользование жилым помещением;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-справку, подтверждающую, что ранее право на приватизацию жилья не было использовано;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-разрешение органов опеки и попечительства - в случаях, предусмотренных законодательством.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Временно отсутствующие члены семьи нанимателя оформляют в установленном действующим законодательством порядке доверенность на оформление договора передачи жилого помещения в собственность либо заявление о согласии на приватизацию жилого помещения без их участия.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При подаче документов на приватизацию жилого помещения необходимо присутствие всех совершеннолетних членов семьи, а также несовершеннолетних в возрасте от 14 до 18 лет. При этом каждый член семьи должен представить документ, удостоверяющий личность (пасп</w:t>
      </w:r>
      <w:r>
        <w:t>орт, свидетельство о рождении).</w:t>
      </w:r>
    </w:p>
    <w:p w:rsidR="003C65B5" w:rsidRPr="00647299" w:rsidRDefault="003C65B5" w:rsidP="003C65B5">
      <w:pPr>
        <w:spacing w:after="150"/>
        <w:ind w:left="30" w:right="30"/>
        <w:jc w:val="center"/>
        <w:textAlignment w:val="baseline"/>
        <w:rPr>
          <w:b/>
        </w:rPr>
      </w:pPr>
      <w:r w:rsidRPr="00647299">
        <w:rPr>
          <w:b/>
        </w:rPr>
        <w:t>6. ПЛАТНОСТЬ (БЕСПЛАТНОСТЬ) МУНИЦИПАЛЬНОЙ УСЛУГИ</w:t>
      </w:r>
    </w:p>
    <w:p w:rsidR="003C65B5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Муниципальная услуга предоставляется на безвозмездной основе.</w:t>
      </w:r>
    </w:p>
    <w:p w:rsidR="003C65B5" w:rsidRDefault="003C65B5" w:rsidP="003C65B5">
      <w:pPr>
        <w:spacing w:after="150"/>
        <w:ind w:left="30" w:right="30" w:firstLine="678"/>
        <w:jc w:val="both"/>
        <w:textAlignment w:val="baseline"/>
      </w:pPr>
    </w:p>
    <w:p w:rsidR="003C65B5" w:rsidRDefault="003C65B5" w:rsidP="003C65B5">
      <w:pPr>
        <w:spacing w:after="150"/>
        <w:ind w:left="30" w:right="30" w:firstLine="678"/>
        <w:jc w:val="both"/>
        <w:textAlignment w:val="baseline"/>
        <w:rPr>
          <w:b/>
        </w:rPr>
      </w:pPr>
      <w:r w:rsidRPr="00BD7C30">
        <w:t>7</w:t>
      </w:r>
      <w:r w:rsidRPr="00647299">
        <w:rPr>
          <w:b/>
        </w:rPr>
        <w:t>. СТАНДАРТ ПРЕДОСТАВЛЕНИЯ МУНИЦИПАЛЬНОЙ УСЛУГИ</w:t>
      </w:r>
    </w:p>
    <w:p w:rsidR="003C65B5" w:rsidRPr="00647299" w:rsidRDefault="003C65B5" w:rsidP="003C65B5">
      <w:pPr>
        <w:shd w:val="clear" w:color="auto" w:fill="FFFFFF"/>
        <w:spacing w:before="100" w:beforeAutospacing="1"/>
        <w:ind w:firstLine="708"/>
        <w:jc w:val="both"/>
      </w:pPr>
      <w:r>
        <w:t>7</w:t>
      </w:r>
      <w:r w:rsidRPr="00647299">
        <w:t>.1. Место н</w:t>
      </w:r>
      <w:r>
        <w:t>ахождения и график работы Администрации: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2410"/>
        <w:gridCol w:w="2977"/>
        <w:gridCol w:w="1808"/>
      </w:tblGrid>
      <w:tr w:rsidR="003C65B5" w:rsidRPr="00647299" w:rsidTr="00E124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5B5" w:rsidRPr="00647299" w:rsidRDefault="003C65B5" w:rsidP="00E1247F">
            <w:pPr>
              <w:spacing w:before="100" w:beforeAutospacing="1"/>
              <w:jc w:val="both"/>
            </w:pPr>
            <w:r w:rsidRPr="00647299">
              <w:t> №</w:t>
            </w:r>
          </w:p>
          <w:p w:rsidR="003C65B5" w:rsidRPr="00647299" w:rsidRDefault="003C65B5" w:rsidP="00E1247F">
            <w:pPr>
              <w:spacing w:before="100" w:beforeAutospacing="1"/>
              <w:jc w:val="both"/>
            </w:pPr>
            <w:proofErr w:type="gramStart"/>
            <w:r w:rsidRPr="00647299">
              <w:t>п</w:t>
            </w:r>
            <w:proofErr w:type="gramEnd"/>
            <w:r w:rsidRPr="00647299"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5B5" w:rsidRPr="00647299" w:rsidRDefault="003C65B5" w:rsidP="00E1247F">
            <w:pPr>
              <w:ind w:left="68" w:hanging="68"/>
              <w:jc w:val="both"/>
            </w:pPr>
            <w:r w:rsidRPr="00647299">
              <w:t>Наименование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5B5" w:rsidRPr="00647299" w:rsidRDefault="003C65B5" w:rsidP="00E1247F">
            <w:pPr>
              <w:spacing w:before="100" w:beforeAutospacing="1"/>
              <w:jc w:val="both"/>
            </w:pPr>
            <w:r w:rsidRPr="00647299">
              <w:t>Место нахождения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5B5" w:rsidRPr="00647299" w:rsidRDefault="003C65B5" w:rsidP="00E1247F">
            <w:pPr>
              <w:spacing w:before="100" w:beforeAutospacing="1"/>
              <w:jc w:val="both"/>
            </w:pPr>
            <w:r w:rsidRPr="00647299">
              <w:t>График работы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5B5" w:rsidRPr="00647299" w:rsidRDefault="003C65B5" w:rsidP="00E1247F">
            <w:pPr>
              <w:spacing w:before="100" w:beforeAutospacing="1"/>
              <w:jc w:val="both"/>
            </w:pPr>
            <w:r w:rsidRPr="00647299">
              <w:t>Справочные телефоны</w:t>
            </w:r>
          </w:p>
        </w:tc>
      </w:tr>
      <w:tr w:rsidR="003C65B5" w:rsidRPr="00647299" w:rsidTr="00E1247F">
        <w:trPr>
          <w:trHeight w:val="3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B5" w:rsidRPr="00647299" w:rsidRDefault="003C65B5" w:rsidP="00E1247F">
            <w:pPr>
              <w:ind w:left="-567" w:firstLine="510"/>
              <w:jc w:val="center"/>
            </w:pPr>
            <w:r w:rsidRPr="0064729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5B5" w:rsidRPr="00647299" w:rsidRDefault="003C65B5" w:rsidP="00E1247F">
            <w:pPr>
              <w:spacing w:before="100" w:beforeAutospacing="1"/>
              <w:jc w:val="center"/>
            </w:pPr>
            <w:r w:rsidRPr="00647299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5B5" w:rsidRPr="00647299" w:rsidRDefault="003C65B5" w:rsidP="00E1247F">
            <w:pPr>
              <w:spacing w:before="100" w:beforeAutospacing="1"/>
              <w:jc w:val="center"/>
            </w:pPr>
            <w:r w:rsidRPr="00647299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5B5" w:rsidRPr="00647299" w:rsidRDefault="003C65B5" w:rsidP="00E1247F">
            <w:pPr>
              <w:spacing w:before="100" w:beforeAutospacing="1"/>
              <w:jc w:val="center"/>
            </w:pPr>
            <w:r w:rsidRPr="00647299"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5B5" w:rsidRPr="00647299" w:rsidRDefault="003C65B5" w:rsidP="00E1247F">
            <w:pPr>
              <w:spacing w:before="100" w:beforeAutospacing="1"/>
              <w:jc w:val="center"/>
            </w:pPr>
            <w:r w:rsidRPr="00647299">
              <w:t>5</w:t>
            </w:r>
          </w:p>
        </w:tc>
      </w:tr>
      <w:tr w:rsidR="003C65B5" w:rsidRPr="00647299" w:rsidTr="00E1247F">
        <w:trPr>
          <w:trHeight w:val="23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B5" w:rsidRPr="00647299" w:rsidRDefault="003C65B5" w:rsidP="00E1247F">
            <w:pPr>
              <w:spacing w:before="100" w:beforeAutospacing="1"/>
              <w:jc w:val="both"/>
            </w:pPr>
            <w:r w:rsidRPr="0064729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B5" w:rsidRPr="00647299" w:rsidRDefault="003C65B5" w:rsidP="00E1247F">
            <w:pPr>
              <w:spacing w:before="100" w:beforeAutospacing="1"/>
              <w:jc w:val="both"/>
            </w:pPr>
            <w:r>
              <w:t>Специалист</w:t>
            </w:r>
            <w:r w:rsidRPr="00647299">
              <w:t xml:space="preserve"> по управлению муниципальным имуществом и земельным вопросам Админи</w:t>
            </w:r>
            <w:r>
              <w:t xml:space="preserve">страции МО «Бежтинский </w:t>
            </w:r>
            <w:r>
              <w:lastRenderedPageBreak/>
              <w:t>участок</w:t>
            </w:r>
            <w:r w:rsidRPr="00647299"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B5" w:rsidRPr="00647299" w:rsidRDefault="003C65B5" w:rsidP="00E1247F">
            <w:pPr>
              <w:spacing w:before="100" w:beforeAutospacing="1"/>
              <w:jc w:val="both"/>
            </w:pPr>
            <w:r>
              <w:lastRenderedPageBreak/>
              <w:t>3684</w:t>
            </w:r>
            <w:r w:rsidRPr="00647299">
              <w:t>10, Рес</w:t>
            </w:r>
            <w:r>
              <w:t xml:space="preserve">публика Дагестан, Цунтинский 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Бежта</w:t>
            </w:r>
            <w:proofErr w:type="gramEnd"/>
            <w:r>
              <w:t>, ул. Ленина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B5" w:rsidRPr="00647299" w:rsidRDefault="003C65B5" w:rsidP="00E1247F">
            <w:pPr>
              <w:spacing w:before="100" w:beforeAutospacing="1"/>
              <w:jc w:val="both"/>
            </w:pPr>
            <w:r w:rsidRPr="00647299">
              <w:t>Ежедневно в рабочие дни</w:t>
            </w:r>
          </w:p>
          <w:p w:rsidR="003C65B5" w:rsidRPr="00647299" w:rsidRDefault="003C65B5" w:rsidP="00E1247F">
            <w:pPr>
              <w:spacing w:before="100" w:beforeAutospacing="1"/>
              <w:jc w:val="both"/>
            </w:pPr>
            <w:r>
              <w:t>с 09</w:t>
            </w:r>
            <w:r w:rsidRPr="00647299">
              <w:t>-00</w:t>
            </w:r>
          </w:p>
          <w:p w:rsidR="003C65B5" w:rsidRPr="00647299" w:rsidRDefault="003C65B5" w:rsidP="00E1247F">
            <w:pPr>
              <w:spacing w:before="100" w:beforeAutospacing="1"/>
              <w:jc w:val="both"/>
            </w:pPr>
            <w:r w:rsidRPr="00647299">
              <w:t>до17-00.</w:t>
            </w:r>
          </w:p>
          <w:p w:rsidR="003C65B5" w:rsidRPr="00647299" w:rsidRDefault="003C65B5" w:rsidP="00E1247F">
            <w:pPr>
              <w:spacing w:before="100" w:beforeAutospacing="1"/>
              <w:jc w:val="both"/>
            </w:pPr>
            <w:r w:rsidRPr="00647299">
              <w:t>Перерыв с 12-00 до 13-00.</w:t>
            </w:r>
          </w:p>
          <w:p w:rsidR="003C65B5" w:rsidRPr="00647299" w:rsidRDefault="003C65B5" w:rsidP="00E1247F">
            <w:pPr>
              <w:spacing w:before="100" w:beforeAutospacing="1"/>
              <w:jc w:val="both"/>
            </w:pPr>
            <w:r w:rsidRPr="00647299">
              <w:lastRenderedPageBreak/>
              <w:t>Выходные: суббота, воскресенье.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B5" w:rsidRPr="00647299" w:rsidRDefault="003C65B5" w:rsidP="00E1247F">
            <w:pPr>
              <w:spacing w:before="100" w:beforeAutospacing="1"/>
              <w:jc w:val="both"/>
            </w:pPr>
            <w:r>
              <w:lastRenderedPageBreak/>
              <w:t>89640117272</w:t>
            </w:r>
          </w:p>
        </w:tc>
      </w:tr>
    </w:tbl>
    <w:p w:rsidR="003C65B5" w:rsidRPr="00647299" w:rsidRDefault="003C65B5" w:rsidP="003C65B5">
      <w:pPr>
        <w:shd w:val="clear" w:color="auto" w:fill="FFFFFF"/>
        <w:spacing w:before="100" w:beforeAutospacing="1"/>
        <w:jc w:val="both"/>
      </w:pPr>
      <w:r w:rsidRPr="00647299">
        <w:lastRenderedPageBreak/>
        <w:t> </w:t>
      </w:r>
    </w:p>
    <w:p w:rsidR="003C65B5" w:rsidRPr="007E3CCB" w:rsidRDefault="003C65B5" w:rsidP="003C65B5">
      <w:pPr>
        <w:ind w:left="708"/>
        <w:jc w:val="both"/>
        <w:rPr>
          <w:rFonts w:eastAsia="Calibri"/>
          <w:b/>
          <w:sz w:val="28"/>
          <w:szCs w:val="28"/>
          <w:lang w:eastAsia="en-US"/>
        </w:rPr>
      </w:pPr>
      <w:r w:rsidRPr="00647299">
        <w:t> Адрес официального сайта админи</w:t>
      </w:r>
      <w:r>
        <w:t>страции «Бежтинский участок</w:t>
      </w:r>
      <w:r w:rsidRPr="00647299">
        <w:t xml:space="preserve">» в сети Интернет </w:t>
      </w:r>
      <w:hyperlink r:id="rId5" w:history="1">
        <w:r w:rsidRPr="00A84A8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bezhta</w:t>
        </w:r>
        <w:r w:rsidRPr="00A84A81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A84A8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mo</w:t>
        </w:r>
        <w:r w:rsidRPr="00A84A81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A84A8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A84A81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A84A8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84A81">
        <w:rPr>
          <w:rFonts w:eastAsia="Calibri"/>
          <w:b/>
          <w:sz w:val="28"/>
          <w:szCs w:val="28"/>
          <w:lang w:eastAsia="en-US"/>
        </w:rPr>
        <w:t xml:space="preserve">,  </w:t>
      </w:r>
      <w:hyperlink r:id="rId6" w:history="1">
        <w:r w:rsidRPr="00A84A8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admin</w:t>
        </w:r>
        <w:r w:rsidRPr="00A84A81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proofErr w:type="spellStart"/>
        <w:r w:rsidRPr="00A84A8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bezhta</w:t>
        </w:r>
        <w:proofErr w:type="spellEnd"/>
        <w:r w:rsidRPr="00A84A81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84A8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3C65B5" w:rsidRPr="00647299" w:rsidRDefault="003C65B5" w:rsidP="003C65B5">
      <w:pPr>
        <w:spacing w:after="150"/>
        <w:ind w:left="30" w:right="30"/>
        <w:jc w:val="both"/>
        <w:textAlignment w:val="baseline"/>
      </w:pPr>
      <w:r w:rsidRPr="00647299">
        <w:t> </w:t>
      </w:r>
    </w:p>
    <w:p w:rsidR="003C65B5" w:rsidRPr="00647299" w:rsidRDefault="003C65B5" w:rsidP="003C65B5">
      <w:pPr>
        <w:spacing w:after="150"/>
        <w:ind w:left="30" w:right="30"/>
        <w:jc w:val="both"/>
        <w:textAlignment w:val="baseline"/>
      </w:pPr>
      <w:r>
        <w:t>7</w:t>
      </w:r>
      <w:r w:rsidRPr="00647299">
        <w:t>.1.2.Основными требованиями к информированию заявителей являются: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-чёткость изложения информации;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-полнота информирования;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-наглядность форм предоставляемой информации;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-удобство и доступность получения информации;</w:t>
      </w:r>
    </w:p>
    <w:p w:rsid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-оперативность предоставления информации.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7.2.Сроки предоставления муниципальной услуги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7.2.1.Общий срок предоставления муниципальной услуги составляет не более двух месяцев.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 xml:space="preserve">.2.2. Начало общего срока осуществления административных процедур по предоставлению муниципальной услуги исчисляется </w:t>
      </w:r>
      <w:proofErr w:type="gramStart"/>
      <w:r w:rsidRPr="00647299">
        <w:t>с даты представления</w:t>
      </w:r>
      <w:proofErr w:type="gramEnd"/>
      <w:r w:rsidRPr="00647299">
        <w:t xml:space="preserve"> заявителем полного комплекта документов, не требующих исправления и доработки.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.2.3.Время ожидания в очереди на прием к должностному лицу для получения консультации и (или) подачи и получения документов заявителями не должно превышать 15 минут.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.2.4.Примерная продолжительность приема граждан составляет 15 минут.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.2.4.Время приёма и проверки документов при их подаче по почте не должно превышать 1 дня с момента их поступления в Администрацию.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.2.5.В случае отказа в приёме документов, поступивших по почте, заявителю в течение 3 рабочих дней направляется уведомление об отказе в приёме документов.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.3 Перечень оснований для приостановления предоставления муниципальной услуги либо для отказа в предоставлении муниципальной услуги</w:t>
      </w:r>
      <w:r>
        <w:t>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.3.1.Предоставление муниципальной услуги может быть приостановлено в случае:</w:t>
      </w:r>
    </w:p>
    <w:p w:rsidR="003C65B5" w:rsidRPr="00647299" w:rsidRDefault="003C65B5" w:rsidP="003C65B5">
      <w:pPr>
        <w:spacing w:after="150"/>
        <w:ind w:left="30" w:right="30"/>
        <w:jc w:val="both"/>
        <w:textAlignment w:val="baseline"/>
      </w:pPr>
      <w:r>
        <w:t>н</w:t>
      </w:r>
      <w:r w:rsidRPr="00647299">
        <w:t>аличия в представленных документах исправлений, серьезных повреждений, не позволяющих однозначно истолковать их содержание:</w:t>
      </w:r>
    </w:p>
    <w:p w:rsidR="003C65B5" w:rsidRPr="00647299" w:rsidRDefault="003C65B5" w:rsidP="003C65B5">
      <w:pPr>
        <w:spacing w:after="150"/>
        <w:ind w:left="30" w:right="30"/>
        <w:jc w:val="both"/>
        <w:textAlignment w:val="baseline"/>
      </w:pPr>
      <w:r>
        <w:t>н</w:t>
      </w:r>
      <w:r w:rsidRPr="00647299">
        <w:t>епредставления документов, предусмотренных настоящим административным регламентом.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7.3.2. Заключения договора передачи муниципального жилищного фонда в собственность граждан в порядке приватизации не допускается в случае, если: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 к нанимателю жилого помещения предъявлен иск о расторжении или об изменении договора социального найма жилого помещения;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 право пользования жилым помещением оспаривается в судебном порядке;</w:t>
      </w:r>
    </w:p>
    <w:p w:rsidR="003C65B5" w:rsidRPr="003C65B5" w:rsidRDefault="003C65B5" w:rsidP="003C65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- жилое помещение признано в установленном порядке непригодным для проживания;</w:t>
      </w:r>
    </w:p>
    <w:p w:rsidR="003C65B5" w:rsidRPr="003C65B5" w:rsidRDefault="003C65B5" w:rsidP="003C6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принято решение о капитальном ремонте соответствующего дома с переустройством и</w:t>
      </w:r>
    </w:p>
    <w:p w:rsidR="003C65B5" w:rsidRDefault="003C65B5" w:rsidP="003C6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5B5">
        <w:rPr>
          <w:rFonts w:ascii="Times New Roman" w:hAnsi="Times New Roman" w:cs="Times New Roman"/>
          <w:sz w:val="24"/>
          <w:szCs w:val="24"/>
        </w:rPr>
        <w:t>перепланировкой жилых помещений в этом доме.</w:t>
      </w:r>
    </w:p>
    <w:p w:rsidR="00222A3C" w:rsidRDefault="00222A3C" w:rsidP="003C6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Default="00222A3C" w:rsidP="003C6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Default="00222A3C" w:rsidP="003C6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Default="00222A3C" w:rsidP="003C6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Default="00222A3C" w:rsidP="003C6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Pr="003C65B5" w:rsidRDefault="00222A3C" w:rsidP="003C6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.3.3. Не подлежат приватизации жилые помещения, находящиеся в общежитиях,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proofErr w:type="gramStart"/>
      <w:r w:rsidRPr="00647299"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  <w:proofErr w:type="gramEnd"/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Решение о приватизации служебного жилого помещения в муниципальном жилищном фонде может быть принято Админист</w:t>
      </w:r>
      <w:r>
        <w:t>рацией МО «Бежтинский участок</w:t>
      </w:r>
      <w:r w:rsidRPr="00647299">
        <w:t>»  на основании обращения граждан при наличии ходатайства организации (ее правопреемника), которой предоставлялась служебная жилая площадь (в случае отсутствия правопреемника - на основании обращения граждан). Приватизация служебного жилого помещения в муниципальном жилищном фонде осуществляется на основании постановления Администрации</w:t>
      </w:r>
      <w:r>
        <w:t xml:space="preserve"> МО «Бежтинский участок</w:t>
      </w:r>
      <w:r w:rsidRPr="00647299">
        <w:t>»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7.3.4.</w:t>
      </w:r>
      <w:r w:rsidRPr="00647299">
        <w:t>Отказ в предоставлении муниципальной услуги может быть оспорен заявителем в досудебном и судебном порядке.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.4.Требования к местам предоставления муниципальной услуги</w:t>
      </w:r>
      <w:r>
        <w:t>: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7.4.1.п</w:t>
      </w:r>
      <w:r w:rsidRPr="00647299">
        <w:t xml:space="preserve">омещения администрации должны соответствовать санитарно – эпидемиологическим правилам и нормативам СанПиН 2.2.2/2.4.1340-03 «Гигиенические требования к персональным </w:t>
      </w:r>
      <w:proofErr w:type="spellStart"/>
      <w:proofErr w:type="gramStart"/>
      <w:r w:rsidRPr="00647299">
        <w:t>электронно</w:t>
      </w:r>
      <w:proofErr w:type="spellEnd"/>
      <w:r w:rsidRPr="00647299">
        <w:t xml:space="preserve"> – вычислительным</w:t>
      </w:r>
      <w:proofErr w:type="gramEnd"/>
      <w:r w:rsidRPr="00647299">
        <w:t xml:space="preserve"> машинам и организации работы» и СанПиН </w:t>
      </w:r>
      <w:r>
        <w:t>7</w:t>
      </w:r>
      <w:r w:rsidRPr="00647299">
        <w:t>.2.1/2.1.1.1278-03 «Гигиенические требования к естественному, искусственному и совмещенному освещен</w:t>
      </w:r>
      <w:r>
        <w:t>ию жилых и общественных зданий»;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7.4.2.з</w:t>
      </w:r>
      <w:r w:rsidRPr="00647299">
        <w:t>дание администрации должно быть оборудовано входом для свободного доступа заявителей в помещение.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.4.3. Требования к местам приёма заявителей:</w:t>
      </w:r>
    </w:p>
    <w:p w:rsidR="003C65B5" w:rsidRPr="00647299" w:rsidRDefault="003C65B5" w:rsidP="003C65B5">
      <w:pPr>
        <w:spacing w:after="150"/>
        <w:ind w:left="30" w:right="30"/>
        <w:jc w:val="both"/>
        <w:textAlignment w:val="baseline"/>
      </w:pPr>
      <w:r w:rsidRPr="00647299">
        <w:t>кабинеты приёма заявителей должны быть оборудованы информационными табличками с указанием:</w:t>
      </w:r>
    </w:p>
    <w:p w:rsidR="00222A3C" w:rsidRDefault="003C65B5" w:rsidP="003C65B5">
      <w:pPr>
        <w:spacing w:after="150"/>
        <w:ind w:left="30" w:right="30" w:firstLine="678"/>
        <w:jc w:val="both"/>
        <w:textAlignment w:val="baseline"/>
      </w:pPr>
      <w:r>
        <w:t>-</w:t>
      </w:r>
      <w:r w:rsidRPr="00647299">
        <w:t>номера кабинета;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-</w:t>
      </w:r>
      <w:r w:rsidRPr="00647299">
        <w:t>фамилии, имени, отчества и должности специалиста, осуществляющего предоставление муниципальной услуги;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7.4.4. р</w:t>
      </w:r>
      <w:r w:rsidRPr="00647299">
        <w:t>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.5.Порядок получения консультаций о предоставлении муниципальной услуги</w:t>
      </w:r>
      <w:r>
        <w:t>:</w:t>
      </w:r>
    </w:p>
    <w:p w:rsidR="003C65B5" w:rsidRPr="00647299" w:rsidRDefault="003C65B5" w:rsidP="003C65B5">
      <w:pPr>
        <w:ind w:left="30" w:right="30" w:firstLine="678"/>
        <w:jc w:val="both"/>
        <w:textAlignment w:val="baseline"/>
      </w:pPr>
      <w:r>
        <w:t>7.5.1.К</w:t>
      </w:r>
      <w:r w:rsidRPr="00647299">
        <w:t>онсультации по вопросам предоставления муниципальной услуги осуществляются специалистом:</w:t>
      </w:r>
    </w:p>
    <w:p w:rsidR="003C65B5" w:rsidRPr="00647299" w:rsidRDefault="003C65B5" w:rsidP="003C65B5">
      <w:pPr>
        <w:ind w:left="30" w:right="30" w:firstLine="678"/>
        <w:jc w:val="both"/>
        <w:textAlignment w:val="baseline"/>
      </w:pPr>
      <w:r>
        <w:t>-</w:t>
      </w:r>
      <w:r w:rsidRPr="00647299">
        <w:t>при личном приёме заявителей;</w:t>
      </w:r>
    </w:p>
    <w:p w:rsidR="003C65B5" w:rsidRPr="00647299" w:rsidRDefault="003C65B5" w:rsidP="003C65B5">
      <w:pPr>
        <w:ind w:left="30" w:right="30" w:firstLine="678"/>
        <w:jc w:val="both"/>
        <w:textAlignment w:val="baseline"/>
      </w:pPr>
      <w:r>
        <w:t>-</w:t>
      </w:r>
      <w:r w:rsidRPr="00647299">
        <w:t>по письменным обращениям;</w:t>
      </w:r>
    </w:p>
    <w:p w:rsidR="003C65B5" w:rsidRPr="00647299" w:rsidRDefault="003C65B5" w:rsidP="003C65B5">
      <w:pPr>
        <w:ind w:left="30" w:right="30" w:firstLine="678"/>
        <w:jc w:val="both"/>
        <w:textAlignment w:val="baseline"/>
      </w:pPr>
      <w:r>
        <w:t>-</w:t>
      </w:r>
      <w:r w:rsidRPr="00647299">
        <w:t>по телефону;</w:t>
      </w:r>
    </w:p>
    <w:p w:rsidR="003C65B5" w:rsidRDefault="003C65B5" w:rsidP="003C65B5">
      <w:pPr>
        <w:ind w:left="30" w:right="30" w:firstLine="678"/>
        <w:jc w:val="both"/>
        <w:textAlignment w:val="baseline"/>
      </w:pPr>
      <w:r>
        <w:t>-</w:t>
      </w:r>
      <w:r w:rsidRPr="00647299">
        <w:t>по электронной почте.</w:t>
      </w:r>
    </w:p>
    <w:p w:rsidR="003C65B5" w:rsidRPr="00647299" w:rsidRDefault="003C65B5" w:rsidP="003C65B5">
      <w:pPr>
        <w:ind w:left="30" w:right="30" w:firstLine="678"/>
        <w:jc w:val="both"/>
        <w:textAlignment w:val="baseline"/>
      </w:pPr>
    </w:p>
    <w:p w:rsidR="003C65B5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.5.2. Письменные обращения рассматриваются специалистом в срок до одного месяца со дня регистрации обращения в Администрацию.</w:t>
      </w:r>
    </w:p>
    <w:p w:rsidR="00222A3C" w:rsidRDefault="00222A3C" w:rsidP="003C65B5">
      <w:pPr>
        <w:spacing w:after="150"/>
        <w:ind w:left="30" w:right="30" w:firstLine="678"/>
        <w:jc w:val="both"/>
        <w:textAlignment w:val="baseline"/>
      </w:pPr>
    </w:p>
    <w:p w:rsidR="00222A3C" w:rsidRDefault="00222A3C" w:rsidP="003C65B5">
      <w:pPr>
        <w:spacing w:after="150"/>
        <w:ind w:left="30" w:right="30" w:firstLine="678"/>
        <w:jc w:val="both"/>
        <w:textAlignment w:val="baseline"/>
      </w:pPr>
    </w:p>
    <w:p w:rsidR="00222A3C" w:rsidRDefault="00222A3C" w:rsidP="003C65B5">
      <w:pPr>
        <w:spacing w:after="150"/>
        <w:ind w:left="30" w:right="30" w:firstLine="678"/>
        <w:jc w:val="both"/>
        <w:textAlignment w:val="baseline"/>
      </w:pPr>
    </w:p>
    <w:p w:rsidR="00222A3C" w:rsidRDefault="00222A3C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При необходимости срок рассмотрения письменног</w:t>
      </w:r>
      <w:r>
        <w:t>о обращения может быть продлён г</w:t>
      </w:r>
      <w:r w:rsidRPr="00647299">
        <w:t>лавой Администрации, но не более чем на 30 дней, с одновременным информированием заявителя о причинах продления срока.</w:t>
      </w:r>
    </w:p>
    <w:p w:rsidR="003C65B5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.5.3.При консультировании по телефону специалист обязан: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-избегать конфликтных ситуаций, способных нанести ущерб их репутации или авторитету органа местного самоуправления;</w:t>
      </w:r>
    </w:p>
    <w:p w:rsidR="003C65B5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-соблюдать права и законные интересы заявителей.</w:t>
      </w:r>
    </w:p>
    <w:p w:rsidR="00222A3C" w:rsidRP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7.5.4.При консультировании по телефону специалист предоставляет информацию по следующим вопросам: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-время приёма и выдачи документов;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-сроки предоставления муниципальной услуги;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222A3C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.5.5.При консультировании по электронной почте (при её наличии) по вопросам, перечень которых установлен административным регламентом,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3C65B5" w:rsidRDefault="003C65B5" w:rsidP="003C65B5">
      <w:pPr>
        <w:spacing w:after="150"/>
        <w:ind w:left="30" w:right="30" w:firstLine="678"/>
        <w:jc w:val="both"/>
        <w:textAlignment w:val="baseline"/>
      </w:pPr>
      <w:r>
        <w:t>7</w:t>
      </w:r>
      <w:r w:rsidRPr="00647299">
        <w:t>.5.6.Консультации при личном приёме граждан специалистом осуществляются в соот</w:t>
      </w:r>
      <w:r>
        <w:t>ветствии с режимом работы специалиста.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spacing w:after="150"/>
        <w:ind w:left="30" w:right="30"/>
        <w:jc w:val="center"/>
        <w:textAlignment w:val="baseline"/>
        <w:rPr>
          <w:b/>
        </w:rPr>
      </w:pPr>
      <w:r>
        <w:rPr>
          <w:b/>
        </w:rPr>
        <w:t>8</w:t>
      </w:r>
      <w:r w:rsidRPr="00647299">
        <w:rPr>
          <w:b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8.1. Предоставление муниципальной услуги включает в себя следующие административные процедуры: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прием заявлений;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рассмотрение заявлений и прилагаемых документов;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сверка предоставленных данных по имеющейся базе о муниципальном жилищном фонде;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регистрация заявлений в книге регистрации заявлений граждан на приватизацию муниципального жилищного фонда;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заключения договора передачи муниципального жилищного фонда в собственность граждан в порядке приватизации;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 xml:space="preserve">- государственная регистрация права в ФГБУ «ФКП </w:t>
      </w:r>
      <w:proofErr w:type="spellStart"/>
      <w:r w:rsidRPr="00222A3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22A3C">
        <w:rPr>
          <w:rFonts w:ascii="Times New Roman" w:hAnsi="Times New Roman" w:cs="Times New Roman"/>
          <w:sz w:val="24"/>
          <w:szCs w:val="24"/>
        </w:rPr>
        <w:t>» по РД.</w:t>
      </w:r>
    </w:p>
    <w:p w:rsidR="003C65B5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предоставления муниципальной услуги предоставлена блок-схемой;</w:t>
      </w:r>
    </w:p>
    <w:p w:rsidR="00222A3C" w:rsidRP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.2.Приём и регистрация документов, необходимых для заключения договора передачи муниципального жилищного фонда в собственность граждан в порядке приватизации»</w:t>
      </w:r>
      <w:r>
        <w:t>.</w:t>
      </w:r>
    </w:p>
    <w:p w:rsidR="00222A3C" w:rsidRDefault="00222A3C" w:rsidP="003C65B5">
      <w:pPr>
        <w:spacing w:after="150"/>
        <w:ind w:left="30" w:right="30" w:firstLine="678"/>
        <w:jc w:val="both"/>
        <w:textAlignment w:val="baseline"/>
      </w:pPr>
    </w:p>
    <w:p w:rsidR="00222A3C" w:rsidRPr="00647299" w:rsidRDefault="00222A3C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.2.1.Административная процедура по передаче муниципального жилищного</w:t>
      </w:r>
      <w:r>
        <w:t xml:space="preserve"> фонда МО «Бежтинский участок</w:t>
      </w:r>
      <w:r w:rsidRPr="00647299">
        <w:t>» в собственность граждан Российской федерации осуществляется в связи с поступлением от заявителей документов, указанных в пункте 6 административного регламента.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.2.2.При представлении документов заявителем лично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Максимальный срок выполнения действия составляет 15 минут.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.2.3.Специалист, уполномоченный принимать документы, регистрирует поступившие документы путём внесения в книгу регистрации заявлений граждан на приватизацию муниципального жилищного фонда учёта записи, которая содержит входящий номер, дату приёма заявления, наименование заявителя, количество документов и наименование документов.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Максимальный срок выполнения действия составляет 15 минут.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 xml:space="preserve">8.2.4.Специалист, </w:t>
      </w:r>
      <w:r w:rsidRPr="00647299">
        <w:t>уполномоченный принимать документы, оформляет посту</w:t>
      </w:r>
      <w:r>
        <w:t>пившие документы и передает их г</w:t>
      </w:r>
      <w:r w:rsidRPr="00647299">
        <w:t>лаве администрации для рассмотрения.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Максимальный срок выполнения действия составляет 10 минут.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.2.5.Все действия совершаются в день обращения заявителя. Общий максимальный срок приёма документов не может превышать 30 минут.</w:t>
      </w:r>
    </w:p>
    <w:p w:rsidR="00222A3C" w:rsidRDefault="003C65B5" w:rsidP="00222A3C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.3.Рассмотрение принятых от заявителя документов</w:t>
      </w:r>
      <w:r>
        <w:t>:</w:t>
      </w:r>
    </w:p>
    <w:p w:rsidR="003C65B5" w:rsidRPr="00647299" w:rsidRDefault="003C65B5" w:rsidP="00222A3C">
      <w:pPr>
        <w:spacing w:after="150"/>
        <w:ind w:left="30" w:right="30" w:firstLine="678"/>
        <w:jc w:val="both"/>
        <w:textAlignment w:val="baseline"/>
      </w:pPr>
      <w:r>
        <w:t>8.3.1.г</w:t>
      </w:r>
      <w:r w:rsidRPr="00647299">
        <w:t xml:space="preserve">лава администрации в течение 1 рабочего дня со времени поступления документов рассматривает документы и передает их специалисту, ответственному за </w:t>
      </w:r>
      <w:r>
        <w:t>исполнение муниципальной услуги;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8.3.2. с</w:t>
      </w:r>
      <w:r w:rsidRPr="00647299">
        <w:t>пециалист в течение 3 рабочих дней со дня получения заявления о заключении договора передачи муниципального жилищного</w:t>
      </w:r>
      <w:r>
        <w:t xml:space="preserve"> фонда МО «Бежтинский участок</w:t>
      </w:r>
      <w:r w:rsidRPr="00647299">
        <w:t>»  собственность граждан в порядке приватизации проводит проверку документов, прилагаемых к заявлению</w:t>
      </w:r>
      <w:r>
        <w:t>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.4.Принятие решения о заключении договора передачи муниципального жилищного</w:t>
      </w:r>
      <w:r>
        <w:t xml:space="preserve"> фонда МО «Бежтинский участок</w:t>
      </w:r>
      <w:r w:rsidRPr="00647299">
        <w:t>»  в собственность граждан в порядке приватизации.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.4.1.По результатам проверки ответственный исполнитель в течение 5 рабочих дней подготавливает договор передачи муниципального жилищного</w:t>
      </w:r>
      <w:r>
        <w:t xml:space="preserve"> фонда МО «Бежтинский участок</w:t>
      </w:r>
      <w:r w:rsidRPr="00647299">
        <w:t>»  в собственность граждан в порядке приватизации или об отказе в заключени</w:t>
      </w:r>
      <w:proofErr w:type="gramStart"/>
      <w:r w:rsidRPr="00647299">
        <w:t>и</w:t>
      </w:r>
      <w:proofErr w:type="gramEnd"/>
      <w:r w:rsidRPr="00647299">
        <w:t xml:space="preserve"> договора с указанием причин отказа.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proofErr w:type="gramStart"/>
      <w:r>
        <w:t>8</w:t>
      </w:r>
      <w:r w:rsidRPr="00647299">
        <w:t>.4.2 Приватизация муниципального жилищного фонда, включая жилищный фонд, находящийся в хозяйственном ведении предприятий или оперативном управлении учреждений (ведомственный фонд), осуществляется путем бесплатной передачи в собственность граждан Российской Федерации жилых помещений, занимаемых ими по договору социального найма, на добровольной основе с письменного согласия всех совместно проживающих совершеннолетних членов семьи, в том числе признанных судом ограниченно дееспособными, а также несовершеннолетних в возрасте</w:t>
      </w:r>
      <w:proofErr w:type="gramEnd"/>
      <w:r w:rsidRPr="00647299">
        <w:t xml:space="preserve"> от 14 до 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Основными принципами передачи жилых помещений в собственность граждан являются добровольность и безвозмездность.</w:t>
      </w:r>
    </w:p>
    <w:p w:rsidR="003C65B5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Жилые помещения приобретаются в собственность в порядке приватизации гражданами Российской Федерации, проживаю</w:t>
      </w:r>
      <w:r>
        <w:t>щими в МО «Бежтинский участок</w:t>
      </w:r>
      <w:r w:rsidRPr="00647299">
        <w:t>» а также временно отсутствующими, но сохранившими право на жилую площадь на условиях договора социального найма в соответствии с Жилищным кодексом Российской Федерации и иными нормативными правовыми актами.</w:t>
      </w:r>
    </w:p>
    <w:p w:rsidR="00222A3C" w:rsidRPr="00647299" w:rsidRDefault="00222A3C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Каждый гражданин имеет право на получение жилого помещения в собственность бесплатно в порядке приватизации только один раз.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proofErr w:type="gramStart"/>
      <w:r w:rsidRPr="00647299">
        <w:t>За несовершеннолетними, ставшими собственниками жилого помещения в порядке приватизации, сохраняется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Граждане Российской Федерации, забронировавшие жилые помещения, осуществляют приватизацию по месту бронирования жилых помещений при предъявлении охранного свидетельства.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Гражданам не может быть отказано в приватизации занимаемых ими жилых помещений, если это не противоречит действующему законодательству.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.4.3 Жилые помещения передаются в общую собственность либо в собственность одного из совместно проживающих лиц, в том числе несовершеннолетних, в соответствии с соглашением, достигнутым между этими лицами при подаче заявки на приватизацию.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Уменьшение доли в праве на жилое помещение несовершеннолетнего, недееспособного и (или) ограниченно дееспособного по сравнению с другими гражданами, участвующими в приватизации, допускается только с разрешения органов опеки и попечительства.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proofErr w:type="gramStart"/>
      <w:r w:rsidRPr="00647299">
        <w:t>Наниматели, бывшие члены семьи собственника, другие лица, не являющиеся собственниками приватизированного жилого помещения, но имеющие право пользования помещением, могут быть выселены собственником только в случаях и по основаниям, предусмотренным действующим законодательством.</w:t>
      </w:r>
      <w:proofErr w:type="gramEnd"/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.4.4.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Жилые помещения, в которых зарегистрированы по месту жительства исключительно несовершеннолетние в возрасте до 14 лет, передаются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зарегистрированы по месту жительства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proofErr w:type="gramStart"/>
      <w:r w:rsidRPr="00647299">
        <w:t>В случае смерти родителей, в иных случаях утраты попечения родителей, если в жилом помещении зарегистрированы по месту жительства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в течение трех месяцев оформляют договор передачи жилого помещения в собственность детям-сиротам и детям, оставшимся без попечения родителей.</w:t>
      </w:r>
      <w:proofErr w:type="gramEnd"/>
      <w:r w:rsidRPr="00647299">
        <w:t xml:space="preserve">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указанных органов. Договоры передачи жилых помещений в собственность несовершеннолетним, достигшим возраста 14 лет, оформляются ими самостоятельно с согласия законных представителей и органов опеки и попечительства.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.4.5. Жилые помещения, в которых проживают исключительно недееспособные граждане, передаются им в собственность по заявлению опекунов с предварительного разрешения органов опеки и попечительства. Жилые помещения, в которых проживают исключительно граждане, ограниченные в дееспособности, передаются им в собственность по их заявлению с согласия попечителей и разрешения органов опеки и попечительства.</w:t>
      </w:r>
    </w:p>
    <w:p w:rsidR="00222A3C" w:rsidRDefault="00222A3C" w:rsidP="003C65B5">
      <w:pPr>
        <w:spacing w:after="150"/>
        <w:ind w:left="30" w:right="30" w:firstLine="678"/>
        <w:jc w:val="both"/>
        <w:textAlignment w:val="baseline"/>
      </w:pPr>
    </w:p>
    <w:p w:rsidR="00222A3C" w:rsidRDefault="00222A3C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В соответствии со статьей 37 Гражданского кодекса Российской Федерации отказ от включения недееспособных, ограниченно дееспособных граждан в число участников общей собственности на жилое помещение может быть осуществлен опекунами или согласован попечителями при наличии разрешения органов опеки и попечительства.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.4.6. Объектами приватизации жилищного ф</w:t>
      </w:r>
      <w:r>
        <w:t>онда в МО «Бежтинский участок</w:t>
      </w:r>
      <w:r w:rsidRPr="00647299">
        <w:t>» являются отдельные квартиры, дома – имущество района.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.4.7. Собственнику приватизированного жилого помещения в многоквартирном доме наряду с принадлежащим ему жилым помещением также принадлежит доля в праве собственности на общее имущество жилого дома. Собственник жилого помещения не вправе отчуждать свою долю в праве общей собственности на общее имущество в многоквартирном доме, а также совершать иные действия, влекущие передачу этой доли отдельно от права собственности на жилое помещение.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.4.8. Если гражданин, подавший заявление на приватизацию жилого помещения и необходимые для этого документы, умер до назначенной даты подписания договора передачи жилого помещения в собственность, то его доля собственности на жилое помещение может быть включена в наследственную массу в соответствии с действующим законодательством.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 xml:space="preserve">.4.9. </w:t>
      </w:r>
      <w:proofErr w:type="gramStart"/>
      <w:r w:rsidRPr="00647299"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с обеспечением финансирования либо в собственность органов местного самоуправления в установленном порядке с сохранением всех жилищных прав граждан, в том числе</w:t>
      </w:r>
      <w:proofErr w:type="gramEnd"/>
      <w:r w:rsidRPr="00647299">
        <w:t xml:space="preserve"> на приватизацию жилых помещений.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.4.10. Договор передачи жилого помещения в собственность подписывается, с одной стороны, Главой или иным уполномоченным лицом, с другой стороны - всеми совершеннолетними членами семьи нанимателя, участвующими в приватизации жилого помещения.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От имени несовершеннолетних, не достигших 14 лет, а также граждан, признанных судом недееспособными, договор передачи жилого помещения в собственность подписывают их законные представители (родители, усыновители, опекуны). Несовершеннолетние в возрасте от 14 до 18 лет, а также граждане, ограниченные судом в дееспособности (ограниченно дееспособные), подписывают договор самостоятельно с письменного согласия их законных представителей (родителей, усыновителей, попечителей).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Нотариального удостоверения договора не требуется и государственная пошлина не взимается.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 xml:space="preserve">.4.11.. Право собственности на жилое помещение по договору передачи жилого помещения в собственность граждан возникает с момента государственной регистрации права в ФГБУ «ФКП </w:t>
      </w:r>
      <w:proofErr w:type="spellStart"/>
      <w:r w:rsidRPr="00647299">
        <w:t>Росреестра</w:t>
      </w:r>
      <w:proofErr w:type="spellEnd"/>
      <w:r w:rsidRPr="00647299">
        <w:t>» по РД.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.4.12. Договор передачи в собственность жилого помещения в порядке приватизации, может быть, расторгнут в судебном порядке.</w:t>
      </w:r>
    </w:p>
    <w:p w:rsidR="003C65B5" w:rsidRDefault="003C65B5" w:rsidP="003C65B5">
      <w:pPr>
        <w:ind w:left="30" w:right="30" w:firstLine="678"/>
        <w:jc w:val="both"/>
        <w:textAlignment w:val="baseline"/>
      </w:pPr>
      <w:r>
        <w:t>8</w:t>
      </w:r>
      <w:r w:rsidRPr="00647299">
        <w:t>.5. Основания для отказа в заключени</w:t>
      </w:r>
      <w:proofErr w:type="gramStart"/>
      <w:r w:rsidRPr="00647299">
        <w:t>и</w:t>
      </w:r>
      <w:proofErr w:type="gramEnd"/>
      <w:r w:rsidRPr="00647299">
        <w:t xml:space="preserve"> договора передачи муниципального жилищного фонда в собственность граждан в порядке приватизации .</w:t>
      </w:r>
    </w:p>
    <w:p w:rsidR="00222A3C" w:rsidRDefault="00222A3C" w:rsidP="003C65B5">
      <w:pPr>
        <w:ind w:left="30" w:right="30" w:firstLine="678"/>
        <w:jc w:val="both"/>
        <w:textAlignment w:val="baseline"/>
      </w:pPr>
    </w:p>
    <w:p w:rsidR="00222A3C" w:rsidRDefault="00222A3C" w:rsidP="003C65B5">
      <w:pPr>
        <w:ind w:left="30" w:right="30" w:firstLine="678"/>
        <w:jc w:val="both"/>
        <w:textAlignment w:val="baseline"/>
      </w:pPr>
    </w:p>
    <w:p w:rsidR="00222A3C" w:rsidRDefault="00222A3C" w:rsidP="003C65B5">
      <w:pPr>
        <w:ind w:left="30" w:right="30" w:firstLine="678"/>
        <w:jc w:val="both"/>
        <w:textAlignment w:val="baseline"/>
      </w:pPr>
    </w:p>
    <w:p w:rsidR="00222A3C" w:rsidRDefault="00222A3C" w:rsidP="003C65B5">
      <w:pPr>
        <w:ind w:left="30" w:right="30" w:firstLine="678"/>
        <w:jc w:val="both"/>
        <w:textAlignment w:val="baseline"/>
      </w:pPr>
    </w:p>
    <w:p w:rsidR="00222A3C" w:rsidRPr="00647299" w:rsidRDefault="00222A3C" w:rsidP="003C65B5">
      <w:pPr>
        <w:ind w:left="30" w:right="30" w:firstLine="678"/>
        <w:jc w:val="both"/>
        <w:textAlignment w:val="baseline"/>
      </w:pPr>
    </w:p>
    <w:p w:rsidR="003C65B5" w:rsidRP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8</w:t>
      </w:r>
      <w:r w:rsidR="003C65B5" w:rsidRPr="00222A3C">
        <w:rPr>
          <w:rFonts w:ascii="Times New Roman" w:hAnsi="Times New Roman" w:cs="Times New Roman"/>
          <w:sz w:val="24"/>
          <w:szCs w:val="24"/>
        </w:rPr>
        <w:t>.5.1. Заключение договора передачи муниципального жилищного фонда МО «Бежтинский участок» в собственность граждан в порядке приватизации не допускается, в случае, если: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к нанимателю жилого помещения предъявлен иск о расторжении или об изменении договора социального найма жилого помещения;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право пользования жилым помещением оспаривается в судебном порядке;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жилое помещение признано в установленном порядке непригодным для проживания;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-жилое помещение находится в общежитии;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2A3C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222A3C">
        <w:rPr>
          <w:rFonts w:ascii="Times New Roman" w:hAnsi="Times New Roman" w:cs="Times New Roman"/>
          <w:sz w:val="24"/>
          <w:szCs w:val="24"/>
        </w:rPr>
        <w:t xml:space="preserve"> помещений является служебным;</w:t>
      </w:r>
    </w:p>
    <w:p w:rsidR="003C65B5" w:rsidRP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5B5" w:rsidRPr="00222A3C">
        <w:rPr>
          <w:rFonts w:ascii="Times New Roman" w:hAnsi="Times New Roman" w:cs="Times New Roman"/>
          <w:sz w:val="24"/>
          <w:szCs w:val="24"/>
        </w:rPr>
        <w:t>жилое помещение занято гражданами самоуправно или без решения соответствующих органов;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жилое помещение занимают временные жильцы и поднаниматели.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- гражданин не явился для подписания договора в срок, установленный статьей 8 Закона Российской Федерации от 4 июля 1991 года № 1541-1 "О приватизации жилищного фонда в Российской Федерации (документы возвращаются заявителю.)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.5.2.При обнаружении обстоятельств, указанных в п.9.5.1., составляется заключение об отказе в письменной форме.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.5.3. Заключением об отказе передачи муниципального жилищного фонда</w:t>
      </w:r>
      <w:r>
        <w:t>МО «Бежтинский участок</w:t>
      </w:r>
      <w:r w:rsidRPr="00647299">
        <w:t>» в собственность граждан в порядке приватизации подписывается Главой Админис</w:t>
      </w:r>
      <w:r>
        <w:t>трации МО «Бежтинский участок</w:t>
      </w:r>
      <w:r w:rsidRPr="00647299">
        <w:t>»</w:t>
      </w:r>
      <w:r>
        <w:t>.</w:t>
      </w:r>
    </w:p>
    <w:p w:rsidR="003C65B5" w:rsidRPr="00AB69A7" w:rsidRDefault="003C65B5" w:rsidP="003C65B5">
      <w:pPr>
        <w:spacing w:after="150"/>
        <w:ind w:left="30" w:right="30" w:firstLine="678"/>
        <w:jc w:val="both"/>
        <w:textAlignment w:val="baseline"/>
      </w:pPr>
      <w:r>
        <w:t>8</w:t>
      </w:r>
      <w:r w:rsidRPr="00647299">
        <w:t>.5.4.В день отказа в заключение договора о передаче муниципального жил</w:t>
      </w:r>
      <w:r>
        <w:t>ищного МО «Бежтинский участок</w:t>
      </w:r>
      <w:r w:rsidRPr="00647299">
        <w:t>»  в собственность в порядке приватизации специалист уведомляет об этом заявителя путём направления ему заказного письма с указанием причин отказа, и в случае необходимости, дублирует сообщение посредством телефонной, факсимильной связи или электронной почты.</w:t>
      </w:r>
    </w:p>
    <w:p w:rsidR="003C65B5" w:rsidRDefault="003C65B5" w:rsidP="003C65B5">
      <w:pPr>
        <w:ind w:left="30" w:right="30"/>
        <w:jc w:val="both"/>
        <w:textAlignment w:val="baseline"/>
        <w:rPr>
          <w:b/>
        </w:rPr>
      </w:pPr>
    </w:p>
    <w:p w:rsidR="003C65B5" w:rsidRPr="00647299" w:rsidRDefault="003C65B5" w:rsidP="003C65B5">
      <w:pPr>
        <w:ind w:left="30" w:right="30"/>
        <w:jc w:val="center"/>
        <w:textAlignment w:val="baseline"/>
        <w:rPr>
          <w:b/>
        </w:rPr>
      </w:pPr>
      <w:r>
        <w:rPr>
          <w:b/>
        </w:rPr>
        <w:t>9</w:t>
      </w:r>
      <w:r w:rsidRPr="00647299">
        <w:rPr>
          <w:b/>
        </w:rPr>
        <w:t xml:space="preserve">. ФОРМЫ </w:t>
      </w:r>
      <w:proofErr w:type="gramStart"/>
      <w:r w:rsidRPr="00647299">
        <w:rPr>
          <w:b/>
        </w:rPr>
        <w:t>КОНТРОЛЯ ЗА</w:t>
      </w:r>
      <w:proofErr w:type="gramEnd"/>
      <w:r w:rsidRPr="00647299">
        <w:rPr>
          <w:b/>
        </w:rPr>
        <w:t xml:space="preserve"> ИСПОЛНЕНИЕМ АДМИНИСТРАТИВНОГО РЕГЛАМЕНТА</w:t>
      </w:r>
    </w:p>
    <w:p w:rsidR="003C65B5" w:rsidRPr="00647299" w:rsidRDefault="003C65B5" w:rsidP="003C65B5">
      <w:pPr>
        <w:ind w:left="30" w:right="30"/>
        <w:jc w:val="both"/>
        <w:textAlignment w:val="baseline"/>
      </w:pPr>
      <w:r w:rsidRPr="00647299">
        <w:t> 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 xml:space="preserve">.1.Текущий </w:t>
      </w:r>
      <w:proofErr w:type="gramStart"/>
      <w:r w:rsidRPr="00647299">
        <w:t>контроль за</w:t>
      </w:r>
      <w:proofErr w:type="gramEnd"/>
      <w:r w:rsidRPr="00647299">
        <w:t xml:space="preserve"> соблюдением и исполн</w:t>
      </w:r>
      <w:r>
        <w:t>ением должностными лицами</w:t>
      </w:r>
      <w:r w:rsidRPr="00647299">
        <w:t xml:space="preserve">, положений настоящего Административного регламента, и принятием решений специалистами осуществляется </w:t>
      </w:r>
      <w:r>
        <w:t>главой МО</w:t>
      </w:r>
      <w:r w:rsidRPr="00647299">
        <w:t>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.3.</w:t>
      </w:r>
      <w:proofErr w:type="gramStart"/>
      <w:r w:rsidRPr="00647299">
        <w:t>Контроль за</w:t>
      </w:r>
      <w:proofErr w:type="gramEnd"/>
      <w:r w:rsidRPr="00647299">
        <w:t xml:space="preserve">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.4. Периодичность осуществления плановых проверок устанавливается Главой админис</w:t>
      </w:r>
      <w:r>
        <w:t>трации МО «Бежтинский участок</w:t>
      </w:r>
      <w:r w:rsidRPr="00647299">
        <w:t>»</w:t>
      </w:r>
      <w:r>
        <w:t xml:space="preserve">. 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.5. Внеплановые проверки проводятся на основании решения Главы админист</w:t>
      </w:r>
      <w:r>
        <w:t>рации МО «Бежтинский участок</w:t>
      </w:r>
      <w:r w:rsidRPr="00647299">
        <w:t>»</w:t>
      </w:r>
      <w:r>
        <w:t>,</w:t>
      </w:r>
      <w:r w:rsidRPr="00647299">
        <w:t xml:space="preserve"> в том числе по жалобам, поступившим в Отдел от заинтересованных лиц.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Основания для проведения внеплановых проверок:</w:t>
      </w:r>
    </w:p>
    <w:p w:rsidR="003C65B5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-поступление обоснованных жалоб от получателей услуги;</w:t>
      </w:r>
    </w:p>
    <w:p w:rsid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P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Pr="00222A3C" w:rsidRDefault="00222A3C" w:rsidP="00222A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Pr="00222A3C" w:rsidRDefault="00222A3C" w:rsidP="00222A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Pr="00222A3C" w:rsidRDefault="00222A3C" w:rsidP="00222A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поручение главы Администрации МО «Бежтинский участок».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соблюдение срока регистрации запроса заявителя о предоставлении услуги;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соблюдение срока предоставления услуги;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правомерность отказа в приеме документов;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правомерность отказа в предоставлении услуги;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правильность поверки документов;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.7.1.В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.8.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.9.Персональная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9</w:t>
      </w:r>
      <w:r w:rsidRPr="00647299">
        <w:t>.10. Админист</w:t>
      </w:r>
      <w:r>
        <w:t>рацияМО «Бежтинский участок</w:t>
      </w:r>
      <w:r w:rsidRPr="00647299">
        <w:t xml:space="preserve">» предоставляющая муниципальную услугу, несет ответственность </w:t>
      </w:r>
      <w:proofErr w:type="gramStart"/>
      <w:r w:rsidRPr="00647299">
        <w:t>за</w:t>
      </w:r>
      <w:proofErr w:type="gramEnd"/>
      <w:r w:rsidRPr="00647299">
        <w:t>: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услуги;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неправомерный отказ в предоставлении услуги;</w:t>
      </w:r>
    </w:p>
    <w:p w:rsidR="003C65B5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A3C" w:rsidRPr="00222A3C" w:rsidRDefault="00222A3C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ind w:left="30" w:right="30"/>
        <w:jc w:val="center"/>
        <w:textAlignment w:val="baseline"/>
        <w:rPr>
          <w:b/>
        </w:rPr>
      </w:pPr>
      <w:r>
        <w:rPr>
          <w:b/>
        </w:rPr>
        <w:t>10</w:t>
      </w:r>
      <w:r w:rsidRPr="00647299">
        <w:rPr>
          <w:b/>
        </w:rPr>
        <w:t>. ДОСУДЕБНЫЙ (ВНЕСУДЕБНЫЙ) ПОРЯДОК ОБЖАЛОВАНИЯ РЕШЕНИЙ И ДЕЙСТВИЙ (БЕЗДЕЙСВИЯ) ОРГАНА МЕСТНОГО САМОУПРАВЛЕНИЯ ПРЕДОСТАВЛЯЮЩЕГОМУНИЦИПАЛЬНУЮ</w:t>
      </w:r>
    </w:p>
    <w:p w:rsidR="003C65B5" w:rsidRPr="00647299" w:rsidRDefault="003C65B5" w:rsidP="003C65B5">
      <w:pPr>
        <w:ind w:left="30" w:right="30"/>
        <w:jc w:val="center"/>
        <w:textAlignment w:val="baseline"/>
        <w:rPr>
          <w:b/>
        </w:rPr>
      </w:pPr>
      <w:r w:rsidRPr="00647299">
        <w:rPr>
          <w:b/>
        </w:rPr>
        <w:t>УСЛУГУ, А ТАКЖЕ ДОЛЖНОСТНЫХ ЛИЦ.</w:t>
      </w:r>
    </w:p>
    <w:p w:rsidR="003C65B5" w:rsidRPr="00647299" w:rsidRDefault="003C65B5" w:rsidP="003C65B5">
      <w:pPr>
        <w:ind w:left="30" w:right="30"/>
        <w:jc w:val="both"/>
        <w:textAlignment w:val="baseline"/>
      </w:pPr>
      <w:r w:rsidRPr="00647299">
        <w:t> 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10</w:t>
      </w:r>
      <w:r w:rsidRPr="00647299">
        <w:t>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10</w:t>
      </w:r>
      <w:r w:rsidRPr="00647299">
        <w:t>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главе Админист</w:t>
      </w:r>
      <w:r>
        <w:t>рации  МО «Бежтинский участок</w:t>
      </w:r>
      <w:r w:rsidRPr="00647299">
        <w:t>»  при обжаловании действий (бездействия) и решения специалистов Администрации;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10</w:t>
      </w:r>
      <w:r w:rsidRPr="00647299">
        <w:t>.3. Заявители могут обратиться с жалобой лично или направить жалобу с использованием информационно-телекоммуникационной сети Интернет, почтовой связи, по электронной почте в админис</w:t>
      </w:r>
      <w:r>
        <w:t>трацию МО «Бежтинский участок</w:t>
      </w:r>
      <w:r w:rsidRPr="00647299">
        <w:t>» или в МФЦ.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10</w:t>
      </w:r>
      <w:r w:rsidRPr="00647299">
        <w:t>.4. Заявитель может обратиться с жалобой, в том числе в следующих случаях: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1) нарушение срока регистрации запроса заявителя о предоставлении муниципальной услуги;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2) нарушение срока предоставления муниципальной услуги;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3) требование у заявителя документов, не предусмотренных нормативными правовыми актами;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proofErr w:type="gramStart"/>
      <w:r w:rsidRPr="0064729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>
        <w:t>10</w:t>
      </w:r>
      <w:r w:rsidRPr="00647299">
        <w:t>.5. Жалоба должна содержать:</w:t>
      </w: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65B5" w:rsidRPr="00647299" w:rsidRDefault="003C65B5" w:rsidP="00222A3C">
      <w:pPr>
        <w:spacing w:after="150"/>
        <w:ind w:left="30" w:right="30" w:firstLine="678"/>
        <w:jc w:val="both"/>
        <w:textAlignment w:val="baseline"/>
      </w:pPr>
      <w:proofErr w:type="gramStart"/>
      <w:r w:rsidRPr="0064729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65B5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2A3C" w:rsidRPr="00647299" w:rsidRDefault="00222A3C" w:rsidP="003C65B5">
      <w:pPr>
        <w:spacing w:after="150"/>
        <w:ind w:left="30" w:right="30" w:firstLine="678"/>
        <w:jc w:val="both"/>
        <w:textAlignment w:val="baseline"/>
      </w:pPr>
    </w:p>
    <w:p w:rsidR="003C65B5" w:rsidRPr="00647299" w:rsidRDefault="003C65B5" w:rsidP="003C65B5">
      <w:pPr>
        <w:spacing w:after="150"/>
        <w:ind w:left="30" w:right="30" w:firstLine="678"/>
        <w:jc w:val="both"/>
        <w:textAlignment w:val="baseline"/>
      </w:pPr>
      <w:r w:rsidRPr="0064729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10.6. Основаниями для отказа в рассмотрении заявления (жалобы) либо о приостановления её рассмотрения являются: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не указана фамилия заявителя, направившего обращение;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не указан почтовый адрес, по которому должен быть направлен ответ;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 xml:space="preserve">- лицо, подавшее жалобу, обратилось с жалобой аналогичного содержания в </w:t>
      </w:r>
      <w:proofErr w:type="gramStart"/>
      <w:r w:rsidRPr="00222A3C">
        <w:rPr>
          <w:rFonts w:ascii="Times New Roman" w:hAnsi="Times New Roman" w:cs="Times New Roman"/>
          <w:sz w:val="24"/>
          <w:szCs w:val="24"/>
        </w:rPr>
        <w:t>суд</w:t>
      </w:r>
      <w:proofErr w:type="gramEnd"/>
      <w:r w:rsidRPr="00222A3C">
        <w:rPr>
          <w:rFonts w:ascii="Times New Roman" w:hAnsi="Times New Roman" w:cs="Times New Roman"/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10.7.Срок рассмотрения жалобы не должен превышать 15 дней со дня ее регистрации.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10.8. Основанием для начала процедуры досудебного (внесудебного) обжалования является поступление жалобы (обращения).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10.9. Заявитель имеет право на получение информации и документов, необходимых для обоснования и рассмотрения жалобы.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10.10. По результатам рассмотрения жалобы орган, предоставляющий муниципальную услугу, принимает одно из следующих решений: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3C">
        <w:rPr>
          <w:rFonts w:ascii="Times New Roman" w:hAnsi="Times New Roman" w:cs="Times New Roman"/>
          <w:sz w:val="24"/>
          <w:szCs w:val="24"/>
        </w:rPr>
        <w:t>- 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-  отказывает в удовлетворении жалобы.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 xml:space="preserve">10.11. Не </w:t>
      </w:r>
      <w:proofErr w:type="gramStart"/>
      <w:r w:rsidRPr="00222A3C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222A3C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 xml:space="preserve">10.12. В случае установления в ходе или по результатам </w:t>
      </w:r>
      <w:proofErr w:type="gramStart"/>
      <w:r w:rsidRPr="00222A3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22A3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C65B5" w:rsidRPr="00222A3C" w:rsidRDefault="003C65B5" w:rsidP="00222A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C">
        <w:rPr>
          <w:rFonts w:ascii="Times New Roman" w:hAnsi="Times New Roman" w:cs="Times New Roman"/>
          <w:sz w:val="24"/>
          <w:szCs w:val="24"/>
        </w:rPr>
        <w:t>10.13.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3C65B5" w:rsidRPr="00647299" w:rsidRDefault="003C65B5" w:rsidP="003C65B5">
      <w:pPr>
        <w:ind w:left="30" w:right="30"/>
        <w:jc w:val="both"/>
        <w:textAlignment w:val="baseline"/>
      </w:pPr>
      <w:r w:rsidRPr="00647299">
        <w:t> </w:t>
      </w:r>
    </w:p>
    <w:p w:rsidR="003C65B5" w:rsidRPr="00647299" w:rsidRDefault="003C65B5" w:rsidP="003C65B5">
      <w:pPr>
        <w:ind w:left="30" w:right="30"/>
        <w:jc w:val="both"/>
        <w:textAlignment w:val="baseline"/>
      </w:pPr>
      <w:r w:rsidRPr="00647299">
        <w:t> </w:t>
      </w:r>
    </w:p>
    <w:p w:rsidR="003C65B5" w:rsidRPr="00647299" w:rsidRDefault="003C65B5" w:rsidP="003C65B5">
      <w:pPr>
        <w:ind w:right="30"/>
        <w:jc w:val="both"/>
        <w:textAlignment w:val="baseline"/>
      </w:pPr>
    </w:p>
    <w:p w:rsidR="003C65B5" w:rsidRPr="00647299" w:rsidRDefault="003C65B5" w:rsidP="003C65B5">
      <w:pPr>
        <w:ind w:left="30" w:right="30"/>
        <w:jc w:val="both"/>
        <w:textAlignment w:val="baseline"/>
      </w:pPr>
      <w:r w:rsidRPr="00647299">
        <w:t> </w:t>
      </w:r>
    </w:p>
    <w:p w:rsidR="003C65B5" w:rsidRPr="00647299" w:rsidRDefault="003C65B5" w:rsidP="003C65B5">
      <w:pPr>
        <w:ind w:left="30" w:right="30"/>
        <w:jc w:val="both"/>
        <w:textAlignment w:val="baseline"/>
      </w:pPr>
    </w:p>
    <w:p w:rsidR="003C65B5" w:rsidRDefault="003C65B5" w:rsidP="003C65B5">
      <w:pPr>
        <w:ind w:left="30" w:right="30"/>
        <w:jc w:val="right"/>
        <w:textAlignment w:val="baseline"/>
        <w:rPr>
          <w:i/>
        </w:rPr>
      </w:pPr>
    </w:p>
    <w:p w:rsidR="003C65B5" w:rsidRDefault="003C65B5" w:rsidP="003C65B5">
      <w:pPr>
        <w:ind w:left="30" w:right="30"/>
        <w:jc w:val="right"/>
        <w:textAlignment w:val="baseline"/>
        <w:rPr>
          <w:i/>
        </w:rPr>
      </w:pPr>
    </w:p>
    <w:p w:rsidR="003C65B5" w:rsidRDefault="003C65B5" w:rsidP="003C65B5">
      <w:pPr>
        <w:ind w:left="30" w:right="30"/>
        <w:jc w:val="right"/>
        <w:textAlignment w:val="baseline"/>
        <w:rPr>
          <w:i/>
        </w:rPr>
      </w:pPr>
    </w:p>
    <w:p w:rsidR="003C65B5" w:rsidRPr="00647299" w:rsidRDefault="003C65B5" w:rsidP="003C65B5">
      <w:pPr>
        <w:ind w:left="30" w:right="30"/>
        <w:jc w:val="right"/>
        <w:textAlignment w:val="baseline"/>
        <w:rPr>
          <w:i/>
        </w:rPr>
      </w:pPr>
      <w:r w:rsidRPr="00647299">
        <w:rPr>
          <w:i/>
        </w:rPr>
        <w:t>Приложение №1</w:t>
      </w:r>
    </w:p>
    <w:p w:rsidR="003C65B5" w:rsidRPr="00647299" w:rsidRDefault="003C65B5" w:rsidP="003C65B5">
      <w:pPr>
        <w:shd w:val="clear" w:color="auto" w:fill="FFFFFF"/>
        <w:jc w:val="right"/>
        <w:textAlignment w:val="baseline"/>
        <w:rPr>
          <w:i/>
        </w:rPr>
      </w:pPr>
      <w:r w:rsidRPr="00647299">
        <w:rPr>
          <w:i/>
        </w:rPr>
        <w:t>к административному регламенту 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Главе     МО «Бежтинский участок»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Дата рождения ___________________________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C65B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C65B5">
        <w:rPr>
          <w:rFonts w:ascii="Times New Roman" w:hAnsi="Times New Roman" w:cs="Times New Roman"/>
          <w:sz w:val="28"/>
          <w:szCs w:val="28"/>
        </w:rPr>
        <w:t xml:space="preserve"> по адресу__________________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Паспорт: серия_________ номер_____________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Выдан «____»___________20____г. Кем______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Контактный телефон_______________________</w:t>
      </w:r>
    </w:p>
    <w:p w:rsidR="003C65B5" w:rsidRPr="00647299" w:rsidRDefault="003C65B5" w:rsidP="003C65B5">
      <w:pPr>
        <w:shd w:val="clear" w:color="auto" w:fill="FFFFFF"/>
        <w:spacing w:before="100" w:beforeAutospacing="1" w:after="150"/>
        <w:jc w:val="both"/>
        <w:textAlignment w:val="baseline"/>
      </w:pPr>
      <w:r w:rsidRPr="00647299">
        <w:t> </w:t>
      </w:r>
    </w:p>
    <w:p w:rsidR="003C65B5" w:rsidRPr="00B23251" w:rsidRDefault="003C65B5" w:rsidP="003C65B5">
      <w:pPr>
        <w:shd w:val="clear" w:color="auto" w:fill="FFFFFF"/>
        <w:spacing w:before="100" w:beforeAutospacing="1" w:after="150"/>
        <w:jc w:val="center"/>
        <w:textAlignment w:val="baseline"/>
        <w:rPr>
          <w:b/>
        </w:rPr>
      </w:pPr>
      <w:r w:rsidRPr="00B23251">
        <w:rPr>
          <w:b/>
        </w:rPr>
        <w:t>ЗАЯВЛЕНИЕ</w:t>
      </w:r>
    </w:p>
    <w:p w:rsidR="003C65B5" w:rsidRPr="003C65B5" w:rsidRDefault="003C65B5" w:rsidP="003C65B5">
      <w:pPr>
        <w:shd w:val="clear" w:color="auto" w:fill="FFFFFF"/>
        <w:spacing w:before="100" w:beforeAutospacing="1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C65B5">
        <w:rPr>
          <w:sz w:val="28"/>
          <w:szCs w:val="28"/>
        </w:rPr>
        <w:t>На основании Закона Российской Федерации “О приватизации жилищного фонда в Российской Федерации” прошу (просим) передать мне (нам) в совместную, долевую собственность занимаемое мной (нами) жилое                          (ненужное зачеркнуть)</w:t>
      </w:r>
      <w:proofErr w:type="gramEnd"/>
    </w:p>
    <w:p w:rsidR="003C65B5" w:rsidRPr="003C65B5" w:rsidRDefault="003C65B5" w:rsidP="003C65B5">
      <w:pPr>
        <w:shd w:val="clear" w:color="auto" w:fill="FFFFFF"/>
        <w:spacing w:before="100" w:beforeAutospacing="1"/>
        <w:ind w:firstLine="708"/>
        <w:jc w:val="both"/>
        <w:textAlignment w:val="baseline"/>
        <w:rPr>
          <w:sz w:val="28"/>
          <w:szCs w:val="28"/>
        </w:rPr>
      </w:pPr>
      <w:r w:rsidRPr="003C65B5">
        <w:rPr>
          <w:sz w:val="28"/>
          <w:szCs w:val="28"/>
        </w:rPr>
        <w:t>помещение по договору        найма, аренды                   по адресу:</w:t>
      </w:r>
    </w:p>
    <w:p w:rsidR="003C65B5" w:rsidRPr="00647299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647299">
        <w:t>___________________________________________________________________________________________</w:t>
      </w:r>
      <w:r>
        <w:t>_____________________________________________________________________</w:t>
      </w:r>
      <w:r w:rsidRPr="00647299">
        <w:t>__</w:t>
      </w:r>
    </w:p>
    <w:p w:rsidR="003C65B5" w:rsidRPr="00B23251" w:rsidRDefault="003C65B5" w:rsidP="003C65B5">
      <w:pPr>
        <w:shd w:val="clear" w:color="auto" w:fill="FFFFFF"/>
        <w:spacing w:before="100" w:beforeAutospacing="1"/>
        <w:jc w:val="center"/>
        <w:textAlignment w:val="baseline"/>
        <w:rPr>
          <w:sz w:val="28"/>
          <w:szCs w:val="28"/>
          <w:vertAlign w:val="superscript"/>
        </w:rPr>
      </w:pPr>
      <w:r w:rsidRPr="00B23251">
        <w:rPr>
          <w:sz w:val="28"/>
          <w:szCs w:val="28"/>
          <w:vertAlign w:val="superscript"/>
        </w:rPr>
        <w:t>(населенный пункт, улица, номер дома, номер квартиры)</w:t>
      </w:r>
    </w:p>
    <w:p w:rsid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1. Документ, подтверждающий право граждан на пользование жилым помещением.</w:t>
      </w: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2. Справка, подтверждающая, что ранее право на приватизацию жилья не было использовано.</w:t>
      </w: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C65B5">
        <w:rPr>
          <w:rFonts w:ascii="Times New Roman" w:hAnsi="Times New Roman" w:cs="Times New Roman"/>
          <w:sz w:val="28"/>
          <w:szCs w:val="28"/>
        </w:rPr>
        <w:t>В случае отказа от включения несовершеннолетних в число участников общей собственности на приватизируемое жилое помещение разрешение на это органов</w:t>
      </w:r>
      <w:proofErr w:type="gramEnd"/>
      <w:r w:rsidRPr="003C65B5">
        <w:rPr>
          <w:rFonts w:ascii="Times New Roman" w:hAnsi="Times New Roman" w:cs="Times New Roman"/>
          <w:sz w:val="28"/>
          <w:szCs w:val="28"/>
        </w:rPr>
        <w:t xml:space="preserve"> опеки и попечительства.</w:t>
      </w:r>
    </w:p>
    <w:p w:rsid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Подписи квартиросъемщиков: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5B5" w:rsidRPr="003C65B5" w:rsidRDefault="003C65B5" w:rsidP="003C65B5">
      <w:pPr>
        <w:pStyle w:val="a4"/>
        <w:rPr>
          <w:rFonts w:ascii="Times New Roman" w:hAnsi="Times New Roman" w:cs="Times New Roman"/>
        </w:rPr>
      </w:pPr>
      <w:r w:rsidRPr="003C65B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</w:t>
      </w:r>
      <w:r w:rsidRPr="003C65B5">
        <w:rPr>
          <w:rFonts w:ascii="Times New Roman" w:hAnsi="Times New Roman" w:cs="Times New Roman"/>
        </w:rPr>
        <w:t>_________                        ______________</w:t>
      </w:r>
    </w:p>
    <w:p w:rsidR="003C65B5" w:rsidRDefault="003C65B5" w:rsidP="003C65B5">
      <w:pPr>
        <w:pStyle w:val="a4"/>
        <w:rPr>
          <w:rFonts w:ascii="Times New Roman" w:hAnsi="Times New Roman" w:cs="Times New Roman"/>
        </w:rPr>
      </w:pPr>
      <w:r w:rsidRPr="003C65B5">
        <w:rPr>
          <w:rFonts w:ascii="Times New Roman" w:hAnsi="Times New Roman" w:cs="Times New Roman"/>
        </w:rPr>
        <w:t>                 (ФИО)  (подпись)     </w:t>
      </w:r>
    </w:p>
    <w:p w:rsidR="003C65B5" w:rsidRDefault="003C65B5" w:rsidP="003C65B5">
      <w:pPr>
        <w:pStyle w:val="a4"/>
        <w:rPr>
          <w:rFonts w:ascii="Times New Roman" w:hAnsi="Times New Roman" w:cs="Times New Roman"/>
        </w:rPr>
      </w:pPr>
    </w:p>
    <w:p w:rsidR="003C65B5" w:rsidRPr="003C65B5" w:rsidRDefault="003C65B5" w:rsidP="003C65B5">
      <w:pPr>
        <w:pStyle w:val="a4"/>
        <w:rPr>
          <w:rFonts w:ascii="Times New Roman" w:hAnsi="Times New Roman" w:cs="Times New Roman"/>
        </w:rPr>
      </w:pPr>
      <w:r w:rsidRPr="003C65B5">
        <w:rPr>
          <w:rFonts w:ascii="Times New Roman" w:hAnsi="Times New Roman" w:cs="Times New Roman"/>
        </w:rPr>
        <w:t>                                                                                                                                                        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</w:rPr>
      </w:pPr>
      <w:r w:rsidRPr="003C65B5">
        <w:rPr>
          <w:rFonts w:ascii="Times New Roman" w:hAnsi="Times New Roman" w:cs="Times New Roman"/>
        </w:rPr>
        <w:t> ___________________________________                        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</w:rPr>
      </w:pPr>
      <w:r w:rsidRPr="003C65B5">
        <w:rPr>
          <w:rFonts w:ascii="Times New Roman" w:hAnsi="Times New Roman" w:cs="Times New Roman"/>
        </w:rPr>
        <w:t>                   (ФИО) (подпись)                                                                                                                                                       </w:t>
      </w:r>
    </w:p>
    <w:p w:rsidR="003C65B5" w:rsidRPr="00647299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647299">
        <w:t> </w:t>
      </w:r>
    </w:p>
    <w:p w:rsidR="003C65B5" w:rsidRPr="00647299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647299">
        <w:t> «___»_________________20___г.</w:t>
      </w:r>
    </w:p>
    <w:p w:rsidR="003C65B5" w:rsidRPr="00647299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647299">
        <w:t> </w:t>
      </w:r>
    </w:p>
    <w:p w:rsidR="003C65B5" w:rsidRPr="00647299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647299">
        <w:lastRenderedPageBreak/>
        <w:t> </w:t>
      </w:r>
    </w:p>
    <w:p w:rsidR="003C65B5" w:rsidRDefault="003C65B5" w:rsidP="003C65B5">
      <w:pPr>
        <w:shd w:val="clear" w:color="auto" w:fill="FFFFFF"/>
        <w:spacing w:before="100" w:beforeAutospacing="1"/>
        <w:jc w:val="both"/>
        <w:textAlignment w:val="baseline"/>
        <w:rPr>
          <w:i/>
        </w:rPr>
      </w:pPr>
      <w:r w:rsidRPr="00647299">
        <w:t>  </w:t>
      </w:r>
    </w:p>
    <w:p w:rsidR="003C65B5" w:rsidRPr="00647299" w:rsidRDefault="003C65B5" w:rsidP="003C65B5">
      <w:pPr>
        <w:shd w:val="clear" w:color="auto" w:fill="FFFFFF"/>
        <w:spacing w:before="100" w:beforeAutospacing="1"/>
        <w:jc w:val="right"/>
        <w:textAlignment w:val="baseline"/>
        <w:rPr>
          <w:i/>
        </w:rPr>
      </w:pPr>
      <w:r w:rsidRPr="00647299">
        <w:rPr>
          <w:i/>
        </w:rPr>
        <w:t>Приложение 2</w:t>
      </w:r>
    </w:p>
    <w:p w:rsidR="003C65B5" w:rsidRPr="00647299" w:rsidRDefault="003C65B5" w:rsidP="003C65B5">
      <w:pPr>
        <w:shd w:val="clear" w:color="auto" w:fill="FFFFFF"/>
        <w:jc w:val="right"/>
        <w:textAlignment w:val="baseline"/>
        <w:rPr>
          <w:i/>
        </w:rPr>
      </w:pPr>
      <w:r w:rsidRPr="00647299">
        <w:rPr>
          <w:i/>
        </w:rPr>
        <w:t>к административному регламенту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 xml:space="preserve"> МО «Бежтинский участок»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дата рождения__________________________________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C65B5">
        <w:rPr>
          <w:rFonts w:ascii="Times New Roman" w:hAnsi="Times New Roman" w:cs="Times New Roman"/>
          <w:sz w:val="28"/>
          <w:szCs w:val="28"/>
        </w:rPr>
        <w:t>прописанного</w:t>
      </w:r>
      <w:proofErr w:type="gramEnd"/>
      <w:r w:rsidRPr="003C65B5">
        <w:rPr>
          <w:rFonts w:ascii="Times New Roman" w:hAnsi="Times New Roman" w:cs="Times New Roman"/>
          <w:sz w:val="28"/>
          <w:szCs w:val="28"/>
        </w:rPr>
        <w:t xml:space="preserve"> по адресу__________________________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паспорт: серия__________ номер__________________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выдан «___»__________20___г. Кем_______________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контактный телефон____________________________</w:t>
      </w:r>
    </w:p>
    <w:p w:rsidR="003C65B5" w:rsidRDefault="003C65B5" w:rsidP="003C65B5">
      <w:pPr>
        <w:shd w:val="clear" w:color="auto" w:fill="FFFFFF"/>
        <w:spacing w:before="100" w:beforeAutospacing="1" w:after="150"/>
        <w:jc w:val="center"/>
        <w:textAlignment w:val="baseline"/>
        <w:rPr>
          <w:b/>
        </w:rPr>
      </w:pPr>
    </w:p>
    <w:p w:rsidR="003C65B5" w:rsidRPr="003C65B5" w:rsidRDefault="003C65B5" w:rsidP="003C65B5">
      <w:pPr>
        <w:shd w:val="clear" w:color="auto" w:fill="FFFFFF"/>
        <w:spacing w:before="100" w:beforeAutospacing="1" w:after="150"/>
        <w:jc w:val="center"/>
        <w:textAlignment w:val="baseline"/>
        <w:rPr>
          <w:b/>
        </w:rPr>
      </w:pPr>
      <w:r w:rsidRPr="003C65B5">
        <w:rPr>
          <w:b/>
        </w:rPr>
        <w:t>ЗАЯВЛЕНИЕ</w:t>
      </w:r>
    </w:p>
    <w:p w:rsidR="003C65B5" w:rsidRPr="00647299" w:rsidRDefault="003C65B5" w:rsidP="003C65B5">
      <w:pPr>
        <w:shd w:val="clear" w:color="auto" w:fill="FFFFFF"/>
        <w:spacing w:before="100" w:beforeAutospacing="1"/>
        <w:ind w:firstLine="708"/>
        <w:jc w:val="both"/>
        <w:textAlignment w:val="baseline"/>
      </w:pPr>
      <w:r w:rsidRPr="00647299">
        <w:t>Я,___________________________________________________________ согласе</w:t>
      </w:r>
      <w:proofErr w:type="gramStart"/>
      <w:r w:rsidRPr="00647299">
        <w:t>н(</w:t>
      </w:r>
      <w:proofErr w:type="gramEnd"/>
      <w:r w:rsidRPr="00647299">
        <w:t>а) в приватизации членами моей семьи (дома, квартиры) по адресу____________________________________________________________</w:t>
      </w:r>
    </w:p>
    <w:p w:rsidR="003C65B5" w:rsidRPr="00647299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647299">
        <w:t>__________________________________________________________________,</w:t>
      </w:r>
    </w:p>
    <w:p w:rsidR="003C65B5" w:rsidRPr="00647299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647299">
        <w:t>сам (а) от приватизации жилья отказываюсь, несовершеннолетних детей (не) имею.</w:t>
      </w:r>
    </w:p>
    <w:p w:rsidR="003C65B5" w:rsidRPr="00647299" w:rsidRDefault="003C65B5" w:rsidP="003C65B5">
      <w:pPr>
        <w:shd w:val="clear" w:color="auto" w:fill="FFFFFF"/>
        <w:spacing w:before="100" w:beforeAutospacing="1" w:after="150"/>
        <w:jc w:val="both"/>
        <w:textAlignment w:val="baseline"/>
      </w:pPr>
      <w:r w:rsidRPr="00647299">
        <w:t>____________________________________________________________________________________________________________________________________</w:t>
      </w:r>
    </w:p>
    <w:p w:rsidR="003C65B5" w:rsidRDefault="003C65B5" w:rsidP="003C65B5">
      <w:pPr>
        <w:shd w:val="clear" w:color="auto" w:fill="FFFFFF"/>
        <w:spacing w:before="100" w:beforeAutospacing="1" w:after="150"/>
        <w:jc w:val="both"/>
        <w:textAlignment w:val="baseline"/>
      </w:pPr>
    </w:p>
    <w:p w:rsidR="003C65B5" w:rsidRPr="00647299" w:rsidRDefault="003C65B5" w:rsidP="003C65B5">
      <w:pPr>
        <w:shd w:val="clear" w:color="auto" w:fill="FFFFFF"/>
        <w:spacing w:before="100" w:beforeAutospacing="1" w:after="150"/>
        <w:jc w:val="both"/>
        <w:textAlignment w:val="baseline"/>
      </w:pPr>
      <w:r w:rsidRPr="00647299">
        <w:t>Подпись квартиросъемщиков:</w:t>
      </w:r>
    </w:p>
    <w:p w:rsidR="003C65B5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647299">
        <w:t>_____________________________________       </w:t>
      </w:r>
      <w:r>
        <w:t>                 ______________</w:t>
      </w:r>
    </w:p>
    <w:p w:rsidR="003C65B5" w:rsidRPr="003C65B5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3C65B5">
        <w:rPr>
          <w:vertAlign w:val="superscript"/>
        </w:rPr>
        <w:t>   (ФИО)                                                                                                          (подпись)</w:t>
      </w:r>
    </w:p>
    <w:p w:rsidR="003C65B5" w:rsidRPr="00647299" w:rsidRDefault="003C65B5" w:rsidP="003C65B5">
      <w:pPr>
        <w:shd w:val="clear" w:color="auto" w:fill="FFFFFF"/>
        <w:spacing w:before="100" w:beforeAutospacing="1"/>
        <w:jc w:val="both"/>
        <w:textAlignment w:val="baseline"/>
      </w:pPr>
      <w:r w:rsidRPr="00647299">
        <w:t>______________________________________                        ______________</w:t>
      </w:r>
    </w:p>
    <w:p w:rsidR="003C65B5" w:rsidRPr="003C65B5" w:rsidRDefault="003C65B5" w:rsidP="003C65B5">
      <w:pPr>
        <w:shd w:val="clear" w:color="auto" w:fill="FFFFFF"/>
        <w:spacing w:before="100" w:beforeAutospacing="1"/>
        <w:jc w:val="both"/>
        <w:textAlignment w:val="baseline"/>
        <w:rPr>
          <w:sz w:val="28"/>
          <w:szCs w:val="28"/>
          <w:vertAlign w:val="superscript"/>
        </w:rPr>
      </w:pPr>
      <w:r w:rsidRPr="00647299">
        <w:t xml:space="preserve">                   </w:t>
      </w:r>
      <w:r w:rsidRPr="003C65B5">
        <w:rPr>
          <w:sz w:val="28"/>
          <w:szCs w:val="28"/>
          <w:vertAlign w:val="superscript"/>
        </w:rPr>
        <w:t>(ФИО)                                                                                                      (подпись)                             </w:t>
      </w:r>
    </w:p>
    <w:p w:rsidR="003C65B5" w:rsidRPr="003C65B5" w:rsidRDefault="003C65B5" w:rsidP="003C65B5">
      <w:pPr>
        <w:shd w:val="clear" w:color="auto" w:fill="FFFFFF"/>
        <w:spacing w:before="100" w:beforeAutospacing="1"/>
        <w:jc w:val="both"/>
        <w:textAlignment w:val="baseline"/>
        <w:rPr>
          <w:sz w:val="28"/>
          <w:szCs w:val="28"/>
          <w:vertAlign w:val="superscript"/>
        </w:rPr>
      </w:pPr>
      <w:r w:rsidRPr="003C65B5">
        <w:rPr>
          <w:sz w:val="28"/>
          <w:szCs w:val="28"/>
          <w:vertAlign w:val="superscript"/>
        </w:rPr>
        <w:t> </w:t>
      </w:r>
    </w:p>
    <w:p w:rsidR="003C65B5" w:rsidRPr="00647299" w:rsidRDefault="003C65B5" w:rsidP="003C65B5">
      <w:pPr>
        <w:shd w:val="clear" w:color="auto" w:fill="FFFFFF"/>
        <w:spacing w:before="100" w:beforeAutospacing="1" w:after="150"/>
        <w:jc w:val="both"/>
        <w:textAlignment w:val="baseline"/>
      </w:pPr>
      <w:r w:rsidRPr="00647299">
        <w:t>«___»__________20___г.</w:t>
      </w:r>
    </w:p>
    <w:p w:rsidR="003C65B5" w:rsidRPr="00647299" w:rsidRDefault="003C65B5" w:rsidP="003C65B5">
      <w:pPr>
        <w:shd w:val="clear" w:color="auto" w:fill="FFFFFF"/>
        <w:spacing w:before="100" w:beforeAutospacing="1" w:after="150"/>
        <w:jc w:val="both"/>
        <w:textAlignment w:val="baseline"/>
      </w:pPr>
    </w:p>
    <w:p w:rsidR="003C65B5" w:rsidRDefault="003C65B5" w:rsidP="003C65B5">
      <w:pPr>
        <w:shd w:val="clear" w:color="auto" w:fill="FFFFFF"/>
        <w:spacing w:before="100" w:beforeAutospacing="1" w:after="150"/>
        <w:ind w:left="7080" w:firstLine="708"/>
        <w:jc w:val="both"/>
        <w:textAlignment w:val="baseline"/>
        <w:rPr>
          <w:i/>
        </w:rPr>
      </w:pPr>
    </w:p>
    <w:p w:rsidR="003C65B5" w:rsidRDefault="003C65B5" w:rsidP="003C65B5">
      <w:pPr>
        <w:shd w:val="clear" w:color="auto" w:fill="FFFFFF"/>
        <w:spacing w:before="100" w:beforeAutospacing="1" w:after="150"/>
        <w:ind w:left="7080" w:firstLine="708"/>
        <w:jc w:val="both"/>
        <w:textAlignment w:val="baseline"/>
        <w:rPr>
          <w:i/>
        </w:rPr>
      </w:pPr>
    </w:p>
    <w:p w:rsidR="003C65B5" w:rsidRDefault="003C65B5" w:rsidP="003C65B5">
      <w:pPr>
        <w:shd w:val="clear" w:color="auto" w:fill="FFFFFF"/>
        <w:spacing w:before="100" w:beforeAutospacing="1" w:after="150"/>
        <w:ind w:left="7080" w:firstLine="708"/>
        <w:jc w:val="both"/>
        <w:textAlignment w:val="baseline"/>
        <w:rPr>
          <w:i/>
        </w:rPr>
      </w:pPr>
    </w:p>
    <w:p w:rsidR="003C65B5" w:rsidRDefault="003C65B5" w:rsidP="003C65B5">
      <w:pPr>
        <w:shd w:val="clear" w:color="auto" w:fill="FFFFFF"/>
        <w:spacing w:before="100" w:beforeAutospacing="1" w:after="150"/>
        <w:ind w:left="7080" w:firstLine="708"/>
        <w:jc w:val="both"/>
        <w:textAlignment w:val="baseline"/>
        <w:rPr>
          <w:i/>
        </w:rPr>
      </w:pPr>
    </w:p>
    <w:p w:rsidR="003C65B5" w:rsidRDefault="003C65B5" w:rsidP="003C65B5">
      <w:pPr>
        <w:shd w:val="clear" w:color="auto" w:fill="FFFFFF"/>
        <w:spacing w:before="100" w:beforeAutospacing="1" w:after="150"/>
        <w:ind w:left="7080" w:firstLine="708"/>
        <w:jc w:val="both"/>
        <w:textAlignment w:val="baseline"/>
        <w:rPr>
          <w:i/>
        </w:rPr>
      </w:pPr>
    </w:p>
    <w:p w:rsidR="003C65B5" w:rsidRDefault="003C65B5" w:rsidP="003C65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65B5" w:rsidRDefault="003C65B5" w:rsidP="003C65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65B5" w:rsidRPr="003C65B5" w:rsidRDefault="003C65B5" w:rsidP="003C65B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65B5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3C65B5" w:rsidRPr="003C65B5" w:rsidRDefault="003C65B5" w:rsidP="003C65B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65B5">
        <w:rPr>
          <w:rFonts w:ascii="Times New Roman" w:hAnsi="Times New Roman" w:cs="Times New Roman"/>
          <w:i/>
          <w:sz w:val="28"/>
          <w:szCs w:val="28"/>
        </w:rPr>
        <w:t>к административному регламенту </w:t>
      </w:r>
    </w:p>
    <w:p w:rsid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5B5" w:rsidRPr="003C65B5" w:rsidRDefault="003C65B5" w:rsidP="003C65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B5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65B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1.Прием заявлений на передачу муниципального жилищного фонда в собственность в порядке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2.Рассмотрение заявлений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3.Сверка представленных данных по имеющейся базе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фонда.</w:t>
      </w: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4.Регистрация заявлений на передачу жилого помещения в собственность в порядке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5B5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</w:t>
      </w:r>
    </w:p>
    <w:p w:rsidR="003C65B5" w:rsidRPr="003C65B5" w:rsidRDefault="003C65B5" w:rsidP="003C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 </w:t>
      </w: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 xml:space="preserve">5.Регистрация договора в ФГБУ «ФКП </w:t>
      </w:r>
      <w:proofErr w:type="spellStart"/>
      <w:r w:rsidRPr="003C65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65B5">
        <w:rPr>
          <w:rFonts w:ascii="Times New Roman" w:hAnsi="Times New Roman" w:cs="Times New Roman"/>
          <w:sz w:val="28"/>
          <w:szCs w:val="28"/>
        </w:rPr>
        <w:t>» по РД.</w:t>
      </w:r>
      <w:r w:rsidRPr="003C65B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C65B5" w:rsidRPr="003C65B5" w:rsidRDefault="003C65B5" w:rsidP="003C65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C65B5">
        <w:rPr>
          <w:rFonts w:ascii="Times New Roman" w:hAnsi="Times New Roman" w:cs="Times New Roman"/>
          <w:sz w:val="28"/>
          <w:szCs w:val="28"/>
        </w:rPr>
        <w:t>6.Подготовка и заключение договора на передачу муниципального жилищного фонда в собственность в порядке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5B5" w:rsidRPr="00647299" w:rsidRDefault="003C65B5" w:rsidP="003C65B5">
      <w:pPr>
        <w:spacing w:before="100" w:beforeAutospacing="1"/>
        <w:jc w:val="both"/>
      </w:pPr>
      <w:r w:rsidRPr="00647299">
        <w:t xml:space="preserve">                                                              </w:t>
      </w:r>
    </w:p>
    <w:p w:rsidR="003C65B5" w:rsidRPr="00647299" w:rsidRDefault="003C65B5" w:rsidP="003C65B5">
      <w:pPr>
        <w:spacing w:before="100" w:beforeAutospacing="1" w:after="100" w:afterAutospacing="1"/>
        <w:jc w:val="both"/>
      </w:pPr>
      <w:r w:rsidRPr="00647299">
        <w:t> </w:t>
      </w:r>
    </w:p>
    <w:p w:rsidR="003C65B5" w:rsidRPr="0043121A" w:rsidRDefault="003C65B5" w:rsidP="003C65B5">
      <w:pPr>
        <w:spacing w:before="100" w:beforeAutospacing="1" w:after="100" w:afterAutospacing="1"/>
        <w:jc w:val="both"/>
        <w:rPr>
          <w:sz w:val="28"/>
          <w:szCs w:val="28"/>
        </w:rPr>
      </w:pPr>
      <w:r w:rsidRPr="0043121A">
        <w:rPr>
          <w:sz w:val="28"/>
          <w:szCs w:val="28"/>
        </w:rPr>
        <w:t> </w:t>
      </w:r>
    </w:p>
    <w:p w:rsidR="003C65B5" w:rsidRPr="0043121A" w:rsidRDefault="003C65B5" w:rsidP="003C65B5">
      <w:pPr>
        <w:spacing w:before="100" w:beforeAutospacing="1" w:after="100" w:afterAutospacing="1"/>
        <w:rPr>
          <w:sz w:val="28"/>
          <w:szCs w:val="28"/>
        </w:rPr>
      </w:pPr>
      <w:r w:rsidRPr="0043121A">
        <w:rPr>
          <w:sz w:val="28"/>
          <w:szCs w:val="28"/>
        </w:rPr>
        <w:t> </w:t>
      </w:r>
    </w:p>
    <w:p w:rsidR="003C65B5" w:rsidRPr="0043121A" w:rsidRDefault="003C65B5" w:rsidP="003C65B5">
      <w:pPr>
        <w:spacing w:line="276" w:lineRule="auto"/>
        <w:rPr>
          <w:b/>
          <w:sz w:val="28"/>
          <w:szCs w:val="28"/>
        </w:rPr>
      </w:pPr>
    </w:p>
    <w:p w:rsidR="003C65B5" w:rsidRPr="0043121A" w:rsidRDefault="003C65B5" w:rsidP="003C65B5">
      <w:pPr>
        <w:ind w:left="720" w:firstLine="540"/>
        <w:jc w:val="both"/>
        <w:rPr>
          <w:b/>
          <w:sz w:val="28"/>
          <w:szCs w:val="28"/>
        </w:rPr>
      </w:pPr>
    </w:p>
    <w:p w:rsidR="00B1194A" w:rsidRDefault="00B1194A"/>
    <w:sectPr w:rsidR="00B1194A" w:rsidSect="003C65B5">
      <w:pgSz w:w="11906" w:h="16838"/>
      <w:pgMar w:top="284" w:right="926" w:bottom="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2413"/>
    <w:multiLevelType w:val="hybridMultilevel"/>
    <w:tmpl w:val="2C2AC0DA"/>
    <w:lvl w:ilvl="0" w:tplc="AD809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B5"/>
    <w:rsid w:val="00222A3C"/>
    <w:rsid w:val="00307714"/>
    <w:rsid w:val="003A03AD"/>
    <w:rsid w:val="003C65B5"/>
    <w:rsid w:val="009C69FB"/>
    <w:rsid w:val="00AA79A2"/>
    <w:rsid w:val="00B1194A"/>
    <w:rsid w:val="00E4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65B5"/>
    <w:rPr>
      <w:color w:val="0000FF"/>
      <w:u w:val="single"/>
    </w:rPr>
  </w:style>
  <w:style w:type="paragraph" w:styleId="a4">
    <w:name w:val="No Spacing"/>
    <w:uiPriority w:val="1"/>
    <w:qFormat/>
    <w:rsid w:val="003C65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2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65B5"/>
    <w:rPr>
      <w:color w:val="0000FF"/>
      <w:u w:val="single"/>
    </w:rPr>
  </w:style>
  <w:style w:type="paragraph" w:styleId="a4">
    <w:name w:val="No Spacing"/>
    <w:uiPriority w:val="1"/>
    <w:qFormat/>
    <w:rsid w:val="003C65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2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zhta.ru" TargetMode="External"/><Relationship Id="rId5" Type="http://schemas.openxmlformats.org/officeDocument/2006/relationships/hyperlink" Target="mailto:bezhta-m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5953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Пользователь Windows</cp:lastModifiedBy>
  <cp:revision>2</cp:revision>
  <cp:lastPrinted>2018-10-15T06:19:00Z</cp:lastPrinted>
  <dcterms:created xsi:type="dcterms:W3CDTF">2018-10-18T11:25:00Z</dcterms:created>
  <dcterms:modified xsi:type="dcterms:W3CDTF">2018-10-18T11:25:00Z</dcterms:modified>
</cp:coreProperties>
</file>