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D" w:rsidRPr="00930A78" w:rsidRDefault="009E09BD" w:rsidP="009E09B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E0E4C" w:rsidRPr="00EE0E4C" w:rsidRDefault="00EE0E4C" w:rsidP="00EE0E4C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FD9F9E" wp14:editId="4FE15F71">
            <wp:extent cx="1581150" cy="1276350"/>
            <wp:effectExtent l="0" t="0" r="0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4C" w:rsidRPr="00EE0E4C" w:rsidRDefault="00EE0E4C" w:rsidP="00EE0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АДМИНИСТРАЦИИМУНИЦИПАЛЬНОГО</w:t>
      </w:r>
    </w:p>
    <w:p w:rsidR="00EE0E4C" w:rsidRPr="00EE0E4C" w:rsidRDefault="00EE0E4C" w:rsidP="00EE0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EE0E4C" w:rsidRPr="00EE0E4C" w:rsidRDefault="00EE0E4C" w:rsidP="00EE0E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EE0E4C" w:rsidRPr="00EE0E4C" w:rsidRDefault="00EE0E4C" w:rsidP="00EE0E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9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</w:p>
    <w:p w:rsidR="00EE0E4C" w:rsidRPr="00EE0E4C" w:rsidRDefault="00EE0E4C" w:rsidP="00EE0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7533C" wp14:editId="5DE0EED3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E09BD" w:rsidRDefault="009E09BD" w:rsidP="009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BD" w:rsidRDefault="009E09BD" w:rsidP="009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09BD" w:rsidRDefault="009E09BD" w:rsidP="009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BD" w:rsidRDefault="009E09BD" w:rsidP="009E0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64FE5">
        <w:rPr>
          <w:rFonts w:ascii="Times New Roman" w:hAnsi="Times New Roman" w:cs="Times New Roman"/>
          <w:b/>
          <w:sz w:val="28"/>
          <w:szCs w:val="28"/>
        </w:rPr>
        <w:t>«25</w:t>
      </w:r>
      <w:r w:rsidRPr="00F42C1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64FE5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F42C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C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4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Бежта             </w:t>
      </w:r>
      <w:r w:rsidRPr="00F42C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4F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42C15">
        <w:rPr>
          <w:rFonts w:ascii="Times New Roman" w:hAnsi="Times New Roman" w:cs="Times New Roman"/>
          <w:b/>
          <w:sz w:val="28"/>
          <w:szCs w:val="28"/>
        </w:rPr>
        <w:t>№</w:t>
      </w:r>
      <w:r w:rsidR="00764FE5">
        <w:rPr>
          <w:rFonts w:ascii="Times New Roman" w:hAnsi="Times New Roman" w:cs="Times New Roman"/>
          <w:b/>
          <w:sz w:val="28"/>
          <w:szCs w:val="28"/>
        </w:rPr>
        <w:t>08</w:t>
      </w:r>
    </w:p>
    <w:p w:rsidR="009E09BD" w:rsidRPr="00F42C15" w:rsidRDefault="009E09BD" w:rsidP="009E09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9BD" w:rsidRDefault="009E09BD" w:rsidP="009E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E09BD" w:rsidRPr="005B6662" w:rsidRDefault="009E09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662">
        <w:rPr>
          <w:u w:val="single"/>
        </w:rPr>
        <w:t xml:space="preserve">   </w:t>
      </w:r>
      <w:r w:rsidRPr="005B6662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 в бюджете МО «Бежтинский участок» на 2018г.</w:t>
      </w:r>
    </w:p>
    <w:p w:rsidR="009E09BD" w:rsidRDefault="009E09BD" w:rsidP="009E09BD">
      <w:pPr>
        <w:rPr>
          <w:rFonts w:ascii="Times New Roman" w:hAnsi="Times New Roman" w:cs="Times New Roman"/>
          <w:sz w:val="28"/>
          <w:szCs w:val="28"/>
        </w:rPr>
      </w:pPr>
    </w:p>
    <w:p w:rsidR="0039426C" w:rsidRDefault="009E09BD" w:rsidP="009E09B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Уменьшить  финансирование  по лимитам  бюджетных обязательств  МКДОУ «Бежтинский детский ясл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дошкольного  образования  по функциональной классификации:</w:t>
      </w:r>
    </w:p>
    <w:p w:rsidR="009E09BD" w:rsidRDefault="009E09BD" w:rsidP="009E09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074 0701 1910101590  </w:t>
      </w:r>
      <w:r w:rsidR="001806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111 (з/п)- 120,0 тыс. руб.;</w:t>
      </w:r>
    </w:p>
    <w:p w:rsidR="009E09BD" w:rsidRDefault="009E09BD" w:rsidP="009E09B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074 0701   1910101590  </w:t>
      </w:r>
      <w:r w:rsidRPr="009E09BD">
        <w:rPr>
          <w:rFonts w:ascii="Times New Roman" w:hAnsi="Times New Roman" w:cs="Times New Roman"/>
          <w:sz w:val="28"/>
          <w:szCs w:val="28"/>
          <w:u w:val="single"/>
        </w:rPr>
        <w:t>119 (</w:t>
      </w:r>
      <w:proofErr w:type="spellStart"/>
      <w:r w:rsidRPr="009E09BD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gramStart"/>
      <w:r w:rsidRPr="009E09BD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9E09B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9E09BD">
        <w:rPr>
          <w:rFonts w:ascii="Times New Roman" w:hAnsi="Times New Roman" w:cs="Times New Roman"/>
          <w:sz w:val="28"/>
          <w:szCs w:val="28"/>
          <w:u w:val="single"/>
        </w:rPr>
        <w:t xml:space="preserve"> форт)</w:t>
      </w:r>
      <w:r w:rsidR="00180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09BD">
        <w:rPr>
          <w:rFonts w:ascii="Times New Roman" w:hAnsi="Times New Roman" w:cs="Times New Roman"/>
          <w:sz w:val="28"/>
          <w:szCs w:val="28"/>
          <w:u w:val="single"/>
        </w:rPr>
        <w:t xml:space="preserve">-37,0 тыс. </w:t>
      </w:r>
      <w:proofErr w:type="spellStart"/>
      <w:r w:rsidRPr="009E09B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Pr="009E09B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09BD" w:rsidRDefault="009E09BD" w:rsidP="009E09BD">
      <w:pPr>
        <w:pStyle w:val="a6"/>
        <w:rPr>
          <w:rFonts w:ascii="Times New Roman" w:hAnsi="Times New Roman" w:cs="Times New Roman"/>
          <w:sz w:val="28"/>
          <w:szCs w:val="28"/>
        </w:rPr>
      </w:pPr>
      <w:r w:rsidRPr="009E09BD">
        <w:rPr>
          <w:rFonts w:ascii="Times New Roman" w:hAnsi="Times New Roman" w:cs="Times New Roman"/>
          <w:sz w:val="28"/>
          <w:szCs w:val="28"/>
        </w:rPr>
        <w:t xml:space="preserve">                                              Итого:</w:t>
      </w:r>
      <w:r>
        <w:rPr>
          <w:rFonts w:ascii="Times New Roman" w:hAnsi="Times New Roman" w:cs="Times New Roman"/>
          <w:sz w:val="28"/>
          <w:szCs w:val="28"/>
        </w:rPr>
        <w:t xml:space="preserve">157,0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09BD" w:rsidRDefault="009E09BD" w:rsidP="009E09B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увеличить финансирование  по лимитам </w:t>
      </w:r>
      <w:r w:rsidR="005B6662">
        <w:rPr>
          <w:rFonts w:ascii="Times New Roman" w:hAnsi="Times New Roman" w:cs="Times New Roman"/>
          <w:sz w:val="28"/>
          <w:szCs w:val="28"/>
        </w:rPr>
        <w:t xml:space="preserve"> бюджетных обязательств  МКДОУ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№2- Надежда»  Администрации МО «Бежтинский участок»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по функциональной классификации</w:t>
      </w:r>
      <w:r w:rsidR="005B6662">
        <w:rPr>
          <w:rFonts w:ascii="Times New Roman" w:hAnsi="Times New Roman" w:cs="Times New Roman"/>
          <w:sz w:val="28"/>
          <w:szCs w:val="28"/>
        </w:rPr>
        <w:t>:</w:t>
      </w:r>
    </w:p>
    <w:p w:rsidR="005B6662" w:rsidRDefault="005B6662" w:rsidP="005B66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074  0701  1910101590  111(з\п)</w:t>
      </w:r>
      <w:r w:rsidR="0018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B6662" w:rsidRDefault="005B6662" w:rsidP="005B66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нач. на ФОТ) – 37,0 тыс. руб.</w:t>
      </w:r>
    </w:p>
    <w:p w:rsidR="005B6662" w:rsidRDefault="005B6662" w:rsidP="005B66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662" w:rsidRPr="001806F7" w:rsidRDefault="005B6662" w:rsidP="005B66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отделу  Администрации МО «Бежтинский участок» произвести  соответствующие  изменения  в лимитах бюджетных 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6662" w:rsidRPr="005B6662" w:rsidRDefault="005B6662" w:rsidP="005B6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Председатель </w:t>
      </w:r>
    </w:p>
    <w:p w:rsidR="005B6662" w:rsidRPr="005B6662" w:rsidRDefault="005B6662" w:rsidP="005B6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5B6662" w:rsidRPr="005B6662" w:rsidRDefault="005B6662" w:rsidP="005B6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   </w:t>
      </w:r>
      <w:r w:rsidR="00764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Исмаилов</w:t>
      </w:r>
      <w:r w:rsidR="00764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Ш.М.</w:t>
      </w:r>
    </w:p>
    <w:p w:rsidR="005B6662" w:rsidRDefault="005B6662" w:rsidP="005B6662">
      <w:pPr>
        <w:rPr>
          <w:rFonts w:ascii="Times New Roman" w:hAnsi="Times New Roman" w:cs="Times New Roman"/>
          <w:sz w:val="28"/>
          <w:szCs w:val="28"/>
        </w:rPr>
      </w:pPr>
    </w:p>
    <w:p w:rsidR="005B6662" w:rsidRPr="005B6662" w:rsidRDefault="005B6662" w:rsidP="005B6662">
      <w:pPr>
        <w:rPr>
          <w:rFonts w:ascii="Times New Roman" w:hAnsi="Times New Roman" w:cs="Times New Roman"/>
          <w:sz w:val="28"/>
          <w:szCs w:val="28"/>
        </w:rPr>
      </w:pPr>
    </w:p>
    <w:sectPr w:rsidR="005B6662" w:rsidRPr="005B6662" w:rsidSect="00EE0E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50A"/>
    <w:multiLevelType w:val="hybridMultilevel"/>
    <w:tmpl w:val="6FE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D"/>
    <w:rsid w:val="001806F7"/>
    <w:rsid w:val="0039426C"/>
    <w:rsid w:val="005B6662"/>
    <w:rsid w:val="00764FE5"/>
    <w:rsid w:val="009E09BD"/>
    <w:rsid w:val="00D86C52"/>
    <w:rsid w:val="00E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0CCB-2905-47FB-8190-6A698344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6</cp:revision>
  <cp:lastPrinted>2018-12-27T14:05:00Z</cp:lastPrinted>
  <dcterms:created xsi:type="dcterms:W3CDTF">2018-12-25T07:11:00Z</dcterms:created>
  <dcterms:modified xsi:type="dcterms:W3CDTF">2018-12-27T14:06:00Z</dcterms:modified>
</cp:coreProperties>
</file>