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36" w:rsidRPr="00F82053" w:rsidRDefault="009A62F5" w:rsidP="000B4B4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B4B4B">
        <w:rPr>
          <w:rFonts w:ascii="Times New Roman" w:hAnsi="Times New Roman" w:cs="Times New Roman"/>
        </w:rPr>
        <w:t xml:space="preserve">                                           </w:t>
      </w:r>
      <w:r w:rsidR="000B4B4B" w:rsidRPr="00F82053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9A62F5" w:rsidRPr="000B4B4B" w:rsidRDefault="009A62F5" w:rsidP="000B4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B4B" w:rsidRDefault="009A62F5" w:rsidP="000B4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B4B">
        <w:rPr>
          <w:rFonts w:ascii="Times New Roman" w:hAnsi="Times New Roman" w:cs="Times New Roman"/>
          <w:sz w:val="28"/>
          <w:szCs w:val="28"/>
        </w:rPr>
        <w:t>Администрация МО «Бежтинский участок» объявляет конкурс на предоставление грантов действующим субъектам малого и  среднего предпринимательства</w:t>
      </w:r>
      <w:r w:rsidR="007A6516" w:rsidRPr="000B4B4B">
        <w:rPr>
          <w:rFonts w:ascii="Times New Roman" w:hAnsi="Times New Roman" w:cs="Times New Roman"/>
          <w:sz w:val="28"/>
          <w:szCs w:val="28"/>
        </w:rPr>
        <w:t xml:space="preserve"> в сфере сельского хозяйства -</w:t>
      </w:r>
      <w:r w:rsidRPr="000B4B4B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из числа граждан от 18 до 60 лет в МО</w:t>
      </w:r>
      <w:r w:rsidR="000B4B4B">
        <w:rPr>
          <w:rFonts w:ascii="Times New Roman" w:hAnsi="Times New Roman" w:cs="Times New Roman"/>
          <w:sz w:val="28"/>
          <w:szCs w:val="28"/>
        </w:rPr>
        <w:t xml:space="preserve">  «</w:t>
      </w:r>
      <w:r w:rsidRPr="000B4B4B">
        <w:rPr>
          <w:rFonts w:ascii="Times New Roman" w:hAnsi="Times New Roman" w:cs="Times New Roman"/>
          <w:sz w:val="28"/>
          <w:szCs w:val="28"/>
        </w:rPr>
        <w:t>Бежтинский участок»</w:t>
      </w:r>
      <w:r w:rsidR="007A6516" w:rsidRPr="000B4B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6516" w:rsidRPr="000B4B4B" w:rsidRDefault="007A6516" w:rsidP="000B4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B4B">
        <w:rPr>
          <w:rFonts w:ascii="Times New Roman" w:hAnsi="Times New Roman" w:cs="Times New Roman"/>
          <w:sz w:val="28"/>
          <w:szCs w:val="28"/>
        </w:rPr>
        <w:t>Предоставляются  4 (четыре) гранта по 50000 (пятьдесят тысяча) рублей.</w:t>
      </w:r>
    </w:p>
    <w:p w:rsidR="007A6516" w:rsidRPr="000B4B4B" w:rsidRDefault="007A6516" w:rsidP="000B4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B4B">
        <w:rPr>
          <w:rFonts w:ascii="Times New Roman" w:hAnsi="Times New Roman" w:cs="Times New Roman"/>
          <w:sz w:val="28"/>
          <w:szCs w:val="28"/>
        </w:rPr>
        <w:t>Прием заявок на предоставление гранта осуществляет ведущий специалист экономического отдела Администрации МО</w:t>
      </w:r>
      <w:r w:rsidR="000B4B4B" w:rsidRPr="000B4B4B">
        <w:rPr>
          <w:rFonts w:ascii="Times New Roman" w:hAnsi="Times New Roman" w:cs="Times New Roman"/>
          <w:sz w:val="28"/>
          <w:szCs w:val="28"/>
        </w:rPr>
        <w:t xml:space="preserve"> </w:t>
      </w:r>
      <w:r w:rsidRPr="000B4B4B">
        <w:rPr>
          <w:rFonts w:ascii="Times New Roman" w:hAnsi="Times New Roman" w:cs="Times New Roman"/>
          <w:sz w:val="28"/>
          <w:szCs w:val="28"/>
        </w:rPr>
        <w:t>»Бежтинский учас</w:t>
      </w:r>
      <w:r w:rsidR="00F82053">
        <w:rPr>
          <w:rFonts w:ascii="Times New Roman" w:hAnsi="Times New Roman" w:cs="Times New Roman"/>
          <w:sz w:val="28"/>
          <w:szCs w:val="28"/>
        </w:rPr>
        <w:t>ток» Магомедов Х. М. с 16 июля 2</w:t>
      </w:r>
      <w:r w:rsidRPr="000B4B4B">
        <w:rPr>
          <w:rFonts w:ascii="Times New Roman" w:hAnsi="Times New Roman" w:cs="Times New Roman"/>
          <w:sz w:val="28"/>
          <w:szCs w:val="28"/>
        </w:rPr>
        <w:t>015 года.</w:t>
      </w:r>
    </w:p>
    <w:p w:rsidR="007A6516" w:rsidRPr="000B4B4B" w:rsidRDefault="007A6516" w:rsidP="000B4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4B">
        <w:rPr>
          <w:rFonts w:ascii="Times New Roman" w:hAnsi="Times New Roman" w:cs="Times New Roman"/>
          <w:sz w:val="28"/>
          <w:szCs w:val="28"/>
        </w:rPr>
        <w:t xml:space="preserve">Подробная </w:t>
      </w:r>
      <w:r w:rsidR="000B4B4B" w:rsidRPr="000B4B4B">
        <w:rPr>
          <w:rFonts w:ascii="Times New Roman" w:hAnsi="Times New Roman" w:cs="Times New Roman"/>
          <w:sz w:val="28"/>
          <w:szCs w:val="28"/>
        </w:rPr>
        <w:t>информация о порядке предоставления грантов размещена на официальном сайте МО «Бежтинский участок».</w:t>
      </w:r>
    </w:p>
    <w:p w:rsidR="000B4B4B" w:rsidRPr="000B4B4B" w:rsidRDefault="000B4B4B" w:rsidP="000B4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B4B" w:rsidRPr="000B4B4B" w:rsidRDefault="000B4B4B" w:rsidP="000B4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B4B" w:rsidRPr="00F82053" w:rsidRDefault="000B4B4B" w:rsidP="000B4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05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B4B4B" w:rsidRPr="00F82053" w:rsidRDefault="000B4B4B" w:rsidP="000B4B4B">
      <w:pPr>
        <w:pStyle w:val="a3"/>
        <w:rPr>
          <w:b/>
        </w:rPr>
      </w:pPr>
      <w:r w:rsidRPr="00F82053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</w:t>
      </w:r>
      <w:r w:rsidR="00F820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2053">
        <w:rPr>
          <w:rFonts w:ascii="Times New Roman" w:hAnsi="Times New Roman" w:cs="Times New Roman"/>
          <w:b/>
          <w:sz w:val="28"/>
          <w:szCs w:val="28"/>
        </w:rPr>
        <w:t xml:space="preserve">   Т. Нажмудинов</w:t>
      </w:r>
    </w:p>
    <w:sectPr w:rsidR="000B4B4B" w:rsidRPr="00F82053" w:rsidSect="008F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F5"/>
    <w:rsid w:val="000B4B4B"/>
    <w:rsid w:val="00590BA2"/>
    <w:rsid w:val="007A6516"/>
    <w:rsid w:val="008F6D36"/>
    <w:rsid w:val="009A62F5"/>
    <w:rsid w:val="00F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эконом отдел</dc:creator>
  <cp:lastModifiedBy>lenovo</cp:lastModifiedBy>
  <cp:revision>3</cp:revision>
  <cp:lastPrinted>2015-07-02T06:27:00Z</cp:lastPrinted>
  <dcterms:created xsi:type="dcterms:W3CDTF">2015-07-02T05:52:00Z</dcterms:created>
  <dcterms:modified xsi:type="dcterms:W3CDTF">2015-07-02T06:28:00Z</dcterms:modified>
</cp:coreProperties>
</file>