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C4" w:rsidRPr="004B264A" w:rsidRDefault="004B264A" w:rsidP="004B264A">
      <w:pPr>
        <w:pStyle w:val="af6"/>
        <w:jc w:val="center"/>
        <w:rPr>
          <w:b/>
          <w:sz w:val="28"/>
          <w:szCs w:val="28"/>
        </w:rPr>
      </w:pPr>
      <w:r w:rsidRPr="004B264A">
        <w:rPr>
          <w:b/>
          <w:sz w:val="28"/>
          <w:szCs w:val="28"/>
        </w:rPr>
        <w:t xml:space="preserve">                                                                </w:t>
      </w:r>
      <w:r>
        <w:rPr>
          <w:b/>
          <w:sz w:val="28"/>
          <w:szCs w:val="28"/>
        </w:rPr>
        <w:t xml:space="preserve">          </w:t>
      </w:r>
      <w:r w:rsidR="00F76848">
        <w:rPr>
          <w:b/>
          <w:sz w:val="28"/>
          <w:szCs w:val="28"/>
        </w:rPr>
        <w:t xml:space="preserve">   </w:t>
      </w:r>
      <w:bookmarkStart w:id="0" w:name="_GoBack"/>
      <w:bookmarkEnd w:id="0"/>
      <w:r w:rsidRPr="004B264A">
        <w:rPr>
          <w:b/>
          <w:sz w:val="28"/>
          <w:szCs w:val="28"/>
        </w:rPr>
        <w:t>Утверждено:</w:t>
      </w:r>
    </w:p>
    <w:p w:rsidR="004B264A" w:rsidRPr="004B264A" w:rsidRDefault="004B264A" w:rsidP="004B264A">
      <w:pPr>
        <w:pStyle w:val="af6"/>
        <w:jc w:val="center"/>
        <w:rPr>
          <w:b/>
          <w:sz w:val="28"/>
          <w:szCs w:val="28"/>
        </w:rPr>
      </w:pPr>
      <w:r w:rsidRPr="004B264A">
        <w:rPr>
          <w:b/>
          <w:sz w:val="28"/>
          <w:szCs w:val="28"/>
        </w:rPr>
        <w:t xml:space="preserve">                                                             </w:t>
      </w:r>
      <w:r>
        <w:rPr>
          <w:b/>
          <w:sz w:val="28"/>
          <w:szCs w:val="28"/>
        </w:rPr>
        <w:t xml:space="preserve">                 </w:t>
      </w:r>
      <w:r w:rsidRPr="004B264A">
        <w:rPr>
          <w:b/>
          <w:sz w:val="28"/>
          <w:szCs w:val="28"/>
        </w:rPr>
        <w:t>Собранием депутатов</w:t>
      </w:r>
    </w:p>
    <w:p w:rsidR="004B264A" w:rsidRPr="004B264A" w:rsidRDefault="004B264A" w:rsidP="004B264A">
      <w:pPr>
        <w:pStyle w:val="af6"/>
        <w:jc w:val="center"/>
        <w:rPr>
          <w:b/>
          <w:sz w:val="28"/>
          <w:szCs w:val="28"/>
        </w:rPr>
      </w:pPr>
      <w:r w:rsidRPr="004B264A">
        <w:rPr>
          <w:b/>
          <w:sz w:val="28"/>
          <w:szCs w:val="28"/>
        </w:rPr>
        <w:t xml:space="preserve">                                                          </w:t>
      </w:r>
      <w:r>
        <w:rPr>
          <w:b/>
          <w:sz w:val="28"/>
          <w:szCs w:val="28"/>
        </w:rPr>
        <w:t xml:space="preserve">                      </w:t>
      </w:r>
      <w:r w:rsidRPr="004B264A">
        <w:rPr>
          <w:b/>
          <w:sz w:val="28"/>
          <w:szCs w:val="28"/>
        </w:rPr>
        <w:t xml:space="preserve">  МО «Бежтинский участок»</w:t>
      </w:r>
    </w:p>
    <w:p w:rsidR="004B264A" w:rsidRPr="004B264A" w:rsidRDefault="004B264A" w:rsidP="004B264A">
      <w:pPr>
        <w:pStyle w:val="af6"/>
        <w:jc w:val="right"/>
        <w:rPr>
          <w:b/>
          <w:sz w:val="28"/>
          <w:szCs w:val="28"/>
        </w:rPr>
      </w:pPr>
      <w:r w:rsidRPr="004B264A">
        <w:rPr>
          <w:b/>
          <w:sz w:val="28"/>
          <w:szCs w:val="28"/>
        </w:rPr>
        <w:t>Глава МО «Бежтинский участок»</w:t>
      </w:r>
    </w:p>
    <w:p w:rsidR="004B264A" w:rsidRPr="004B264A" w:rsidRDefault="004B264A" w:rsidP="004B264A">
      <w:pPr>
        <w:pStyle w:val="af6"/>
        <w:jc w:val="right"/>
        <w:rPr>
          <w:b/>
          <w:sz w:val="28"/>
          <w:szCs w:val="28"/>
        </w:rPr>
      </w:pPr>
      <w:r>
        <w:rPr>
          <w:b/>
          <w:sz w:val="28"/>
          <w:szCs w:val="28"/>
        </w:rPr>
        <w:t xml:space="preserve">    </w:t>
      </w:r>
      <w:r w:rsidR="00D1395A">
        <w:rPr>
          <w:b/>
          <w:sz w:val="28"/>
          <w:szCs w:val="28"/>
        </w:rPr>
        <w:t xml:space="preserve">от 24 ноября </w:t>
      </w:r>
      <w:r w:rsidRPr="004B264A">
        <w:rPr>
          <w:b/>
          <w:sz w:val="28"/>
          <w:szCs w:val="28"/>
        </w:rPr>
        <w:t>2015г. №_____</w:t>
      </w:r>
    </w:p>
    <w:p w:rsidR="004B264A" w:rsidRPr="004B264A" w:rsidRDefault="004B264A" w:rsidP="004B264A">
      <w:pPr>
        <w:pStyle w:val="af6"/>
        <w:jc w:val="right"/>
        <w:rPr>
          <w:b/>
          <w:sz w:val="28"/>
          <w:szCs w:val="28"/>
        </w:rPr>
      </w:pPr>
    </w:p>
    <w:p w:rsidR="004B264A" w:rsidRPr="004B264A" w:rsidRDefault="004B264A" w:rsidP="004B264A">
      <w:pPr>
        <w:pStyle w:val="af6"/>
        <w:jc w:val="right"/>
        <w:rPr>
          <w:b/>
          <w:sz w:val="28"/>
          <w:szCs w:val="28"/>
        </w:rPr>
      </w:pPr>
      <w:r>
        <w:rPr>
          <w:b/>
          <w:sz w:val="28"/>
          <w:szCs w:val="28"/>
        </w:rPr>
        <w:t>_______________</w:t>
      </w:r>
      <w:r w:rsidRPr="004B264A">
        <w:rPr>
          <w:b/>
          <w:sz w:val="28"/>
          <w:szCs w:val="28"/>
        </w:rPr>
        <w:t xml:space="preserve">Т. </w:t>
      </w:r>
      <w:proofErr w:type="spellStart"/>
      <w:r w:rsidRPr="004B264A">
        <w:rPr>
          <w:b/>
          <w:sz w:val="28"/>
          <w:szCs w:val="28"/>
        </w:rPr>
        <w:t>Нажмудинов</w:t>
      </w:r>
      <w:proofErr w:type="spellEnd"/>
      <w:r w:rsidRPr="004B264A">
        <w:rPr>
          <w:b/>
          <w:sz w:val="28"/>
          <w:szCs w:val="28"/>
        </w:rPr>
        <w:t xml:space="preserve"> </w:t>
      </w:r>
    </w:p>
    <w:p w:rsidR="00EA68C4" w:rsidRPr="004B264A" w:rsidRDefault="00EA68C4" w:rsidP="00EA68C4">
      <w:pPr>
        <w:pStyle w:val="21"/>
        <w:spacing w:line="360" w:lineRule="auto"/>
        <w:rPr>
          <w:rFonts w:ascii="Book Antiqua" w:hAnsi="Book Antiqua"/>
          <w:b w:val="0"/>
          <w:caps w:val="0"/>
        </w:rPr>
      </w:pPr>
    </w:p>
    <w:p w:rsidR="00EA68C4" w:rsidRDefault="00EA68C4" w:rsidP="00EA68C4">
      <w:pPr>
        <w:spacing w:line="360" w:lineRule="auto"/>
        <w:jc w:val="center"/>
        <w:rPr>
          <w:b/>
          <w:sz w:val="40"/>
          <w:szCs w:val="40"/>
        </w:rPr>
      </w:pPr>
    </w:p>
    <w:p w:rsidR="00EA68C4" w:rsidRDefault="00EA68C4" w:rsidP="00EA68C4">
      <w:pPr>
        <w:spacing w:line="360" w:lineRule="auto"/>
        <w:jc w:val="center"/>
        <w:rPr>
          <w:b/>
          <w:sz w:val="40"/>
          <w:szCs w:val="40"/>
        </w:rPr>
      </w:pPr>
    </w:p>
    <w:p w:rsidR="00EA68C4" w:rsidRDefault="00EA68C4" w:rsidP="00EA68C4">
      <w:pPr>
        <w:spacing w:line="360" w:lineRule="auto"/>
        <w:jc w:val="center"/>
        <w:rPr>
          <w:b/>
          <w:sz w:val="40"/>
          <w:szCs w:val="40"/>
        </w:rPr>
      </w:pPr>
    </w:p>
    <w:p w:rsidR="00EA68C4" w:rsidRDefault="00EA68C4" w:rsidP="00EA68C4">
      <w:pPr>
        <w:spacing w:line="360" w:lineRule="auto"/>
        <w:jc w:val="center"/>
        <w:rPr>
          <w:b/>
          <w:sz w:val="40"/>
          <w:szCs w:val="40"/>
        </w:rPr>
      </w:pPr>
    </w:p>
    <w:p w:rsidR="00EA68C4" w:rsidRPr="0074667E" w:rsidRDefault="00EA68C4" w:rsidP="00EA68C4">
      <w:pPr>
        <w:spacing w:line="360" w:lineRule="auto"/>
        <w:jc w:val="center"/>
        <w:rPr>
          <w:b/>
          <w:sz w:val="52"/>
          <w:szCs w:val="52"/>
        </w:rPr>
      </w:pPr>
      <w:r w:rsidRPr="0074667E">
        <w:rPr>
          <w:b/>
          <w:sz w:val="52"/>
          <w:szCs w:val="52"/>
        </w:rPr>
        <w:t>Муниципальная Программа</w:t>
      </w:r>
    </w:p>
    <w:p w:rsidR="00EA68C4" w:rsidRPr="0074667E" w:rsidRDefault="00EA68C4" w:rsidP="00EA68C4">
      <w:pPr>
        <w:spacing w:line="360" w:lineRule="auto"/>
        <w:jc w:val="center"/>
        <w:rPr>
          <w:b/>
          <w:sz w:val="52"/>
          <w:szCs w:val="52"/>
        </w:rPr>
      </w:pPr>
      <w:r w:rsidRPr="0074667E">
        <w:rPr>
          <w:b/>
          <w:sz w:val="52"/>
          <w:szCs w:val="52"/>
        </w:rPr>
        <w:t>«Социально-экономическое развитие</w:t>
      </w:r>
    </w:p>
    <w:p w:rsidR="00EA68C4" w:rsidRPr="0074667E" w:rsidRDefault="00EA68C4" w:rsidP="00EA68C4">
      <w:pPr>
        <w:spacing w:line="360" w:lineRule="auto"/>
        <w:jc w:val="center"/>
        <w:rPr>
          <w:b/>
          <w:sz w:val="52"/>
          <w:szCs w:val="52"/>
        </w:rPr>
      </w:pPr>
      <w:r w:rsidRPr="0074667E">
        <w:rPr>
          <w:b/>
          <w:sz w:val="52"/>
          <w:szCs w:val="52"/>
        </w:rPr>
        <w:t xml:space="preserve"> МО «Бежтинский участок»</w:t>
      </w:r>
    </w:p>
    <w:p w:rsidR="00EA68C4" w:rsidRPr="0074667E" w:rsidRDefault="00EA68C4" w:rsidP="00EA68C4">
      <w:pPr>
        <w:spacing w:line="360" w:lineRule="auto"/>
        <w:jc w:val="center"/>
        <w:rPr>
          <w:b/>
          <w:sz w:val="52"/>
          <w:szCs w:val="52"/>
        </w:rPr>
      </w:pPr>
      <w:r w:rsidRPr="0074667E">
        <w:rPr>
          <w:b/>
          <w:sz w:val="52"/>
          <w:szCs w:val="52"/>
        </w:rPr>
        <w:t>на 201</w:t>
      </w:r>
      <w:r w:rsidR="000D6807">
        <w:rPr>
          <w:b/>
          <w:sz w:val="52"/>
          <w:szCs w:val="52"/>
        </w:rPr>
        <w:t>6</w:t>
      </w:r>
      <w:r w:rsidRPr="0074667E">
        <w:rPr>
          <w:b/>
          <w:sz w:val="52"/>
          <w:szCs w:val="52"/>
        </w:rPr>
        <w:t>- 20</w:t>
      </w:r>
      <w:r>
        <w:rPr>
          <w:b/>
          <w:sz w:val="52"/>
          <w:szCs w:val="52"/>
        </w:rPr>
        <w:t>1</w:t>
      </w:r>
      <w:r w:rsidR="000D6807">
        <w:rPr>
          <w:b/>
          <w:sz w:val="52"/>
          <w:szCs w:val="52"/>
        </w:rPr>
        <w:t>8</w:t>
      </w:r>
      <w:r w:rsidRPr="0074667E">
        <w:rPr>
          <w:b/>
          <w:sz w:val="52"/>
          <w:szCs w:val="52"/>
        </w:rPr>
        <w:t xml:space="preserve"> годы»</w:t>
      </w:r>
    </w:p>
    <w:p w:rsidR="00EA68C4" w:rsidRPr="00282E03" w:rsidRDefault="00EA68C4" w:rsidP="00EA68C4">
      <w:pPr>
        <w:pStyle w:val="21"/>
        <w:spacing w:line="360" w:lineRule="auto"/>
        <w:rPr>
          <w:b w:val="0"/>
          <w:caps w:val="0"/>
          <w:sz w:val="40"/>
          <w:szCs w:val="40"/>
        </w:rPr>
      </w:pPr>
      <w:r w:rsidRPr="00282E03">
        <w:rPr>
          <w:b w:val="0"/>
          <w:caps w:val="0"/>
          <w:sz w:val="40"/>
          <w:szCs w:val="40"/>
        </w:rPr>
        <w:t xml:space="preserve">    </w:t>
      </w: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Default="00EA68C4" w:rsidP="00EA68C4">
      <w:pPr>
        <w:spacing w:line="360" w:lineRule="auto"/>
        <w:jc w:val="center"/>
        <w:rPr>
          <w:b/>
          <w:sz w:val="28"/>
          <w:szCs w:val="28"/>
        </w:rPr>
      </w:pPr>
    </w:p>
    <w:p w:rsidR="00EA68C4" w:rsidRPr="00B267B4" w:rsidRDefault="00EA68C4" w:rsidP="00EA68C4">
      <w:pPr>
        <w:pStyle w:val="a6"/>
        <w:tabs>
          <w:tab w:val="left" w:pos="9072"/>
        </w:tabs>
        <w:ind w:left="0"/>
        <w:rPr>
          <w:b/>
          <w:bCs/>
          <w:sz w:val="32"/>
          <w:szCs w:val="28"/>
        </w:rPr>
      </w:pPr>
      <w:r>
        <w:rPr>
          <w:b/>
          <w:bCs/>
          <w:sz w:val="32"/>
          <w:szCs w:val="28"/>
        </w:rPr>
        <w:t>Муниципальная п</w:t>
      </w:r>
      <w:r w:rsidRPr="00B267B4">
        <w:rPr>
          <w:b/>
          <w:bCs/>
          <w:sz w:val="32"/>
          <w:szCs w:val="28"/>
        </w:rPr>
        <w:t>рограмма</w:t>
      </w:r>
    </w:p>
    <w:p w:rsidR="00EA68C4" w:rsidRPr="00B267B4" w:rsidRDefault="00EA68C4" w:rsidP="00EA68C4">
      <w:pPr>
        <w:pStyle w:val="a6"/>
        <w:tabs>
          <w:tab w:val="left" w:pos="9072"/>
        </w:tabs>
        <w:ind w:left="0"/>
        <w:rPr>
          <w:b/>
          <w:bCs/>
          <w:sz w:val="32"/>
          <w:szCs w:val="28"/>
        </w:rPr>
      </w:pPr>
      <w:r>
        <w:rPr>
          <w:b/>
          <w:bCs/>
          <w:sz w:val="32"/>
          <w:szCs w:val="28"/>
        </w:rPr>
        <w:t>«Социально-экономическое развитие</w:t>
      </w:r>
      <w:r w:rsidRPr="00B267B4">
        <w:rPr>
          <w:b/>
          <w:bCs/>
          <w:sz w:val="32"/>
          <w:szCs w:val="28"/>
        </w:rPr>
        <w:t xml:space="preserve"> </w:t>
      </w:r>
      <w:r>
        <w:rPr>
          <w:b/>
          <w:bCs/>
          <w:sz w:val="32"/>
          <w:szCs w:val="28"/>
        </w:rPr>
        <w:t>МО «Бежтинский участок»</w:t>
      </w:r>
      <w:r w:rsidRPr="00B267B4">
        <w:rPr>
          <w:b/>
          <w:bCs/>
          <w:sz w:val="32"/>
          <w:szCs w:val="28"/>
        </w:rPr>
        <w:t xml:space="preserve"> </w:t>
      </w:r>
      <w:r>
        <w:rPr>
          <w:b/>
          <w:bCs/>
          <w:sz w:val="32"/>
          <w:szCs w:val="28"/>
        </w:rPr>
        <w:t>на 201</w:t>
      </w:r>
      <w:r w:rsidR="000D6807">
        <w:rPr>
          <w:b/>
          <w:bCs/>
          <w:sz w:val="32"/>
          <w:szCs w:val="28"/>
        </w:rPr>
        <w:t>6</w:t>
      </w:r>
      <w:r>
        <w:rPr>
          <w:b/>
          <w:bCs/>
          <w:sz w:val="32"/>
          <w:szCs w:val="28"/>
        </w:rPr>
        <w:t xml:space="preserve"> – 201</w:t>
      </w:r>
      <w:r w:rsidR="000D6807">
        <w:rPr>
          <w:b/>
          <w:bCs/>
          <w:sz w:val="32"/>
          <w:szCs w:val="28"/>
        </w:rPr>
        <w:t>8</w:t>
      </w:r>
      <w:r>
        <w:rPr>
          <w:b/>
          <w:bCs/>
          <w:sz w:val="32"/>
          <w:szCs w:val="28"/>
        </w:rPr>
        <w:t xml:space="preserve"> </w:t>
      </w:r>
      <w:r w:rsidRPr="00B267B4">
        <w:rPr>
          <w:b/>
          <w:bCs/>
          <w:sz w:val="32"/>
          <w:szCs w:val="28"/>
        </w:rPr>
        <w:t>год</w:t>
      </w:r>
      <w:r>
        <w:rPr>
          <w:b/>
          <w:bCs/>
          <w:sz w:val="32"/>
          <w:szCs w:val="28"/>
        </w:rPr>
        <w:t>ы»</w:t>
      </w:r>
    </w:p>
    <w:p w:rsidR="00EA68C4" w:rsidRPr="00B267B4" w:rsidRDefault="00EA68C4" w:rsidP="00EA68C4">
      <w:pPr>
        <w:pStyle w:val="a6"/>
        <w:tabs>
          <w:tab w:val="left" w:pos="9072"/>
        </w:tabs>
        <w:ind w:left="0"/>
        <w:rPr>
          <w:b/>
          <w:bCs/>
          <w:sz w:val="28"/>
          <w:szCs w:val="28"/>
        </w:rPr>
      </w:pPr>
    </w:p>
    <w:p w:rsidR="00EA68C4" w:rsidRPr="000839AB" w:rsidRDefault="00EA68C4" w:rsidP="00EA68C4">
      <w:pPr>
        <w:pStyle w:val="a6"/>
        <w:tabs>
          <w:tab w:val="left" w:pos="505"/>
          <w:tab w:val="center" w:pos="4818"/>
          <w:tab w:val="left" w:pos="9072"/>
        </w:tabs>
        <w:ind w:left="0"/>
        <w:jc w:val="left"/>
        <w:rPr>
          <w:b/>
          <w:bCs/>
          <w:sz w:val="32"/>
          <w:szCs w:val="32"/>
        </w:rPr>
      </w:pPr>
      <w:r>
        <w:rPr>
          <w:b/>
          <w:bCs/>
          <w:sz w:val="28"/>
          <w:szCs w:val="28"/>
        </w:rPr>
        <w:tab/>
      </w:r>
      <w:r>
        <w:rPr>
          <w:b/>
          <w:bCs/>
          <w:sz w:val="28"/>
          <w:szCs w:val="28"/>
        </w:rPr>
        <w:tab/>
      </w:r>
      <w:r w:rsidRPr="000839AB">
        <w:rPr>
          <w:b/>
          <w:bCs/>
          <w:sz w:val="32"/>
          <w:szCs w:val="32"/>
        </w:rPr>
        <w:t>ПАСПОРТ</w:t>
      </w:r>
    </w:p>
    <w:p w:rsidR="00EA68C4" w:rsidRPr="00B267B4" w:rsidRDefault="00EA68C4" w:rsidP="00EA68C4">
      <w:pPr>
        <w:pStyle w:val="a6"/>
        <w:tabs>
          <w:tab w:val="left" w:pos="9072"/>
        </w:tabs>
        <w:ind w:left="0"/>
        <w:rPr>
          <w:b/>
          <w:bCs/>
          <w:sz w:val="28"/>
          <w:szCs w:val="28"/>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6578"/>
      </w:tblGrid>
      <w:tr w:rsidR="00EA68C4" w:rsidRPr="00B267B4" w:rsidTr="00722EAC">
        <w:trPr>
          <w:trHeight w:val="649"/>
        </w:trPr>
        <w:tc>
          <w:tcPr>
            <w:tcW w:w="2835" w:type="dxa"/>
          </w:tcPr>
          <w:p w:rsidR="00EA68C4" w:rsidRPr="00C26BD8" w:rsidRDefault="00EA68C4" w:rsidP="00722EAC">
            <w:pPr>
              <w:pStyle w:val="a8"/>
              <w:ind w:firstLine="0"/>
              <w:rPr>
                <w:bCs/>
                <w:color w:val="auto"/>
              </w:rPr>
            </w:pPr>
            <w:r w:rsidRPr="00BA70C2">
              <w:rPr>
                <w:bCs/>
                <w:color w:val="auto"/>
              </w:rPr>
              <w:t>Наименование Программы</w:t>
            </w:r>
          </w:p>
        </w:tc>
        <w:tc>
          <w:tcPr>
            <w:tcW w:w="6578" w:type="dxa"/>
          </w:tcPr>
          <w:p w:rsidR="00EA68C4" w:rsidRPr="00C26BD8" w:rsidRDefault="00EA68C4" w:rsidP="000D6807">
            <w:pPr>
              <w:pStyle w:val="a8"/>
              <w:ind w:left="57" w:firstLine="0"/>
              <w:jc w:val="left"/>
              <w:rPr>
                <w:color w:val="auto"/>
              </w:rPr>
            </w:pPr>
            <w:r w:rsidRPr="00BE7B5E">
              <w:rPr>
                <w:bCs/>
                <w:color w:val="auto"/>
              </w:rPr>
              <w:t xml:space="preserve">Муниципальная </w:t>
            </w:r>
            <w:r w:rsidRPr="00BA70C2">
              <w:rPr>
                <w:bCs/>
                <w:color w:val="auto"/>
              </w:rPr>
              <w:t xml:space="preserve">Программа </w:t>
            </w:r>
            <w:r w:rsidRPr="00BE7B5E">
              <w:rPr>
                <w:bCs/>
                <w:color w:val="auto"/>
              </w:rPr>
              <w:t>«Социально-экономическое развитие</w:t>
            </w:r>
            <w:r w:rsidRPr="00BA70C2">
              <w:rPr>
                <w:bCs/>
                <w:color w:val="auto"/>
              </w:rPr>
              <w:t xml:space="preserve"> </w:t>
            </w:r>
            <w:r w:rsidRPr="00BE7B5E">
              <w:rPr>
                <w:bCs/>
                <w:color w:val="auto"/>
              </w:rPr>
              <w:t>МО «</w:t>
            </w:r>
            <w:r>
              <w:rPr>
                <w:bCs/>
                <w:color w:val="auto"/>
              </w:rPr>
              <w:t>Бежтинский участок» на 201</w:t>
            </w:r>
            <w:r w:rsidR="000D6807">
              <w:rPr>
                <w:bCs/>
                <w:color w:val="auto"/>
              </w:rPr>
              <w:t>6</w:t>
            </w:r>
            <w:r>
              <w:rPr>
                <w:bCs/>
                <w:color w:val="auto"/>
              </w:rPr>
              <w:t>-201</w:t>
            </w:r>
            <w:r w:rsidR="000D6807">
              <w:rPr>
                <w:bCs/>
                <w:color w:val="auto"/>
              </w:rPr>
              <w:t>8</w:t>
            </w:r>
            <w:r w:rsidRPr="00BA70C2">
              <w:rPr>
                <w:bCs/>
                <w:color w:val="auto"/>
              </w:rPr>
              <w:t xml:space="preserve"> </w:t>
            </w:r>
            <w:proofErr w:type="gramStart"/>
            <w:r w:rsidRPr="00BA70C2">
              <w:rPr>
                <w:bCs/>
                <w:color w:val="auto"/>
              </w:rPr>
              <w:t>годы</w:t>
            </w:r>
            <w:r w:rsidRPr="00BE7B5E">
              <w:rPr>
                <w:bCs/>
                <w:color w:val="auto"/>
              </w:rPr>
              <w:t>»</w:t>
            </w:r>
            <w:r w:rsidRPr="00BA70C2">
              <w:rPr>
                <w:bCs/>
                <w:color w:val="auto"/>
              </w:rPr>
              <w:t xml:space="preserve">  (</w:t>
            </w:r>
            <w:proofErr w:type="gramEnd"/>
            <w:r w:rsidRPr="00BA70C2">
              <w:rPr>
                <w:bCs/>
                <w:color w:val="auto"/>
              </w:rPr>
              <w:t>далее – Программа)</w:t>
            </w:r>
          </w:p>
        </w:tc>
      </w:tr>
      <w:tr w:rsidR="00EA68C4" w:rsidRPr="00B267B4" w:rsidTr="00722EAC">
        <w:trPr>
          <w:trHeight w:val="958"/>
        </w:trPr>
        <w:tc>
          <w:tcPr>
            <w:tcW w:w="2835" w:type="dxa"/>
          </w:tcPr>
          <w:p w:rsidR="00EA68C4" w:rsidRPr="00C62804" w:rsidRDefault="00EA68C4" w:rsidP="00722EAC">
            <w:pPr>
              <w:rPr>
                <w:bCs/>
                <w:sz w:val="28"/>
                <w:szCs w:val="28"/>
              </w:rPr>
            </w:pPr>
            <w:r w:rsidRPr="00C62804">
              <w:rPr>
                <w:bCs/>
                <w:sz w:val="28"/>
                <w:szCs w:val="28"/>
              </w:rPr>
              <w:t>Основание для разработки Программы</w:t>
            </w:r>
          </w:p>
          <w:p w:rsidR="00EA68C4" w:rsidRPr="00C62804" w:rsidRDefault="00EA68C4" w:rsidP="00722EAC">
            <w:pPr>
              <w:jc w:val="center"/>
              <w:rPr>
                <w:bCs/>
                <w:sz w:val="28"/>
                <w:szCs w:val="28"/>
              </w:rPr>
            </w:pPr>
          </w:p>
        </w:tc>
        <w:tc>
          <w:tcPr>
            <w:tcW w:w="6578" w:type="dxa"/>
          </w:tcPr>
          <w:p w:rsidR="00EA68C4" w:rsidRDefault="00EA68C4" w:rsidP="00722EAC">
            <w:pPr>
              <w:pStyle w:val="ConsPlusNormal"/>
              <w:widowControl/>
              <w:ind w:firstLine="0"/>
              <w:rPr>
                <w:rFonts w:ascii="Times New Roman" w:hAnsi="Times New Roman" w:cs="Times New Roman"/>
                <w:sz w:val="28"/>
                <w:szCs w:val="28"/>
              </w:rPr>
            </w:pPr>
            <w:r w:rsidRPr="00330A81">
              <w:rPr>
                <w:rFonts w:ascii="Times New Roman" w:hAnsi="Times New Roman" w:cs="Times New Roman"/>
                <w:sz w:val="28"/>
                <w:szCs w:val="28"/>
              </w:rPr>
              <w:t>Закон Республики Дагестан от 15 июля 2011 г. №38 «Об утверждении Стратегии социально-экономического развития Республики Дагестан до 20</w:t>
            </w:r>
            <w:r>
              <w:rPr>
                <w:rFonts w:ascii="Times New Roman" w:hAnsi="Times New Roman" w:cs="Times New Roman"/>
                <w:sz w:val="28"/>
                <w:szCs w:val="28"/>
              </w:rPr>
              <w:t>17</w:t>
            </w:r>
            <w:r w:rsidRPr="00330A81">
              <w:rPr>
                <w:rFonts w:ascii="Times New Roman" w:hAnsi="Times New Roman" w:cs="Times New Roman"/>
                <w:sz w:val="28"/>
                <w:szCs w:val="28"/>
              </w:rPr>
              <w:t xml:space="preserve"> года»</w:t>
            </w:r>
          </w:p>
          <w:p w:rsidR="00EA68C4" w:rsidRPr="00C62804" w:rsidRDefault="00EA68C4" w:rsidP="00722EAC">
            <w:pPr>
              <w:ind w:firstLine="426"/>
              <w:rPr>
                <w:sz w:val="28"/>
                <w:szCs w:val="28"/>
              </w:rPr>
            </w:pPr>
          </w:p>
          <w:p w:rsidR="00EA68C4" w:rsidRPr="00C62804" w:rsidRDefault="00EA68C4" w:rsidP="00722EAC">
            <w:pPr>
              <w:ind w:firstLine="426"/>
              <w:rPr>
                <w:sz w:val="28"/>
                <w:szCs w:val="28"/>
              </w:rPr>
            </w:pPr>
          </w:p>
        </w:tc>
      </w:tr>
      <w:tr w:rsidR="00EA68C4" w:rsidRPr="00C62804" w:rsidTr="00722EAC">
        <w:trPr>
          <w:trHeight w:val="421"/>
        </w:trPr>
        <w:tc>
          <w:tcPr>
            <w:tcW w:w="2835" w:type="dxa"/>
          </w:tcPr>
          <w:p w:rsidR="00EA68C4" w:rsidRPr="00C62804" w:rsidRDefault="00EA68C4" w:rsidP="00722EAC">
            <w:pPr>
              <w:rPr>
                <w:bCs/>
                <w:sz w:val="28"/>
                <w:szCs w:val="28"/>
              </w:rPr>
            </w:pPr>
            <w:proofErr w:type="gramStart"/>
            <w:r w:rsidRPr="00C62804">
              <w:rPr>
                <w:sz w:val="28"/>
                <w:szCs w:val="28"/>
              </w:rPr>
              <w:t>Заказчик</w:t>
            </w:r>
            <w:r>
              <w:rPr>
                <w:sz w:val="28"/>
                <w:szCs w:val="28"/>
              </w:rPr>
              <w:t xml:space="preserve"> </w:t>
            </w:r>
            <w:r w:rsidRPr="00C62804">
              <w:rPr>
                <w:sz w:val="28"/>
                <w:szCs w:val="28"/>
              </w:rPr>
              <w:t xml:space="preserve"> Программы</w:t>
            </w:r>
            <w:proofErr w:type="gramEnd"/>
          </w:p>
        </w:tc>
        <w:tc>
          <w:tcPr>
            <w:tcW w:w="6578" w:type="dxa"/>
          </w:tcPr>
          <w:p w:rsidR="00EA68C4" w:rsidRPr="00C62804" w:rsidRDefault="00EA68C4" w:rsidP="00722EAC">
            <w:pPr>
              <w:pStyle w:val="a8"/>
              <w:ind w:firstLine="0"/>
              <w:rPr>
                <w:color w:val="auto"/>
                <w:szCs w:val="28"/>
              </w:rPr>
            </w:pPr>
            <w:r w:rsidRPr="00C62804">
              <w:rPr>
                <w:color w:val="auto"/>
                <w:szCs w:val="28"/>
              </w:rPr>
              <w:t>Администрация МО «Бежтинский участок»</w:t>
            </w:r>
          </w:p>
        </w:tc>
      </w:tr>
      <w:tr w:rsidR="00EA68C4" w:rsidRPr="00C62804" w:rsidTr="00722EAC">
        <w:trPr>
          <w:trHeight w:val="853"/>
        </w:trPr>
        <w:tc>
          <w:tcPr>
            <w:tcW w:w="2835" w:type="dxa"/>
          </w:tcPr>
          <w:p w:rsidR="00EA68C4" w:rsidRPr="00C62804" w:rsidRDefault="00EA68C4" w:rsidP="00722EAC">
            <w:pPr>
              <w:rPr>
                <w:bCs/>
                <w:sz w:val="28"/>
                <w:szCs w:val="28"/>
              </w:rPr>
            </w:pPr>
            <w:r w:rsidRPr="00C62804">
              <w:rPr>
                <w:bCs/>
                <w:sz w:val="28"/>
                <w:szCs w:val="28"/>
              </w:rPr>
              <w:t>Основной</w:t>
            </w:r>
          </w:p>
          <w:p w:rsidR="00EA68C4" w:rsidRPr="00C62804" w:rsidRDefault="00EA68C4" w:rsidP="00722EAC">
            <w:pPr>
              <w:rPr>
                <w:bCs/>
                <w:sz w:val="28"/>
                <w:szCs w:val="28"/>
              </w:rPr>
            </w:pPr>
            <w:r w:rsidRPr="00C62804">
              <w:rPr>
                <w:bCs/>
                <w:sz w:val="28"/>
                <w:szCs w:val="28"/>
              </w:rPr>
              <w:t>разработчик Программы</w:t>
            </w:r>
          </w:p>
        </w:tc>
        <w:tc>
          <w:tcPr>
            <w:tcW w:w="6578" w:type="dxa"/>
          </w:tcPr>
          <w:p w:rsidR="00EA68C4" w:rsidRPr="00C62804" w:rsidRDefault="00EA68C4" w:rsidP="00722EAC">
            <w:pPr>
              <w:pStyle w:val="a8"/>
              <w:ind w:firstLine="0"/>
              <w:rPr>
                <w:color w:val="auto"/>
                <w:szCs w:val="28"/>
              </w:rPr>
            </w:pPr>
            <w:r w:rsidRPr="00C62804">
              <w:rPr>
                <w:color w:val="auto"/>
                <w:szCs w:val="28"/>
              </w:rPr>
              <w:t>Отдел экономики администрации МО «Бежтинский участок»</w:t>
            </w:r>
          </w:p>
        </w:tc>
      </w:tr>
      <w:tr w:rsidR="00EA68C4" w:rsidRPr="00C62804" w:rsidTr="00722EAC">
        <w:tc>
          <w:tcPr>
            <w:tcW w:w="2835" w:type="dxa"/>
          </w:tcPr>
          <w:p w:rsidR="00EA68C4" w:rsidRPr="00C62804" w:rsidRDefault="00EA68C4" w:rsidP="00722EAC">
            <w:pPr>
              <w:pStyle w:val="24"/>
              <w:ind w:left="0"/>
              <w:rPr>
                <w:b w:val="0"/>
                <w:szCs w:val="28"/>
              </w:rPr>
            </w:pPr>
            <w:r w:rsidRPr="00C62804">
              <w:rPr>
                <w:b w:val="0"/>
                <w:szCs w:val="28"/>
              </w:rPr>
              <w:t>Основная цель Программы</w:t>
            </w:r>
          </w:p>
          <w:p w:rsidR="00EA68C4" w:rsidRPr="00C62804" w:rsidRDefault="00EA68C4" w:rsidP="00722EAC">
            <w:pPr>
              <w:rPr>
                <w:bCs/>
                <w:sz w:val="28"/>
                <w:szCs w:val="28"/>
              </w:rPr>
            </w:pPr>
          </w:p>
          <w:p w:rsidR="00EA68C4" w:rsidRPr="00C62804" w:rsidRDefault="00EA68C4" w:rsidP="00722EAC">
            <w:pPr>
              <w:jc w:val="center"/>
              <w:rPr>
                <w:bCs/>
                <w:sz w:val="28"/>
                <w:szCs w:val="28"/>
              </w:rPr>
            </w:pPr>
          </w:p>
          <w:p w:rsidR="00EA68C4" w:rsidRPr="00C62804" w:rsidRDefault="00EA68C4" w:rsidP="00722EAC">
            <w:pPr>
              <w:rPr>
                <w:sz w:val="28"/>
                <w:szCs w:val="28"/>
              </w:rPr>
            </w:pPr>
          </w:p>
          <w:p w:rsidR="00EA68C4" w:rsidRPr="00C62804" w:rsidRDefault="00EA68C4" w:rsidP="00722EAC">
            <w:pPr>
              <w:rPr>
                <w:sz w:val="28"/>
                <w:szCs w:val="28"/>
              </w:rPr>
            </w:pPr>
          </w:p>
          <w:p w:rsidR="00EA68C4" w:rsidRPr="00C62804" w:rsidRDefault="00EA68C4" w:rsidP="00722EAC">
            <w:pPr>
              <w:rPr>
                <w:sz w:val="28"/>
                <w:szCs w:val="28"/>
              </w:rPr>
            </w:pPr>
          </w:p>
          <w:p w:rsidR="00EA68C4" w:rsidRPr="00C62804" w:rsidRDefault="00EA68C4" w:rsidP="00722EAC">
            <w:pPr>
              <w:rPr>
                <w:sz w:val="28"/>
                <w:szCs w:val="28"/>
              </w:rPr>
            </w:pPr>
          </w:p>
        </w:tc>
        <w:tc>
          <w:tcPr>
            <w:tcW w:w="6578" w:type="dxa"/>
          </w:tcPr>
          <w:p w:rsidR="00EA68C4" w:rsidRPr="00C62804" w:rsidRDefault="00EA68C4" w:rsidP="00722EAC">
            <w:pPr>
              <w:ind w:firstLine="34"/>
              <w:rPr>
                <w:sz w:val="28"/>
                <w:szCs w:val="28"/>
              </w:rPr>
            </w:pPr>
            <w:r w:rsidRPr="00C62804">
              <w:rPr>
                <w:sz w:val="28"/>
                <w:szCs w:val="28"/>
              </w:rPr>
              <w:t xml:space="preserve"> - повышение качества жизни населения, его занятости путем развития сельхозпроизводства, </w:t>
            </w:r>
            <w:proofErr w:type="gramStart"/>
            <w:r w:rsidRPr="00C62804">
              <w:rPr>
                <w:sz w:val="28"/>
                <w:szCs w:val="28"/>
              </w:rPr>
              <w:t>предпринимательства,  личных</w:t>
            </w:r>
            <w:proofErr w:type="gramEnd"/>
            <w:r w:rsidRPr="00C62804">
              <w:rPr>
                <w:sz w:val="28"/>
                <w:szCs w:val="28"/>
              </w:rPr>
              <w:t xml:space="preserve"> подсобных хозяйств и сферы услуг;</w:t>
            </w:r>
          </w:p>
          <w:p w:rsidR="00EA68C4" w:rsidRDefault="00EA68C4" w:rsidP="00722EAC">
            <w:pPr>
              <w:ind w:firstLine="34"/>
              <w:rPr>
                <w:sz w:val="28"/>
                <w:szCs w:val="28"/>
              </w:rPr>
            </w:pPr>
            <w:r w:rsidRPr="00C62804">
              <w:rPr>
                <w:sz w:val="28"/>
                <w:szCs w:val="28"/>
              </w:rPr>
              <w:t>- обеспечение устойчивого экономического роста и создание условий для комфортного проживания в МО «Бежтинский участок»</w:t>
            </w:r>
            <w:r>
              <w:rPr>
                <w:sz w:val="28"/>
                <w:szCs w:val="28"/>
              </w:rPr>
              <w:t>;</w:t>
            </w:r>
          </w:p>
          <w:p w:rsidR="00EA68C4" w:rsidRDefault="00EA68C4" w:rsidP="00722EAC">
            <w:pPr>
              <w:pStyle w:val="ConsPlusNormal"/>
              <w:widowControl/>
              <w:ind w:firstLine="0"/>
              <w:rPr>
                <w:rFonts w:ascii="Times New Roman" w:hAnsi="Times New Roman" w:cs="Times New Roman"/>
                <w:sz w:val="28"/>
                <w:szCs w:val="28"/>
              </w:rPr>
            </w:pPr>
            <w:r>
              <w:rPr>
                <w:sz w:val="28"/>
                <w:szCs w:val="28"/>
              </w:rPr>
              <w:t xml:space="preserve">-  </w:t>
            </w:r>
            <w:r w:rsidRPr="00330A81">
              <w:rPr>
                <w:rFonts w:ascii="Times New Roman" w:hAnsi="Times New Roman" w:cs="Times New Roman"/>
                <w:sz w:val="28"/>
                <w:szCs w:val="28"/>
              </w:rPr>
              <w:t xml:space="preserve">преодоление угрозы снижения численности         </w:t>
            </w:r>
            <w:r w:rsidRPr="00330A81">
              <w:rPr>
                <w:rFonts w:ascii="Times New Roman" w:hAnsi="Times New Roman" w:cs="Times New Roman"/>
                <w:sz w:val="28"/>
                <w:szCs w:val="28"/>
              </w:rPr>
              <w:br/>
              <w:t>населения</w:t>
            </w:r>
            <w:r>
              <w:rPr>
                <w:rFonts w:ascii="Times New Roman" w:hAnsi="Times New Roman" w:cs="Times New Roman"/>
                <w:sz w:val="28"/>
                <w:szCs w:val="28"/>
              </w:rPr>
              <w:t xml:space="preserve"> МО «Бежтинский участок»</w:t>
            </w:r>
            <w:r w:rsidRPr="00330A81">
              <w:rPr>
                <w:rFonts w:ascii="Times New Roman" w:hAnsi="Times New Roman" w:cs="Times New Roman"/>
                <w:sz w:val="28"/>
                <w:szCs w:val="28"/>
              </w:rPr>
              <w:t xml:space="preserve">.             </w:t>
            </w:r>
          </w:p>
          <w:p w:rsidR="00EA68C4" w:rsidRPr="00C62804" w:rsidRDefault="00EA68C4" w:rsidP="00722EAC">
            <w:pPr>
              <w:ind w:firstLine="34"/>
              <w:rPr>
                <w:sz w:val="28"/>
                <w:szCs w:val="28"/>
              </w:rPr>
            </w:pPr>
          </w:p>
        </w:tc>
      </w:tr>
      <w:tr w:rsidR="00EA68C4" w:rsidRPr="00C62804" w:rsidTr="00722EAC">
        <w:tc>
          <w:tcPr>
            <w:tcW w:w="2835" w:type="dxa"/>
          </w:tcPr>
          <w:p w:rsidR="00EA68C4" w:rsidRPr="00C62804" w:rsidRDefault="00EA68C4" w:rsidP="00722EAC">
            <w:pPr>
              <w:pStyle w:val="24"/>
              <w:ind w:left="0"/>
              <w:rPr>
                <w:b w:val="0"/>
                <w:szCs w:val="28"/>
              </w:rPr>
            </w:pPr>
            <w:r w:rsidRPr="00C62804">
              <w:rPr>
                <w:b w:val="0"/>
                <w:szCs w:val="28"/>
              </w:rPr>
              <w:t>Основные задачи Программы</w:t>
            </w:r>
          </w:p>
          <w:p w:rsidR="00EA68C4" w:rsidRPr="00C62804" w:rsidRDefault="00EA68C4" w:rsidP="00722EAC">
            <w:pPr>
              <w:jc w:val="center"/>
              <w:rPr>
                <w:b/>
                <w:bCs/>
                <w:sz w:val="28"/>
                <w:szCs w:val="28"/>
              </w:rPr>
            </w:pPr>
          </w:p>
        </w:tc>
        <w:tc>
          <w:tcPr>
            <w:tcW w:w="6578" w:type="dxa"/>
          </w:tcPr>
          <w:p w:rsidR="00EA68C4" w:rsidRPr="00C62804" w:rsidRDefault="00EA68C4" w:rsidP="00722EAC">
            <w:pPr>
              <w:widowControl w:val="0"/>
              <w:numPr>
                <w:ilvl w:val="0"/>
                <w:numId w:val="1"/>
              </w:numPr>
              <w:tabs>
                <w:tab w:val="left" w:pos="1190"/>
              </w:tabs>
              <w:jc w:val="both"/>
              <w:rPr>
                <w:b/>
                <w:bCs/>
                <w:sz w:val="28"/>
                <w:szCs w:val="28"/>
              </w:rPr>
            </w:pPr>
            <w:r w:rsidRPr="00C62804">
              <w:rPr>
                <w:b/>
                <w:bCs/>
                <w:sz w:val="28"/>
                <w:szCs w:val="28"/>
              </w:rPr>
              <w:t>Социальные задачи</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демографической политики:</w:t>
            </w:r>
          </w:p>
          <w:p w:rsidR="00EA68C4" w:rsidRPr="00C62804" w:rsidRDefault="00EA68C4" w:rsidP="00722EAC">
            <w:pPr>
              <w:widowControl w:val="0"/>
              <w:numPr>
                <w:ilvl w:val="0"/>
                <w:numId w:val="6"/>
              </w:numPr>
              <w:tabs>
                <w:tab w:val="left" w:pos="567"/>
              </w:tabs>
              <w:ind w:left="0" w:firstLine="0"/>
              <w:jc w:val="both"/>
              <w:rPr>
                <w:sz w:val="28"/>
                <w:szCs w:val="28"/>
              </w:rPr>
            </w:pPr>
            <w:r w:rsidRPr="00C62804">
              <w:rPr>
                <w:sz w:val="28"/>
                <w:szCs w:val="28"/>
              </w:rPr>
              <w:t xml:space="preserve">разработка мер, направленных на поддержку молодых семей и повышение рождаемости; </w:t>
            </w:r>
          </w:p>
          <w:p w:rsidR="00EA68C4" w:rsidRPr="00C62804" w:rsidRDefault="00EA68C4" w:rsidP="00722EAC">
            <w:pPr>
              <w:widowControl w:val="0"/>
              <w:numPr>
                <w:ilvl w:val="0"/>
                <w:numId w:val="6"/>
              </w:numPr>
              <w:tabs>
                <w:tab w:val="left" w:pos="567"/>
              </w:tabs>
              <w:ind w:left="0" w:firstLine="0"/>
              <w:jc w:val="both"/>
              <w:rPr>
                <w:sz w:val="28"/>
                <w:szCs w:val="28"/>
              </w:rPr>
            </w:pPr>
            <w:r w:rsidRPr="00C62804">
              <w:rPr>
                <w:sz w:val="28"/>
                <w:szCs w:val="28"/>
              </w:rPr>
              <w:t xml:space="preserve">снижение смертности в трудоспособном возрасте; </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здравоохранения:</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усиление профилактической направленности медицины;</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lastRenderedPageBreak/>
              <w:t>повышение обеспеченности лечебных учреждений медицинской техникой;</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привлечение в участок высококвалифицированных медицинских кадров и молодых специалистов;</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повышение качества работы скорой медицинской помощи;</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эффективная реализация приоритетных национальных проектов в сфере здравоохранения.</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образования:</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перевод образовательных учреждений в новые организационно-правовые формы;</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создание благоприятных условий для реализации высокого образовательного потенциала населения;</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эффективная реализация приоритетных национальных проектов в сфере образования;</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привлечение в участок высококвалифицированных педагогических кадров.</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культуры:</w:t>
            </w:r>
          </w:p>
          <w:p w:rsidR="00EA68C4" w:rsidRPr="00C62804" w:rsidRDefault="00EA68C4" w:rsidP="00722EAC">
            <w:pPr>
              <w:widowControl w:val="0"/>
              <w:numPr>
                <w:ilvl w:val="0"/>
                <w:numId w:val="9"/>
              </w:numPr>
              <w:tabs>
                <w:tab w:val="left" w:pos="567"/>
              </w:tabs>
              <w:ind w:left="0" w:firstLine="0"/>
              <w:jc w:val="both"/>
              <w:rPr>
                <w:sz w:val="28"/>
                <w:szCs w:val="28"/>
              </w:rPr>
            </w:pPr>
            <w:r w:rsidRPr="00C62804">
              <w:rPr>
                <w:sz w:val="28"/>
                <w:szCs w:val="28"/>
              </w:rPr>
              <w:t>сохранение и возрождение историко-культурного наследия муниципального образования «Бежтинский участок».</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физкультуры и спорта:</w:t>
            </w:r>
          </w:p>
          <w:p w:rsidR="00EA68C4" w:rsidRPr="00C62804" w:rsidRDefault="00EA68C4" w:rsidP="00722EAC">
            <w:pPr>
              <w:widowControl w:val="0"/>
              <w:numPr>
                <w:ilvl w:val="0"/>
                <w:numId w:val="10"/>
              </w:numPr>
              <w:tabs>
                <w:tab w:val="left" w:pos="567"/>
              </w:tabs>
              <w:ind w:left="0" w:firstLine="0"/>
              <w:jc w:val="both"/>
              <w:rPr>
                <w:sz w:val="28"/>
                <w:szCs w:val="28"/>
              </w:rPr>
            </w:pPr>
            <w:r w:rsidRPr="00C62804">
              <w:rPr>
                <w:sz w:val="28"/>
                <w:szCs w:val="28"/>
              </w:rPr>
              <w:t>создание условий для развития массового спорта во всех населенных пунктах МО «Бежтинский участок».</w:t>
            </w:r>
          </w:p>
          <w:p w:rsidR="00EA68C4" w:rsidRPr="00C62804" w:rsidRDefault="00EA68C4" w:rsidP="00722EAC">
            <w:pPr>
              <w:widowControl w:val="0"/>
              <w:numPr>
                <w:ilvl w:val="1"/>
                <w:numId w:val="4"/>
              </w:numPr>
              <w:tabs>
                <w:tab w:val="left" w:pos="567"/>
              </w:tabs>
              <w:ind w:left="0" w:firstLine="0"/>
              <w:jc w:val="both"/>
              <w:rPr>
                <w:i/>
                <w:sz w:val="28"/>
                <w:szCs w:val="28"/>
              </w:rPr>
            </w:pPr>
            <w:r w:rsidRPr="00C62804">
              <w:rPr>
                <w:bCs/>
                <w:i/>
                <w:iCs/>
                <w:sz w:val="28"/>
                <w:szCs w:val="28"/>
              </w:rPr>
              <w:t>В области занятости населения:</w:t>
            </w:r>
          </w:p>
          <w:p w:rsidR="00EA68C4" w:rsidRPr="00C62804" w:rsidRDefault="00EA68C4" w:rsidP="00722EAC">
            <w:pPr>
              <w:widowControl w:val="0"/>
              <w:numPr>
                <w:ilvl w:val="0"/>
                <w:numId w:val="11"/>
              </w:numPr>
              <w:tabs>
                <w:tab w:val="left" w:pos="567"/>
              </w:tabs>
              <w:ind w:left="0" w:firstLine="0"/>
              <w:jc w:val="both"/>
              <w:rPr>
                <w:sz w:val="28"/>
                <w:szCs w:val="28"/>
              </w:rPr>
            </w:pPr>
            <w:r w:rsidRPr="00C62804">
              <w:rPr>
                <w:sz w:val="28"/>
                <w:szCs w:val="28"/>
              </w:rPr>
              <w:t>повышение уровня занятости населения;</w:t>
            </w:r>
          </w:p>
          <w:p w:rsidR="00EA68C4" w:rsidRPr="00C62804" w:rsidRDefault="00EA68C4" w:rsidP="00722EAC">
            <w:pPr>
              <w:rPr>
                <w:sz w:val="28"/>
                <w:szCs w:val="28"/>
              </w:rPr>
            </w:pPr>
            <w:r w:rsidRPr="00C62804">
              <w:rPr>
                <w:sz w:val="28"/>
                <w:szCs w:val="28"/>
              </w:rPr>
              <w:t xml:space="preserve">-   развитие личного подворья граждан, как источника доходов населения и </w:t>
            </w:r>
            <w:proofErr w:type="gramStart"/>
            <w:r w:rsidRPr="00C62804">
              <w:rPr>
                <w:sz w:val="28"/>
                <w:szCs w:val="28"/>
              </w:rPr>
              <w:t>развития  на</w:t>
            </w:r>
            <w:proofErr w:type="gramEnd"/>
            <w:r w:rsidRPr="00C62804">
              <w:rPr>
                <w:sz w:val="28"/>
                <w:szCs w:val="28"/>
              </w:rPr>
              <w:t xml:space="preserve"> этом фоне мини предприятий переработки (глубокая заморозка, сушка, консервация овощей и  ягод, пакетирование свежих овощей).</w:t>
            </w:r>
          </w:p>
          <w:p w:rsidR="00EA68C4" w:rsidRPr="00C62804" w:rsidRDefault="00EA68C4" w:rsidP="00722EAC">
            <w:pPr>
              <w:widowControl w:val="0"/>
              <w:numPr>
                <w:ilvl w:val="0"/>
                <w:numId w:val="1"/>
              </w:numPr>
              <w:tabs>
                <w:tab w:val="left" w:pos="567"/>
                <w:tab w:val="left" w:pos="1190"/>
              </w:tabs>
              <w:jc w:val="both"/>
              <w:rPr>
                <w:b/>
                <w:bCs/>
                <w:sz w:val="28"/>
                <w:szCs w:val="28"/>
              </w:rPr>
            </w:pPr>
            <w:r w:rsidRPr="00C62804">
              <w:rPr>
                <w:b/>
                <w:bCs/>
                <w:sz w:val="28"/>
                <w:szCs w:val="28"/>
              </w:rPr>
              <w:t>Экономические задачи</w:t>
            </w:r>
          </w:p>
          <w:p w:rsidR="00EA68C4" w:rsidRPr="00C62804" w:rsidRDefault="00EA68C4" w:rsidP="00722EAC">
            <w:pPr>
              <w:widowControl w:val="0"/>
              <w:numPr>
                <w:ilvl w:val="1"/>
                <w:numId w:val="1"/>
              </w:numPr>
              <w:tabs>
                <w:tab w:val="left" w:pos="567"/>
              </w:tabs>
              <w:jc w:val="both"/>
              <w:rPr>
                <w:i/>
                <w:sz w:val="28"/>
                <w:szCs w:val="28"/>
              </w:rPr>
            </w:pPr>
            <w:r w:rsidRPr="00C62804">
              <w:rPr>
                <w:bCs/>
                <w:i/>
                <w:iCs/>
                <w:sz w:val="28"/>
                <w:szCs w:val="28"/>
              </w:rPr>
              <w:t xml:space="preserve">В сфере развития инфраструктуры экономики </w:t>
            </w:r>
            <w:r w:rsidRPr="00C62804">
              <w:rPr>
                <w:i/>
                <w:sz w:val="28"/>
                <w:szCs w:val="28"/>
              </w:rPr>
              <w:t>муниципального образования «Бежтинский участок»</w:t>
            </w:r>
            <w:r w:rsidRPr="00C62804">
              <w:rPr>
                <w:bCs/>
                <w:i/>
                <w:iCs/>
                <w:sz w:val="28"/>
                <w:szCs w:val="28"/>
              </w:rPr>
              <w:t>:</w:t>
            </w:r>
          </w:p>
          <w:p w:rsidR="00EA68C4" w:rsidRPr="00C62804" w:rsidRDefault="00EA68C4" w:rsidP="00722EAC">
            <w:pPr>
              <w:tabs>
                <w:tab w:val="left" w:pos="567"/>
              </w:tabs>
              <w:rPr>
                <w:i/>
                <w:sz w:val="28"/>
                <w:szCs w:val="28"/>
              </w:rPr>
            </w:pPr>
            <w:r w:rsidRPr="00C62804">
              <w:rPr>
                <w:bCs/>
                <w:i/>
                <w:iCs/>
                <w:sz w:val="28"/>
                <w:szCs w:val="28"/>
              </w:rPr>
              <w:t>-</w:t>
            </w:r>
            <w:r w:rsidRPr="00C62804">
              <w:rPr>
                <w:sz w:val="28"/>
                <w:szCs w:val="28"/>
              </w:rPr>
              <w:t xml:space="preserve"> Содействие развитию   предпринимательства путем </w:t>
            </w:r>
            <w:proofErr w:type="gramStart"/>
            <w:r w:rsidRPr="00C62804">
              <w:rPr>
                <w:sz w:val="28"/>
                <w:szCs w:val="28"/>
              </w:rPr>
              <w:t>помощи  в</w:t>
            </w:r>
            <w:proofErr w:type="gramEnd"/>
            <w:r w:rsidRPr="00C62804">
              <w:rPr>
                <w:sz w:val="28"/>
                <w:szCs w:val="28"/>
              </w:rPr>
              <w:t xml:space="preserve"> получении микро займов и безвозмездных субсидий в виде грантов;</w:t>
            </w:r>
          </w:p>
          <w:p w:rsidR="00EA68C4" w:rsidRPr="00C62804" w:rsidRDefault="00EA68C4" w:rsidP="00722EAC">
            <w:pPr>
              <w:widowControl w:val="0"/>
              <w:numPr>
                <w:ilvl w:val="0"/>
                <w:numId w:val="12"/>
              </w:numPr>
              <w:tabs>
                <w:tab w:val="left" w:pos="567"/>
              </w:tabs>
              <w:ind w:left="0" w:firstLine="0"/>
              <w:jc w:val="both"/>
              <w:rPr>
                <w:sz w:val="28"/>
                <w:szCs w:val="28"/>
              </w:rPr>
            </w:pPr>
            <w:r w:rsidRPr="00C62804">
              <w:rPr>
                <w:sz w:val="28"/>
                <w:szCs w:val="28"/>
              </w:rPr>
              <w:t>развитие инфраструктуры связи, доступа к современным информационным технологиям.</w:t>
            </w:r>
          </w:p>
          <w:p w:rsidR="00EA68C4" w:rsidRPr="00C62804" w:rsidRDefault="00EA68C4" w:rsidP="00722EAC">
            <w:pPr>
              <w:widowControl w:val="0"/>
              <w:numPr>
                <w:ilvl w:val="1"/>
                <w:numId w:val="1"/>
              </w:numPr>
              <w:tabs>
                <w:tab w:val="left" w:pos="567"/>
              </w:tabs>
              <w:jc w:val="both"/>
              <w:rPr>
                <w:i/>
                <w:sz w:val="28"/>
                <w:szCs w:val="28"/>
              </w:rPr>
            </w:pPr>
            <w:r w:rsidRPr="00C62804">
              <w:rPr>
                <w:bCs/>
                <w:i/>
                <w:iCs/>
                <w:sz w:val="28"/>
                <w:szCs w:val="28"/>
              </w:rPr>
              <w:t>В сфере развития производственного потенциала:</w:t>
            </w:r>
          </w:p>
          <w:p w:rsidR="00EA68C4" w:rsidRPr="00C62804" w:rsidRDefault="00EA68C4" w:rsidP="00722EAC">
            <w:pPr>
              <w:widowControl w:val="0"/>
              <w:numPr>
                <w:ilvl w:val="0"/>
                <w:numId w:val="13"/>
              </w:numPr>
              <w:tabs>
                <w:tab w:val="left" w:pos="567"/>
              </w:tabs>
              <w:ind w:left="0" w:firstLine="0"/>
              <w:jc w:val="both"/>
              <w:rPr>
                <w:sz w:val="28"/>
                <w:szCs w:val="28"/>
              </w:rPr>
            </w:pPr>
            <w:r w:rsidRPr="00C62804">
              <w:rPr>
                <w:sz w:val="28"/>
                <w:szCs w:val="28"/>
              </w:rPr>
              <w:lastRenderedPageBreak/>
              <w:t xml:space="preserve">создание условий для успешного развития сельскохозяйственного производства в условиях рыночных отношений, реализация целевых федеральных, республиканских и районных программ, приоритетного национального проекта «Развитие агропромышленного комплекса». </w:t>
            </w:r>
          </w:p>
          <w:p w:rsidR="00EA68C4" w:rsidRPr="00C62804" w:rsidRDefault="00EA68C4" w:rsidP="00722EAC">
            <w:pPr>
              <w:widowControl w:val="0"/>
              <w:numPr>
                <w:ilvl w:val="1"/>
                <w:numId w:val="1"/>
              </w:numPr>
              <w:tabs>
                <w:tab w:val="left" w:pos="567"/>
              </w:tabs>
              <w:ind w:left="0" w:firstLine="0"/>
              <w:jc w:val="both"/>
              <w:rPr>
                <w:i/>
                <w:sz w:val="28"/>
                <w:szCs w:val="28"/>
              </w:rPr>
            </w:pPr>
            <w:r w:rsidRPr="00C62804">
              <w:rPr>
                <w:bCs/>
                <w:i/>
                <w:iCs/>
                <w:sz w:val="28"/>
                <w:szCs w:val="28"/>
              </w:rPr>
              <w:t xml:space="preserve">В сфере повышения инвестиционной привлекательности </w:t>
            </w:r>
            <w:r w:rsidRPr="00C62804">
              <w:rPr>
                <w:i/>
                <w:sz w:val="28"/>
                <w:szCs w:val="28"/>
              </w:rPr>
              <w:t>муниципального образования «Бежтинский участок»</w:t>
            </w:r>
            <w:r w:rsidRPr="00C62804">
              <w:rPr>
                <w:bCs/>
                <w:i/>
                <w:iCs/>
                <w:sz w:val="28"/>
                <w:szCs w:val="28"/>
              </w:rPr>
              <w:t xml:space="preserve">: </w:t>
            </w:r>
          </w:p>
          <w:p w:rsidR="00EA68C4" w:rsidRPr="00C62804" w:rsidRDefault="00EA68C4" w:rsidP="00722EAC">
            <w:pPr>
              <w:widowControl w:val="0"/>
              <w:numPr>
                <w:ilvl w:val="0"/>
                <w:numId w:val="14"/>
              </w:numPr>
              <w:tabs>
                <w:tab w:val="left" w:pos="567"/>
              </w:tabs>
              <w:ind w:left="0" w:firstLine="0"/>
              <w:jc w:val="both"/>
              <w:rPr>
                <w:sz w:val="28"/>
                <w:szCs w:val="28"/>
              </w:rPr>
            </w:pPr>
            <w:r w:rsidRPr="00C62804">
              <w:rPr>
                <w:sz w:val="28"/>
                <w:szCs w:val="28"/>
              </w:rPr>
              <w:t xml:space="preserve">формирование эффективной инвестиционной политики; </w:t>
            </w:r>
          </w:p>
          <w:p w:rsidR="00EA68C4" w:rsidRPr="00C62804" w:rsidRDefault="00EA68C4" w:rsidP="00722EAC">
            <w:pPr>
              <w:widowControl w:val="0"/>
              <w:numPr>
                <w:ilvl w:val="0"/>
                <w:numId w:val="14"/>
              </w:numPr>
              <w:tabs>
                <w:tab w:val="left" w:pos="567"/>
              </w:tabs>
              <w:ind w:left="0" w:firstLine="0"/>
              <w:jc w:val="both"/>
              <w:rPr>
                <w:sz w:val="28"/>
                <w:szCs w:val="28"/>
              </w:rPr>
            </w:pPr>
            <w:r w:rsidRPr="00C62804">
              <w:rPr>
                <w:sz w:val="28"/>
                <w:szCs w:val="28"/>
              </w:rPr>
              <w:t>создание позитивного инвестиционного имиджа муниципального образования «Бежтинский участок».</w:t>
            </w:r>
          </w:p>
          <w:p w:rsidR="00EA68C4" w:rsidRPr="00C62804" w:rsidRDefault="00EA68C4" w:rsidP="00722EAC">
            <w:pPr>
              <w:widowControl w:val="0"/>
              <w:numPr>
                <w:ilvl w:val="1"/>
                <w:numId w:val="1"/>
              </w:numPr>
              <w:tabs>
                <w:tab w:val="left" w:pos="567"/>
              </w:tabs>
              <w:ind w:left="0" w:firstLine="0"/>
              <w:jc w:val="both"/>
              <w:rPr>
                <w:i/>
                <w:sz w:val="28"/>
                <w:szCs w:val="28"/>
              </w:rPr>
            </w:pPr>
            <w:r w:rsidRPr="00C62804">
              <w:rPr>
                <w:bCs/>
                <w:i/>
                <w:iCs/>
                <w:sz w:val="28"/>
                <w:szCs w:val="28"/>
              </w:rPr>
              <w:t xml:space="preserve">В области реформирования жилищно-коммунального хозяйства: </w:t>
            </w:r>
          </w:p>
          <w:p w:rsidR="00EA68C4" w:rsidRPr="00C62804" w:rsidRDefault="00EA68C4" w:rsidP="00722EAC">
            <w:pPr>
              <w:widowControl w:val="0"/>
              <w:numPr>
                <w:ilvl w:val="0"/>
                <w:numId w:val="15"/>
              </w:numPr>
              <w:tabs>
                <w:tab w:val="left" w:pos="567"/>
              </w:tabs>
              <w:ind w:left="0" w:firstLine="0"/>
              <w:jc w:val="both"/>
              <w:rPr>
                <w:sz w:val="28"/>
                <w:szCs w:val="28"/>
              </w:rPr>
            </w:pPr>
            <w:r w:rsidRPr="00C62804">
              <w:rPr>
                <w:sz w:val="28"/>
                <w:szCs w:val="28"/>
              </w:rPr>
              <w:t>оздоровление финансовой ситуации в отрасли;</w:t>
            </w:r>
          </w:p>
          <w:p w:rsidR="00EA68C4" w:rsidRPr="00C62804" w:rsidRDefault="00EA68C4" w:rsidP="00722EAC">
            <w:pPr>
              <w:widowControl w:val="0"/>
              <w:numPr>
                <w:ilvl w:val="0"/>
                <w:numId w:val="15"/>
              </w:numPr>
              <w:tabs>
                <w:tab w:val="left" w:pos="567"/>
              </w:tabs>
              <w:ind w:left="0" w:firstLine="0"/>
              <w:jc w:val="both"/>
              <w:rPr>
                <w:sz w:val="28"/>
                <w:szCs w:val="28"/>
              </w:rPr>
            </w:pPr>
            <w:r w:rsidRPr="00C62804">
              <w:rPr>
                <w:sz w:val="28"/>
                <w:szCs w:val="28"/>
              </w:rPr>
              <w:t xml:space="preserve">модернизация жилищно-коммунального комплекса на основе применения современных </w:t>
            </w:r>
            <w:proofErr w:type="spellStart"/>
            <w:r w:rsidRPr="00C62804">
              <w:rPr>
                <w:sz w:val="28"/>
                <w:szCs w:val="28"/>
              </w:rPr>
              <w:t>энерго</w:t>
            </w:r>
            <w:proofErr w:type="spellEnd"/>
            <w:r w:rsidRPr="00C62804">
              <w:rPr>
                <w:sz w:val="28"/>
                <w:szCs w:val="28"/>
              </w:rPr>
              <w:t>- и ресурсосберегающих технологий.</w:t>
            </w:r>
          </w:p>
          <w:p w:rsidR="00EA68C4" w:rsidRPr="00C62804" w:rsidRDefault="00EA68C4" w:rsidP="00722EAC">
            <w:pPr>
              <w:widowControl w:val="0"/>
              <w:numPr>
                <w:ilvl w:val="1"/>
                <w:numId w:val="1"/>
              </w:numPr>
              <w:tabs>
                <w:tab w:val="left" w:pos="567"/>
              </w:tabs>
              <w:ind w:left="0" w:firstLine="0"/>
              <w:jc w:val="both"/>
              <w:rPr>
                <w:i/>
                <w:sz w:val="28"/>
                <w:szCs w:val="28"/>
              </w:rPr>
            </w:pPr>
            <w:r w:rsidRPr="00C62804">
              <w:rPr>
                <w:bCs/>
                <w:i/>
                <w:iCs/>
                <w:sz w:val="28"/>
                <w:szCs w:val="28"/>
              </w:rPr>
              <w:t>В области охраны окружающей среды:</w:t>
            </w:r>
          </w:p>
          <w:p w:rsidR="00EA68C4" w:rsidRPr="00C62804" w:rsidRDefault="00EA68C4" w:rsidP="00722EAC">
            <w:pPr>
              <w:widowControl w:val="0"/>
              <w:numPr>
                <w:ilvl w:val="0"/>
                <w:numId w:val="16"/>
              </w:numPr>
              <w:tabs>
                <w:tab w:val="left" w:pos="567"/>
              </w:tabs>
              <w:ind w:left="0" w:firstLine="0"/>
              <w:jc w:val="both"/>
              <w:rPr>
                <w:sz w:val="28"/>
                <w:szCs w:val="28"/>
              </w:rPr>
            </w:pPr>
            <w:r w:rsidRPr="00C62804">
              <w:rPr>
                <w:sz w:val="28"/>
                <w:szCs w:val="28"/>
              </w:rPr>
              <w:t>совершенствование нормативной правовой базы и введение эффективной системы санкций, направленных на оздоровление экологической ситуации в участке.</w:t>
            </w:r>
          </w:p>
          <w:p w:rsidR="00EA68C4" w:rsidRPr="00C62804" w:rsidRDefault="00EA68C4" w:rsidP="00722EAC">
            <w:pPr>
              <w:pStyle w:val="1"/>
              <w:numPr>
                <w:ilvl w:val="0"/>
                <w:numId w:val="1"/>
              </w:numPr>
              <w:tabs>
                <w:tab w:val="clear" w:pos="360"/>
                <w:tab w:val="num" w:pos="567"/>
              </w:tabs>
              <w:ind w:left="0" w:firstLine="0"/>
              <w:rPr>
                <w:b/>
                <w:bCs/>
                <w:szCs w:val="28"/>
              </w:rPr>
            </w:pPr>
            <w:r w:rsidRPr="00C62804">
              <w:rPr>
                <w:b/>
                <w:bCs/>
                <w:szCs w:val="28"/>
              </w:rPr>
              <w:t>Задачи в области муниципального управления</w:t>
            </w:r>
          </w:p>
          <w:p w:rsidR="00EA68C4" w:rsidRPr="00C62804" w:rsidRDefault="00EA68C4" w:rsidP="00722EAC">
            <w:pPr>
              <w:pStyle w:val="1"/>
              <w:numPr>
                <w:ilvl w:val="1"/>
                <w:numId w:val="1"/>
              </w:numPr>
              <w:tabs>
                <w:tab w:val="num" w:pos="567"/>
              </w:tabs>
              <w:ind w:left="0" w:firstLine="0"/>
              <w:rPr>
                <w:bCs/>
                <w:i/>
                <w:szCs w:val="28"/>
              </w:rPr>
            </w:pPr>
            <w:r w:rsidRPr="00C62804">
              <w:rPr>
                <w:bCs/>
                <w:i/>
                <w:szCs w:val="28"/>
              </w:rPr>
              <w:t>Административная реформа:</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оптимизация функций: приведение их в соответствие с действующими нормативными правовыми актами и упразднение избыточных функций;</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сокращение численности муниципальных служащих;</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разработка административных регламентов функций и муниципальных услуг (работ);</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 xml:space="preserve">разработка </w:t>
            </w:r>
            <w:proofErr w:type="gramStart"/>
            <w:r w:rsidRPr="00C62804">
              <w:rPr>
                <w:bCs/>
                <w:szCs w:val="28"/>
              </w:rPr>
              <w:t>муниципальных стандартов</w:t>
            </w:r>
            <w:proofErr w:type="gramEnd"/>
            <w:r w:rsidRPr="00C62804">
              <w:rPr>
                <w:bCs/>
                <w:szCs w:val="28"/>
              </w:rPr>
              <w:t xml:space="preserve"> для всех оказываемых (выполняемых) муниципальных услуг (работ);</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внедрение усовершенствованных механизмов муниципального заказа;</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переход к оказанию муниципальных услуг в электронной форме;</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переход к оказанию муниципальных услуг посредством многофункциональных центров;</w:t>
            </w:r>
          </w:p>
          <w:p w:rsidR="00EA68C4" w:rsidRPr="00C62804" w:rsidRDefault="00EA68C4" w:rsidP="00722EAC">
            <w:pPr>
              <w:pStyle w:val="Style6"/>
              <w:widowControl/>
              <w:numPr>
                <w:ilvl w:val="0"/>
                <w:numId w:val="5"/>
              </w:numPr>
              <w:tabs>
                <w:tab w:val="num" w:pos="567"/>
                <w:tab w:val="left" w:pos="1134"/>
              </w:tabs>
              <w:spacing w:line="240" w:lineRule="auto"/>
              <w:ind w:left="0" w:firstLine="0"/>
              <w:rPr>
                <w:rStyle w:val="FontStyle30"/>
                <w:sz w:val="28"/>
                <w:szCs w:val="28"/>
              </w:rPr>
            </w:pPr>
            <w:r w:rsidRPr="00C62804">
              <w:rPr>
                <w:rStyle w:val="FontStyle30"/>
                <w:sz w:val="28"/>
                <w:szCs w:val="28"/>
              </w:rPr>
              <w:t xml:space="preserve">развитие материально-технической базы </w:t>
            </w:r>
            <w:r w:rsidRPr="00C62804">
              <w:rPr>
                <w:rStyle w:val="FontStyle30"/>
                <w:sz w:val="28"/>
                <w:szCs w:val="28"/>
              </w:rPr>
              <w:lastRenderedPageBreak/>
              <w:t>муниципальных учреждений, в том числе за счет более активного привлечения средств из внебюджетных источников;</w:t>
            </w:r>
          </w:p>
          <w:p w:rsidR="00EA68C4" w:rsidRPr="00C62804" w:rsidRDefault="00EA68C4" w:rsidP="00722EAC">
            <w:pPr>
              <w:pStyle w:val="1"/>
              <w:numPr>
                <w:ilvl w:val="0"/>
                <w:numId w:val="5"/>
              </w:numPr>
              <w:tabs>
                <w:tab w:val="num" w:pos="567"/>
                <w:tab w:val="left" w:pos="1134"/>
              </w:tabs>
              <w:ind w:left="0" w:firstLine="0"/>
              <w:rPr>
                <w:bCs/>
                <w:szCs w:val="28"/>
              </w:rPr>
            </w:pPr>
            <w:r w:rsidRPr="00C62804">
              <w:rPr>
                <w:bCs/>
                <w:szCs w:val="28"/>
              </w:rPr>
              <w:t>создание нового типа</w:t>
            </w:r>
            <w:r w:rsidRPr="00C62804">
              <w:rPr>
                <w:szCs w:val="28"/>
              </w:rPr>
              <w:t xml:space="preserve"> </w:t>
            </w:r>
            <w:r w:rsidRPr="00C62804">
              <w:rPr>
                <w:bCs/>
                <w:szCs w:val="28"/>
              </w:rPr>
              <w:t>муниципальных учреждений – казенных.</w:t>
            </w:r>
          </w:p>
          <w:p w:rsidR="00EA68C4" w:rsidRPr="00C62804" w:rsidRDefault="00EA68C4" w:rsidP="00722EAC">
            <w:pPr>
              <w:pStyle w:val="Style6"/>
              <w:widowControl/>
              <w:tabs>
                <w:tab w:val="left" w:pos="1134"/>
              </w:tabs>
              <w:spacing w:line="240" w:lineRule="auto"/>
              <w:ind w:firstLine="0"/>
              <w:rPr>
                <w:sz w:val="28"/>
                <w:szCs w:val="28"/>
              </w:rPr>
            </w:pPr>
          </w:p>
        </w:tc>
      </w:tr>
      <w:tr w:rsidR="00EA68C4" w:rsidRPr="00C62804" w:rsidTr="00722EAC">
        <w:tc>
          <w:tcPr>
            <w:tcW w:w="2835" w:type="dxa"/>
          </w:tcPr>
          <w:p w:rsidR="00EA68C4" w:rsidRPr="00C62804" w:rsidRDefault="00EA68C4" w:rsidP="00722EAC">
            <w:pPr>
              <w:rPr>
                <w:bCs/>
                <w:sz w:val="28"/>
                <w:szCs w:val="28"/>
              </w:rPr>
            </w:pPr>
          </w:p>
        </w:tc>
        <w:tc>
          <w:tcPr>
            <w:tcW w:w="6578" w:type="dxa"/>
          </w:tcPr>
          <w:p w:rsidR="00EA68C4" w:rsidRPr="00C62804" w:rsidRDefault="00EA68C4" w:rsidP="00722EAC">
            <w:pPr>
              <w:ind w:left="57" w:firstLine="85"/>
              <w:rPr>
                <w:i/>
                <w:iCs/>
                <w:sz w:val="28"/>
                <w:szCs w:val="28"/>
              </w:rPr>
            </w:pPr>
          </w:p>
        </w:tc>
      </w:tr>
      <w:tr w:rsidR="00EA68C4" w:rsidRPr="00C62804" w:rsidTr="00722EAC">
        <w:trPr>
          <w:trHeight w:val="1088"/>
        </w:trPr>
        <w:tc>
          <w:tcPr>
            <w:tcW w:w="2835" w:type="dxa"/>
          </w:tcPr>
          <w:p w:rsidR="00EA68C4" w:rsidRPr="00C62804" w:rsidRDefault="00EA68C4" w:rsidP="00722EAC">
            <w:pPr>
              <w:rPr>
                <w:bCs/>
                <w:sz w:val="28"/>
                <w:szCs w:val="28"/>
              </w:rPr>
            </w:pPr>
            <w:r w:rsidRPr="00C62804">
              <w:rPr>
                <w:bCs/>
                <w:sz w:val="28"/>
                <w:szCs w:val="28"/>
              </w:rPr>
              <w:t>Исполнители программ и основных мероприятий</w:t>
            </w:r>
          </w:p>
          <w:p w:rsidR="00EA68C4" w:rsidRPr="00C62804" w:rsidRDefault="00EA68C4" w:rsidP="00722EAC">
            <w:pPr>
              <w:jc w:val="center"/>
              <w:rPr>
                <w:bCs/>
                <w:sz w:val="28"/>
                <w:szCs w:val="28"/>
              </w:rPr>
            </w:pPr>
          </w:p>
        </w:tc>
        <w:tc>
          <w:tcPr>
            <w:tcW w:w="6578" w:type="dxa"/>
          </w:tcPr>
          <w:p w:rsidR="00EA68C4" w:rsidRDefault="00EA68C4" w:rsidP="00722EAC">
            <w:pPr>
              <w:pStyle w:val="ConsPlusNormal"/>
              <w:widowControl/>
              <w:ind w:firstLine="0"/>
              <w:rPr>
                <w:rFonts w:ascii="Times New Roman" w:hAnsi="Times New Roman" w:cs="Times New Roman"/>
                <w:sz w:val="28"/>
                <w:szCs w:val="28"/>
              </w:rPr>
            </w:pPr>
            <w:proofErr w:type="gramStart"/>
            <w:r w:rsidRPr="00330A81">
              <w:rPr>
                <w:rFonts w:ascii="Times New Roman" w:hAnsi="Times New Roman" w:cs="Times New Roman"/>
                <w:sz w:val="28"/>
                <w:szCs w:val="28"/>
              </w:rPr>
              <w:t xml:space="preserve">Администрация  </w:t>
            </w:r>
            <w:r w:rsidRPr="00103D0E">
              <w:rPr>
                <w:rFonts w:ascii="Times New Roman" w:hAnsi="Times New Roman" w:cs="Times New Roman"/>
                <w:sz w:val="28"/>
                <w:szCs w:val="28"/>
              </w:rPr>
              <w:t>МО</w:t>
            </w:r>
            <w:proofErr w:type="gramEnd"/>
            <w:r w:rsidRPr="00103D0E">
              <w:rPr>
                <w:rFonts w:ascii="Times New Roman" w:hAnsi="Times New Roman" w:cs="Times New Roman"/>
                <w:sz w:val="28"/>
                <w:szCs w:val="28"/>
              </w:rPr>
              <w:t xml:space="preserve"> «Бежтинский участок»</w:t>
            </w:r>
            <w:r>
              <w:rPr>
                <w:rFonts w:ascii="Times New Roman" w:hAnsi="Times New Roman" w:cs="Times New Roman"/>
                <w:sz w:val="28"/>
                <w:szCs w:val="28"/>
              </w:rPr>
              <w:t xml:space="preserve"> </w:t>
            </w:r>
            <w:r w:rsidRPr="00330A81">
              <w:rPr>
                <w:rFonts w:ascii="Times New Roman" w:hAnsi="Times New Roman" w:cs="Times New Roman"/>
                <w:sz w:val="28"/>
                <w:szCs w:val="28"/>
              </w:rPr>
              <w:t>(включая</w:t>
            </w:r>
            <w:r>
              <w:rPr>
                <w:rFonts w:ascii="Times New Roman" w:hAnsi="Times New Roman" w:cs="Times New Roman"/>
                <w:sz w:val="28"/>
                <w:szCs w:val="28"/>
              </w:rPr>
              <w:t xml:space="preserve"> его структурные подразделения), а</w:t>
            </w:r>
            <w:r w:rsidRPr="00330A81">
              <w:rPr>
                <w:rFonts w:ascii="Times New Roman" w:hAnsi="Times New Roman" w:cs="Times New Roman"/>
                <w:sz w:val="28"/>
                <w:szCs w:val="28"/>
              </w:rPr>
              <w:t xml:space="preserve">дминистрации сельских поселений.  </w:t>
            </w:r>
          </w:p>
          <w:p w:rsidR="00EA68C4" w:rsidRPr="00C62804" w:rsidRDefault="00EA68C4" w:rsidP="00722EAC">
            <w:pPr>
              <w:rPr>
                <w:sz w:val="28"/>
                <w:szCs w:val="28"/>
              </w:rPr>
            </w:pPr>
          </w:p>
        </w:tc>
      </w:tr>
      <w:tr w:rsidR="00EA68C4" w:rsidRPr="00C62804" w:rsidTr="00722EAC">
        <w:trPr>
          <w:trHeight w:val="708"/>
        </w:trPr>
        <w:tc>
          <w:tcPr>
            <w:tcW w:w="2835" w:type="dxa"/>
          </w:tcPr>
          <w:p w:rsidR="00EA68C4" w:rsidRPr="00C62804" w:rsidRDefault="00EA68C4" w:rsidP="00722EAC">
            <w:pPr>
              <w:pStyle w:val="22"/>
              <w:jc w:val="left"/>
              <w:rPr>
                <w:b w:val="0"/>
                <w:szCs w:val="28"/>
              </w:rPr>
            </w:pPr>
            <w:r w:rsidRPr="00C62804">
              <w:rPr>
                <w:b w:val="0"/>
                <w:szCs w:val="28"/>
              </w:rPr>
              <w:t>Объемы и источники</w:t>
            </w:r>
          </w:p>
          <w:p w:rsidR="00EA68C4" w:rsidRPr="00C62804" w:rsidRDefault="00EA68C4" w:rsidP="00722EAC">
            <w:pPr>
              <w:rPr>
                <w:bCs/>
                <w:sz w:val="28"/>
                <w:szCs w:val="28"/>
              </w:rPr>
            </w:pPr>
            <w:r w:rsidRPr="00C62804">
              <w:rPr>
                <w:bCs/>
                <w:sz w:val="28"/>
                <w:szCs w:val="28"/>
              </w:rPr>
              <w:t>финансирования Программы</w:t>
            </w:r>
          </w:p>
          <w:p w:rsidR="00EA68C4" w:rsidRPr="00C62804" w:rsidRDefault="00EA68C4" w:rsidP="00722EAC">
            <w:pPr>
              <w:jc w:val="center"/>
              <w:rPr>
                <w:bCs/>
                <w:sz w:val="28"/>
                <w:szCs w:val="28"/>
              </w:rPr>
            </w:pPr>
          </w:p>
        </w:tc>
        <w:tc>
          <w:tcPr>
            <w:tcW w:w="6578" w:type="dxa"/>
          </w:tcPr>
          <w:p w:rsidR="00EA68C4" w:rsidRPr="00C62804" w:rsidRDefault="00EA68C4" w:rsidP="00722EAC">
            <w:pPr>
              <w:ind w:left="57" w:firstLine="369"/>
              <w:rPr>
                <w:sz w:val="28"/>
                <w:szCs w:val="28"/>
              </w:rPr>
            </w:pPr>
            <w:r w:rsidRPr="00C62804">
              <w:rPr>
                <w:sz w:val="28"/>
                <w:szCs w:val="28"/>
              </w:rPr>
              <w:t>Общая потребность в финансовых ресурсах Программы (201</w:t>
            </w:r>
            <w:r w:rsidR="00C1552C">
              <w:rPr>
                <w:sz w:val="28"/>
                <w:szCs w:val="28"/>
              </w:rPr>
              <w:t>6</w:t>
            </w:r>
            <w:r w:rsidRPr="00C62804">
              <w:rPr>
                <w:sz w:val="28"/>
                <w:szCs w:val="28"/>
              </w:rPr>
              <w:t> – 201</w:t>
            </w:r>
            <w:r w:rsidR="00C1552C">
              <w:rPr>
                <w:sz w:val="28"/>
                <w:szCs w:val="28"/>
              </w:rPr>
              <w:t>8</w:t>
            </w:r>
            <w:r w:rsidRPr="00C62804">
              <w:rPr>
                <w:sz w:val="28"/>
                <w:szCs w:val="28"/>
              </w:rPr>
              <w:t xml:space="preserve"> гг.) оценивается в размере </w:t>
            </w:r>
            <w:r w:rsidR="003D51D8">
              <w:rPr>
                <w:sz w:val="28"/>
                <w:szCs w:val="28"/>
              </w:rPr>
              <w:t>1279,0</w:t>
            </w:r>
            <w:r w:rsidRPr="00C62804">
              <w:rPr>
                <w:sz w:val="28"/>
                <w:szCs w:val="28"/>
              </w:rPr>
              <w:t xml:space="preserve"> млн. руб., в том числе:</w:t>
            </w:r>
          </w:p>
          <w:p w:rsidR="00EA68C4" w:rsidRPr="00C62804" w:rsidRDefault="00EA68C4" w:rsidP="00722EAC">
            <w:pPr>
              <w:widowControl w:val="0"/>
              <w:numPr>
                <w:ilvl w:val="0"/>
                <w:numId w:val="3"/>
              </w:numPr>
              <w:jc w:val="both"/>
              <w:rPr>
                <w:sz w:val="28"/>
                <w:szCs w:val="28"/>
              </w:rPr>
            </w:pPr>
            <w:r w:rsidRPr="00C62804">
              <w:rPr>
                <w:sz w:val="28"/>
                <w:szCs w:val="28"/>
              </w:rPr>
              <w:t xml:space="preserve">федеральный бюджет – </w:t>
            </w:r>
            <w:r w:rsidR="003D51D8">
              <w:rPr>
                <w:sz w:val="28"/>
                <w:szCs w:val="28"/>
              </w:rPr>
              <w:t>798377</w:t>
            </w:r>
            <w:r w:rsidRPr="00C62804">
              <w:rPr>
                <w:sz w:val="28"/>
                <w:szCs w:val="28"/>
              </w:rPr>
              <w:t xml:space="preserve"> рублей;</w:t>
            </w:r>
          </w:p>
          <w:p w:rsidR="00EA68C4" w:rsidRPr="00C62804" w:rsidRDefault="00EA68C4" w:rsidP="00722EAC">
            <w:pPr>
              <w:widowControl w:val="0"/>
              <w:numPr>
                <w:ilvl w:val="0"/>
                <w:numId w:val="3"/>
              </w:numPr>
              <w:jc w:val="both"/>
              <w:rPr>
                <w:sz w:val="28"/>
                <w:szCs w:val="28"/>
              </w:rPr>
            </w:pPr>
            <w:r w:rsidRPr="00C62804">
              <w:rPr>
                <w:sz w:val="28"/>
                <w:szCs w:val="28"/>
              </w:rPr>
              <w:t xml:space="preserve">бюджет РД – </w:t>
            </w:r>
            <w:r w:rsidR="003D51D8">
              <w:rPr>
                <w:sz w:val="28"/>
                <w:szCs w:val="28"/>
              </w:rPr>
              <w:t>1</w:t>
            </w:r>
            <w:r w:rsidRPr="00C62804">
              <w:rPr>
                <w:sz w:val="28"/>
                <w:szCs w:val="28"/>
              </w:rPr>
              <w:t>8,</w:t>
            </w:r>
            <w:r w:rsidR="003D51D8">
              <w:rPr>
                <w:sz w:val="28"/>
                <w:szCs w:val="28"/>
              </w:rPr>
              <w:t>0</w:t>
            </w:r>
            <w:r w:rsidRPr="00C62804">
              <w:rPr>
                <w:sz w:val="28"/>
                <w:szCs w:val="28"/>
              </w:rPr>
              <w:t xml:space="preserve"> млн. рублей;</w:t>
            </w:r>
          </w:p>
          <w:p w:rsidR="00EA68C4" w:rsidRPr="00C62804" w:rsidRDefault="00EA68C4" w:rsidP="00722EAC">
            <w:pPr>
              <w:widowControl w:val="0"/>
              <w:numPr>
                <w:ilvl w:val="0"/>
                <w:numId w:val="3"/>
              </w:numPr>
              <w:jc w:val="both"/>
              <w:rPr>
                <w:sz w:val="28"/>
                <w:szCs w:val="28"/>
              </w:rPr>
            </w:pPr>
            <w:r w:rsidRPr="00C62804">
              <w:rPr>
                <w:sz w:val="28"/>
                <w:szCs w:val="28"/>
              </w:rPr>
              <w:t>бюдж</w:t>
            </w:r>
            <w:r w:rsidR="003D51D8">
              <w:rPr>
                <w:sz w:val="28"/>
                <w:szCs w:val="28"/>
              </w:rPr>
              <w:t>ет муниципального образования -1</w:t>
            </w:r>
            <w:r w:rsidRPr="00C62804">
              <w:rPr>
                <w:sz w:val="28"/>
                <w:szCs w:val="28"/>
              </w:rPr>
              <w:t>7 млн. рублей</w:t>
            </w:r>
          </w:p>
          <w:p w:rsidR="00EA68C4" w:rsidRPr="00C62804" w:rsidRDefault="00EA68C4" w:rsidP="00722EAC">
            <w:pPr>
              <w:rPr>
                <w:sz w:val="28"/>
                <w:szCs w:val="28"/>
              </w:rPr>
            </w:pPr>
            <w:r w:rsidRPr="00C62804">
              <w:rPr>
                <w:sz w:val="28"/>
                <w:szCs w:val="28"/>
              </w:rPr>
              <w:t>Дополнительные средства в сумме 2</w:t>
            </w:r>
            <w:r w:rsidR="003D51D8">
              <w:rPr>
                <w:sz w:val="28"/>
                <w:szCs w:val="28"/>
              </w:rPr>
              <w:t>82</w:t>
            </w:r>
            <w:r w:rsidRPr="00C62804">
              <w:rPr>
                <w:sz w:val="28"/>
                <w:szCs w:val="28"/>
              </w:rPr>
              <w:t xml:space="preserve"> млн. рублей предполагается привлечь из внебюджетных источников.</w:t>
            </w:r>
          </w:p>
          <w:p w:rsidR="00EA68C4" w:rsidRPr="00C62804" w:rsidRDefault="00EA68C4" w:rsidP="00722EAC">
            <w:pPr>
              <w:rPr>
                <w:sz w:val="28"/>
                <w:szCs w:val="28"/>
              </w:rPr>
            </w:pPr>
            <w:r w:rsidRPr="00C62804">
              <w:rPr>
                <w:sz w:val="28"/>
                <w:szCs w:val="28"/>
              </w:rPr>
              <w:t>Специальное финансирование Программы не требуется.</w:t>
            </w:r>
          </w:p>
        </w:tc>
      </w:tr>
      <w:tr w:rsidR="00EA68C4" w:rsidRPr="00C62804" w:rsidTr="00722EAC">
        <w:trPr>
          <w:trHeight w:val="946"/>
        </w:trPr>
        <w:tc>
          <w:tcPr>
            <w:tcW w:w="2835" w:type="dxa"/>
          </w:tcPr>
          <w:p w:rsidR="00EA68C4" w:rsidRPr="00C62804" w:rsidRDefault="00EA68C4" w:rsidP="00722EAC">
            <w:pPr>
              <w:rPr>
                <w:bCs/>
                <w:sz w:val="28"/>
                <w:szCs w:val="28"/>
              </w:rPr>
            </w:pPr>
            <w:r w:rsidRPr="00C62804">
              <w:rPr>
                <w:bCs/>
                <w:sz w:val="28"/>
                <w:szCs w:val="28"/>
              </w:rPr>
              <w:t>Ожидаемые результаты реализации Программы</w:t>
            </w:r>
          </w:p>
        </w:tc>
        <w:tc>
          <w:tcPr>
            <w:tcW w:w="6578" w:type="dxa"/>
          </w:tcPr>
          <w:p w:rsidR="00EA68C4" w:rsidRDefault="00EA68C4" w:rsidP="00722EAC">
            <w:pPr>
              <w:tabs>
                <w:tab w:val="left" w:pos="567"/>
              </w:tabs>
              <w:rPr>
                <w:sz w:val="28"/>
                <w:szCs w:val="28"/>
              </w:rPr>
            </w:pPr>
            <w:r>
              <w:rPr>
                <w:sz w:val="28"/>
                <w:szCs w:val="28"/>
              </w:rPr>
              <w:t>Повышение уровня и качества жизни.</w:t>
            </w:r>
          </w:p>
          <w:p w:rsidR="00EA68C4" w:rsidRPr="00C62804" w:rsidRDefault="00EA68C4" w:rsidP="00722EAC">
            <w:pPr>
              <w:ind w:firstLine="142"/>
              <w:rPr>
                <w:sz w:val="28"/>
                <w:szCs w:val="28"/>
              </w:rPr>
            </w:pPr>
            <w:r w:rsidRPr="00C62804">
              <w:rPr>
                <w:sz w:val="28"/>
                <w:szCs w:val="28"/>
              </w:rPr>
              <w:t xml:space="preserve">Увеличение среднедушевых доходов населения </w:t>
            </w:r>
            <w:proofErr w:type="gramStart"/>
            <w:r w:rsidRPr="00C62804">
              <w:rPr>
                <w:sz w:val="28"/>
                <w:szCs w:val="28"/>
              </w:rPr>
              <w:t>в  2</w:t>
            </w:r>
            <w:proofErr w:type="gramEnd"/>
            <w:r w:rsidRPr="00C62804">
              <w:rPr>
                <w:sz w:val="28"/>
                <w:szCs w:val="28"/>
              </w:rPr>
              <w:t>,1 раза.</w:t>
            </w:r>
          </w:p>
          <w:p w:rsidR="00EA68C4" w:rsidRPr="00C62804" w:rsidRDefault="00EA68C4" w:rsidP="00722EAC">
            <w:pPr>
              <w:ind w:firstLine="142"/>
              <w:rPr>
                <w:sz w:val="28"/>
                <w:szCs w:val="28"/>
              </w:rPr>
            </w:pPr>
            <w:r w:rsidRPr="00C62804">
              <w:rPr>
                <w:sz w:val="28"/>
                <w:szCs w:val="28"/>
              </w:rPr>
              <w:t>Увеличение объема производства сельскохозяйственной продукции в 1,5 раза.</w:t>
            </w:r>
            <w:r>
              <w:rPr>
                <w:sz w:val="28"/>
                <w:szCs w:val="28"/>
              </w:rPr>
              <w:t xml:space="preserve"> П</w:t>
            </w:r>
            <w:r w:rsidRPr="00330A81">
              <w:rPr>
                <w:sz w:val="28"/>
                <w:szCs w:val="28"/>
              </w:rPr>
              <w:t xml:space="preserve">овышение инвестиционной </w:t>
            </w:r>
            <w:proofErr w:type="gramStart"/>
            <w:r w:rsidRPr="00330A81">
              <w:rPr>
                <w:sz w:val="28"/>
                <w:szCs w:val="28"/>
              </w:rPr>
              <w:t>привлекательности</w:t>
            </w:r>
            <w:r>
              <w:rPr>
                <w:sz w:val="28"/>
                <w:szCs w:val="28"/>
              </w:rPr>
              <w:t>;</w:t>
            </w:r>
            <w:r w:rsidRPr="00330A81">
              <w:rPr>
                <w:sz w:val="28"/>
                <w:szCs w:val="28"/>
              </w:rPr>
              <w:t xml:space="preserve">   </w:t>
            </w:r>
            <w:proofErr w:type="gramEnd"/>
            <w:r w:rsidRPr="00330A81">
              <w:rPr>
                <w:sz w:val="28"/>
                <w:szCs w:val="28"/>
              </w:rPr>
              <w:t xml:space="preserve">   </w:t>
            </w:r>
            <w:r w:rsidRPr="00C62804">
              <w:rPr>
                <w:sz w:val="28"/>
                <w:szCs w:val="28"/>
              </w:rPr>
              <w:t>Увеличение объема инвестиций в основной капитал в 1,5 раза.</w:t>
            </w:r>
          </w:p>
          <w:p w:rsidR="00EA68C4" w:rsidRDefault="00EA68C4" w:rsidP="00722EAC">
            <w:pPr>
              <w:tabs>
                <w:tab w:val="left" w:pos="567"/>
              </w:tabs>
              <w:ind w:left="360"/>
              <w:rPr>
                <w:sz w:val="28"/>
                <w:szCs w:val="28"/>
              </w:rPr>
            </w:pPr>
            <w:r w:rsidRPr="00C62804">
              <w:rPr>
                <w:sz w:val="28"/>
                <w:szCs w:val="28"/>
              </w:rPr>
              <w:t>Увеличение объема ввода жилья в 1,5 раза.</w:t>
            </w:r>
            <w:r w:rsidRPr="00330A81">
              <w:rPr>
                <w:sz w:val="28"/>
                <w:szCs w:val="28"/>
              </w:rPr>
              <w:br/>
            </w:r>
            <w:r>
              <w:rPr>
                <w:sz w:val="28"/>
                <w:szCs w:val="28"/>
              </w:rPr>
              <w:t>С</w:t>
            </w:r>
            <w:r w:rsidRPr="00330A81">
              <w:rPr>
                <w:sz w:val="28"/>
                <w:szCs w:val="28"/>
              </w:rPr>
              <w:t>оздание новых рабочих мест</w:t>
            </w:r>
            <w:r>
              <w:rPr>
                <w:sz w:val="28"/>
                <w:szCs w:val="28"/>
              </w:rPr>
              <w:t xml:space="preserve">, снижение уровня безработицы; </w:t>
            </w:r>
            <w:r w:rsidRPr="00330A81">
              <w:rPr>
                <w:sz w:val="28"/>
                <w:szCs w:val="28"/>
              </w:rPr>
              <w:t xml:space="preserve"> </w:t>
            </w:r>
          </w:p>
          <w:p w:rsidR="00EA68C4" w:rsidRPr="00C62804" w:rsidRDefault="00EA68C4" w:rsidP="00722EAC">
            <w:pPr>
              <w:tabs>
                <w:tab w:val="left" w:pos="567"/>
              </w:tabs>
              <w:ind w:left="360"/>
              <w:rPr>
                <w:i/>
                <w:sz w:val="28"/>
                <w:szCs w:val="28"/>
              </w:rPr>
            </w:pPr>
            <w:r w:rsidRPr="00C62804">
              <w:rPr>
                <w:bCs/>
                <w:i/>
                <w:iCs/>
                <w:sz w:val="28"/>
                <w:szCs w:val="28"/>
              </w:rPr>
              <w:t>В области здравоохранения:</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усиление профилактической направленности медицины;</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повышение обеспеченности лечебных учреждений медицинской техникой;</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привлечение в участок высококвалифицированных медицинских кадров;</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повышение качества работы скорой медицинской помощи;</w:t>
            </w:r>
          </w:p>
          <w:p w:rsidR="00EA68C4" w:rsidRPr="00C62804" w:rsidRDefault="00EA68C4" w:rsidP="00722EAC">
            <w:pPr>
              <w:widowControl w:val="0"/>
              <w:numPr>
                <w:ilvl w:val="0"/>
                <w:numId w:val="7"/>
              </w:numPr>
              <w:tabs>
                <w:tab w:val="left" w:pos="567"/>
              </w:tabs>
              <w:ind w:left="0" w:firstLine="0"/>
              <w:jc w:val="both"/>
              <w:rPr>
                <w:sz w:val="28"/>
                <w:szCs w:val="28"/>
              </w:rPr>
            </w:pPr>
            <w:r w:rsidRPr="00C62804">
              <w:rPr>
                <w:sz w:val="28"/>
                <w:szCs w:val="28"/>
              </w:rPr>
              <w:t>эффективная реализация приоритетных национальных проектов в сфере здравоохранения.</w:t>
            </w:r>
          </w:p>
          <w:p w:rsidR="00EA68C4" w:rsidRPr="00C62804" w:rsidRDefault="00EA68C4" w:rsidP="00722EAC">
            <w:pPr>
              <w:tabs>
                <w:tab w:val="left" w:pos="567"/>
              </w:tabs>
              <w:rPr>
                <w:i/>
                <w:sz w:val="28"/>
                <w:szCs w:val="28"/>
              </w:rPr>
            </w:pPr>
            <w:r w:rsidRPr="00C62804">
              <w:rPr>
                <w:bCs/>
                <w:i/>
                <w:iCs/>
                <w:sz w:val="28"/>
                <w:szCs w:val="28"/>
              </w:rPr>
              <w:lastRenderedPageBreak/>
              <w:t>В области образования:</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создание благоприятных условий для реализации высокого образовательного потенциала населения;</w:t>
            </w:r>
          </w:p>
          <w:p w:rsidR="00EA68C4" w:rsidRPr="00C62804" w:rsidRDefault="00EA68C4" w:rsidP="00722EAC">
            <w:pPr>
              <w:widowControl w:val="0"/>
              <w:numPr>
                <w:ilvl w:val="0"/>
                <w:numId w:val="8"/>
              </w:numPr>
              <w:tabs>
                <w:tab w:val="left" w:pos="567"/>
              </w:tabs>
              <w:ind w:left="0" w:firstLine="0"/>
              <w:jc w:val="both"/>
              <w:rPr>
                <w:sz w:val="28"/>
                <w:szCs w:val="28"/>
              </w:rPr>
            </w:pPr>
            <w:r w:rsidRPr="00C62804">
              <w:rPr>
                <w:sz w:val="28"/>
                <w:szCs w:val="28"/>
              </w:rPr>
              <w:t>эффективная реализация приоритетных национальных проектов в сфере образования;</w:t>
            </w:r>
          </w:p>
          <w:p w:rsidR="00EA68C4" w:rsidRPr="00C62804" w:rsidRDefault="00EA68C4" w:rsidP="00722EAC">
            <w:pPr>
              <w:tabs>
                <w:tab w:val="left" w:pos="567"/>
              </w:tabs>
              <w:rPr>
                <w:i/>
                <w:sz w:val="28"/>
                <w:szCs w:val="28"/>
              </w:rPr>
            </w:pPr>
            <w:r w:rsidRPr="00C62804">
              <w:rPr>
                <w:bCs/>
                <w:i/>
                <w:iCs/>
                <w:sz w:val="28"/>
                <w:szCs w:val="28"/>
              </w:rPr>
              <w:t>В области культуры:</w:t>
            </w:r>
          </w:p>
          <w:p w:rsidR="00EA68C4" w:rsidRPr="00C62804" w:rsidRDefault="00EA68C4" w:rsidP="00722EAC">
            <w:pPr>
              <w:widowControl w:val="0"/>
              <w:numPr>
                <w:ilvl w:val="0"/>
                <w:numId w:val="9"/>
              </w:numPr>
              <w:tabs>
                <w:tab w:val="left" w:pos="567"/>
              </w:tabs>
              <w:ind w:left="0" w:firstLine="0"/>
              <w:jc w:val="both"/>
              <w:rPr>
                <w:sz w:val="28"/>
                <w:szCs w:val="28"/>
              </w:rPr>
            </w:pPr>
            <w:r w:rsidRPr="00C62804">
              <w:rPr>
                <w:sz w:val="28"/>
                <w:szCs w:val="28"/>
              </w:rPr>
              <w:t>сохранение и возрождение историко-культурного наследия МО «Бежтинский участок».</w:t>
            </w:r>
          </w:p>
          <w:p w:rsidR="00EA68C4" w:rsidRPr="00C62804" w:rsidRDefault="00EA68C4" w:rsidP="00722EAC">
            <w:pPr>
              <w:tabs>
                <w:tab w:val="left" w:pos="567"/>
              </w:tabs>
              <w:rPr>
                <w:i/>
                <w:iCs/>
                <w:sz w:val="28"/>
                <w:szCs w:val="28"/>
              </w:rPr>
            </w:pPr>
          </w:p>
        </w:tc>
      </w:tr>
      <w:tr w:rsidR="00EA68C4" w:rsidRPr="00C62804" w:rsidTr="00722EAC">
        <w:trPr>
          <w:trHeight w:val="946"/>
        </w:trPr>
        <w:tc>
          <w:tcPr>
            <w:tcW w:w="2835" w:type="dxa"/>
          </w:tcPr>
          <w:p w:rsidR="00EA68C4" w:rsidRPr="00C62804" w:rsidRDefault="00EA68C4" w:rsidP="00722EAC">
            <w:pPr>
              <w:rPr>
                <w:bCs/>
                <w:sz w:val="28"/>
                <w:szCs w:val="28"/>
              </w:rPr>
            </w:pPr>
            <w:r>
              <w:rPr>
                <w:bCs/>
                <w:sz w:val="28"/>
                <w:szCs w:val="28"/>
              </w:rPr>
              <w:lastRenderedPageBreak/>
              <w:t>Контроль за реализацией Программы</w:t>
            </w:r>
          </w:p>
        </w:tc>
        <w:tc>
          <w:tcPr>
            <w:tcW w:w="6578" w:type="dxa"/>
          </w:tcPr>
          <w:p w:rsidR="00EA68C4" w:rsidRPr="00C62804" w:rsidRDefault="00EA68C4" w:rsidP="00722EAC">
            <w:pPr>
              <w:ind w:firstLine="142"/>
              <w:rPr>
                <w:sz w:val="28"/>
                <w:szCs w:val="28"/>
              </w:rPr>
            </w:pPr>
            <w:r>
              <w:rPr>
                <w:sz w:val="28"/>
                <w:szCs w:val="28"/>
              </w:rPr>
              <w:t>Администрация МО «Бежтинский участок»</w:t>
            </w:r>
          </w:p>
        </w:tc>
      </w:tr>
    </w:tbl>
    <w:p w:rsidR="00EA68C4" w:rsidRPr="00C62804" w:rsidRDefault="00EA68C4" w:rsidP="00EA68C4">
      <w:pPr>
        <w:jc w:val="center"/>
        <w:rPr>
          <w:b/>
          <w:sz w:val="28"/>
          <w:szCs w:val="28"/>
        </w:rPr>
      </w:pPr>
    </w:p>
    <w:p w:rsidR="00EA68C4" w:rsidRPr="000839AB" w:rsidRDefault="00EA68C4" w:rsidP="00EA68C4">
      <w:pPr>
        <w:widowControl w:val="0"/>
        <w:ind w:left="1069"/>
        <w:rPr>
          <w:b/>
          <w:sz w:val="28"/>
          <w:szCs w:val="28"/>
        </w:rPr>
      </w:pPr>
    </w:p>
    <w:p w:rsidR="00EA68C4" w:rsidRDefault="00EA68C4" w:rsidP="00EA68C4">
      <w:pPr>
        <w:ind w:firstLine="567"/>
        <w:jc w:val="both"/>
        <w:rPr>
          <w:b/>
          <w:iCs/>
          <w:sz w:val="28"/>
          <w:szCs w:val="28"/>
        </w:rPr>
      </w:pPr>
      <w:r>
        <w:rPr>
          <w:b/>
          <w:iCs/>
          <w:sz w:val="28"/>
          <w:szCs w:val="28"/>
        </w:rPr>
        <w:t>1.  Анализ социально-экономического положения и основные направления развития МО «Бежтинский участок»</w:t>
      </w:r>
    </w:p>
    <w:p w:rsidR="00EA68C4" w:rsidRDefault="00EA68C4" w:rsidP="00EA68C4">
      <w:pPr>
        <w:ind w:firstLine="851"/>
        <w:jc w:val="both"/>
        <w:rPr>
          <w:b/>
          <w:iCs/>
          <w:sz w:val="28"/>
          <w:szCs w:val="28"/>
        </w:rPr>
      </w:pPr>
      <w:r>
        <w:rPr>
          <w:b/>
          <w:iCs/>
          <w:sz w:val="28"/>
          <w:szCs w:val="28"/>
        </w:rPr>
        <w:t>1.1.  Характеристика муниципального образования</w:t>
      </w:r>
    </w:p>
    <w:p w:rsidR="00EA68C4" w:rsidRPr="00C62804" w:rsidRDefault="00EA68C4" w:rsidP="00EA68C4">
      <w:pPr>
        <w:jc w:val="both"/>
        <w:rPr>
          <w:b/>
          <w:sz w:val="28"/>
          <w:szCs w:val="28"/>
        </w:rPr>
      </w:pPr>
    </w:p>
    <w:p w:rsidR="00EA68C4" w:rsidRPr="00C62804" w:rsidRDefault="00EA68C4" w:rsidP="00EA68C4">
      <w:pPr>
        <w:ind w:left="142" w:right="-1" w:firstLine="540"/>
        <w:jc w:val="both"/>
        <w:rPr>
          <w:sz w:val="28"/>
          <w:szCs w:val="28"/>
        </w:rPr>
      </w:pPr>
      <w:r>
        <w:rPr>
          <w:sz w:val="28"/>
          <w:szCs w:val="28"/>
        </w:rPr>
        <w:t>МО «</w:t>
      </w:r>
      <w:r w:rsidRPr="00C62804">
        <w:rPr>
          <w:sz w:val="28"/>
          <w:szCs w:val="28"/>
        </w:rPr>
        <w:t>Бежтинский участок</w:t>
      </w:r>
      <w:r>
        <w:rPr>
          <w:sz w:val="28"/>
          <w:szCs w:val="28"/>
        </w:rPr>
        <w:t>»</w:t>
      </w:r>
      <w:r w:rsidRPr="00C62804">
        <w:rPr>
          <w:sz w:val="28"/>
          <w:szCs w:val="28"/>
        </w:rPr>
        <w:t xml:space="preserve"> - один из отдаленных </w:t>
      </w:r>
      <w:r>
        <w:rPr>
          <w:sz w:val="28"/>
          <w:szCs w:val="28"/>
        </w:rPr>
        <w:t xml:space="preserve">территориальных </w:t>
      </w:r>
      <w:proofErr w:type="gramStart"/>
      <w:r>
        <w:rPr>
          <w:sz w:val="28"/>
          <w:szCs w:val="28"/>
        </w:rPr>
        <w:t xml:space="preserve">подразделений </w:t>
      </w:r>
      <w:r w:rsidRPr="00C62804">
        <w:rPr>
          <w:sz w:val="28"/>
          <w:szCs w:val="28"/>
        </w:rPr>
        <w:t xml:space="preserve"> Республики</w:t>
      </w:r>
      <w:proofErr w:type="gramEnd"/>
      <w:r w:rsidRPr="00C62804">
        <w:rPr>
          <w:sz w:val="28"/>
          <w:szCs w:val="28"/>
        </w:rPr>
        <w:t xml:space="preserve"> Дагестан,  образован  в 1991 году. </w:t>
      </w:r>
      <w:proofErr w:type="gramStart"/>
      <w:r w:rsidRPr="00C62804">
        <w:rPr>
          <w:sz w:val="28"/>
          <w:szCs w:val="28"/>
        </w:rPr>
        <w:t>Центром  является</w:t>
      </w:r>
      <w:proofErr w:type="gramEnd"/>
      <w:r w:rsidRPr="00C62804">
        <w:rPr>
          <w:sz w:val="28"/>
          <w:szCs w:val="28"/>
        </w:rPr>
        <w:t xml:space="preserve">  с. Бежта. </w:t>
      </w:r>
      <w:proofErr w:type="gramStart"/>
      <w:r w:rsidRPr="00C62804">
        <w:rPr>
          <w:sz w:val="28"/>
          <w:szCs w:val="28"/>
        </w:rPr>
        <w:t>Расстояние  до</w:t>
      </w:r>
      <w:proofErr w:type="gramEnd"/>
      <w:r w:rsidRPr="00C62804">
        <w:rPr>
          <w:sz w:val="28"/>
          <w:szCs w:val="28"/>
        </w:rPr>
        <w:t xml:space="preserve">   Махачкалы 2</w:t>
      </w:r>
      <w:r>
        <w:rPr>
          <w:sz w:val="28"/>
          <w:szCs w:val="28"/>
        </w:rPr>
        <w:t>19</w:t>
      </w:r>
      <w:r w:rsidRPr="00C62804">
        <w:rPr>
          <w:sz w:val="28"/>
          <w:szCs w:val="28"/>
        </w:rPr>
        <w:t xml:space="preserve"> км.  </w:t>
      </w:r>
      <w:proofErr w:type="gramStart"/>
      <w:r w:rsidRPr="00C62804">
        <w:rPr>
          <w:sz w:val="28"/>
          <w:szCs w:val="28"/>
        </w:rPr>
        <w:t>Граничит  с</w:t>
      </w:r>
      <w:proofErr w:type="gramEnd"/>
      <w:r w:rsidRPr="00C62804">
        <w:rPr>
          <w:sz w:val="28"/>
          <w:szCs w:val="28"/>
        </w:rPr>
        <w:t xml:space="preserve"> </w:t>
      </w:r>
      <w:proofErr w:type="spellStart"/>
      <w:r w:rsidRPr="00C62804">
        <w:rPr>
          <w:sz w:val="28"/>
          <w:szCs w:val="28"/>
        </w:rPr>
        <w:t>Тляратинским</w:t>
      </w:r>
      <w:proofErr w:type="spellEnd"/>
      <w:r w:rsidRPr="00C62804">
        <w:rPr>
          <w:sz w:val="28"/>
          <w:szCs w:val="28"/>
        </w:rPr>
        <w:t xml:space="preserve">, </w:t>
      </w:r>
      <w:proofErr w:type="spellStart"/>
      <w:r w:rsidRPr="00C62804">
        <w:rPr>
          <w:sz w:val="28"/>
          <w:szCs w:val="28"/>
        </w:rPr>
        <w:t>Цунтинским</w:t>
      </w:r>
      <w:proofErr w:type="spellEnd"/>
      <w:r w:rsidRPr="00C62804">
        <w:rPr>
          <w:sz w:val="28"/>
          <w:szCs w:val="28"/>
        </w:rPr>
        <w:t xml:space="preserve"> районами и Республикой Грузия.</w:t>
      </w:r>
    </w:p>
    <w:p w:rsidR="00EA68C4" w:rsidRPr="00C62804" w:rsidRDefault="00EA68C4" w:rsidP="00EA68C4">
      <w:pPr>
        <w:pStyle w:val="3"/>
        <w:jc w:val="both"/>
        <w:rPr>
          <w:szCs w:val="28"/>
        </w:rPr>
      </w:pPr>
      <w:r w:rsidRPr="00C62804">
        <w:rPr>
          <w:szCs w:val="28"/>
        </w:rPr>
        <w:t xml:space="preserve">Связь с республиканским центром осуществляется автомобильной </w:t>
      </w:r>
      <w:proofErr w:type="gramStart"/>
      <w:r w:rsidRPr="00C62804">
        <w:rPr>
          <w:szCs w:val="28"/>
        </w:rPr>
        <w:t>дорогой  республиканского</w:t>
      </w:r>
      <w:proofErr w:type="gramEnd"/>
      <w:r w:rsidRPr="00C62804">
        <w:rPr>
          <w:szCs w:val="28"/>
        </w:rPr>
        <w:t xml:space="preserve"> значения Бежта – Махачкала. </w:t>
      </w:r>
    </w:p>
    <w:p w:rsidR="00EA68C4" w:rsidRPr="00C62804" w:rsidRDefault="00EA68C4" w:rsidP="00EA68C4">
      <w:pPr>
        <w:ind w:left="142" w:right="-1" w:firstLine="540"/>
        <w:jc w:val="both"/>
        <w:rPr>
          <w:sz w:val="28"/>
          <w:szCs w:val="28"/>
        </w:rPr>
      </w:pPr>
      <w:r w:rsidRPr="00C62804">
        <w:rPr>
          <w:sz w:val="28"/>
          <w:szCs w:val="28"/>
        </w:rPr>
        <w:t xml:space="preserve">Участок расположен в юго-восточной   части Республики </w:t>
      </w:r>
      <w:proofErr w:type="gramStart"/>
      <w:r w:rsidRPr="00C62804">
        <w:rPr>
          <w:sz w:val="28"/>
          <w:szCs w:val="28"/>
        </w:rPr>
        <w:t>Дагестан  на</w:t>
      </w:r>
      <w:proofErr w:type="gramEnd"/>
      <w:r w:rsidRPr="00C62804">
        <w:rPr>
          <w:sz w:val="28"/>
          <w:szCs w:val="28"/>
        </w:rPr>
        <w:t xml:space="preserve">   восточных склонах  </w:t>
      </w:r>
      <w:proofErr w:type="spellStart"/>
      <w:r w:rsidRPr="00C62804">
        <w:rPr>
          <w:sz w:val="28"/>
          <w:szCs w:val="28"/>
        </w:rPr>
        <w:t>Богосского</w:t>
      </w:r>
      <w:proofErr w:type="spellEnd"/>
      <w:r w:rsidRPr="00C62804">
        <w:rPr>
          <w:sz w:val="28"/>
          <w:szCs w:val="28"/>
        </w:rPr>
        <w:t xml:space="preserve"> водораздельного хребта  и в долине реки «</w:t>
      </w:r>
      <w:proofErr w:type="spellStart"/>
      <w:r w:rsidRPr="00C62804">
        <w:rPr>
          <w:sz w:val="28"/>
          <w:szCs w:val="28"/>
        </w:rPr>
        <w:t>Хазанор</w:t>
      </w:r>
      <w:proofErr w:type="spellEnd"/>
      <w:r w:rsidRPr="00C62804">
        <w:rPr>
          <w:sz w:val="28"/>
          <w:szCs w:val="28"/>
        </w:rPr>
        <w:t xml:space="preserve">». </w:t>
      </w:r>
    </w:p>
    <w:p w:rsidR="00EA68C4" w:rsidRDefault="00EA68C4" w:rsidP="00EA68C4">
      <w:pPr>
        <w:ind w:left="142" w:right="-1" w:firstLine="540"/>
        <w:jc w:val="both"/>
        <w:rPr>
          <w:sz w:val="28"/>
          <w:szCs w:val="28"/>
        </w:rPr>
      </w:pPr>
      <w:r w:rsidRPr="00C62804">
        <w:rPr>
          <w:sz w:val="28"/>
          <w:szCs w:val="28"/>
        </w:rPr>
        <w:t xml:space="preserve">  </w:t>
      </w:r>
      <w:proofErr w:type="gramStart"/>
      <w:r w:rsidRPr="00C62804">
        <w:rPr>
          <w:sz w:val="28"/>
          <w:szCs w:val="28"/>
        </w:rPr>
        <w:t xml:space="preserve">Площадь  </w:t>
      </w:r>
      <w:r>
        <w:rPr>
          <w:sz w:val="28"/>
          <w:szCs w:val="28"/>
        </w:rPr>
        <w:t>участка</w:t>
      </w:r>
      <w:proofErr w:type="gramEnd"/>
      <w:r>
        <w:rPr>
          <w:sz w:val="28"/>
          <w:szCs w:val="28"/>
        </w:rPr>
        <w:t xml:space="preserve"> составляет  57534 </w:t>
      </w:r>
      <w:r w:rsidRPr="00C62804">
        <w:rPr>
          <w:sz w:val="28"/>
          <w:szCs w:val="28"/>
        </w:rPr>
        <w:t xml:space="preserve">га, </w:t>
      </w:r>
      <w:r>
        <w:rPr>
          <w:sz w:val="28"/>
          <w:szCs w:val="28"/>
        </w:rPr>
        <w:t>из которой 5235 га расположена в равнинной части</w:t>
      </w:r>
      <w:r w:rsidRPr="00C62804">
        <w:rPr>
          <w:sz w:val="28"/>
          <w:szCs w:val="28"/>
        </w:rPr>
        <w:t xml:space="preserve"> </w:t>
      </w:r>
      <w:r>
        <w:rPr>
          <w:sz w:val="28"/>
          <w:szCs w:val="28"/>
        </w:rPr>
        <w:t>РД. Численность населения</w:t>
      </w:r>
      <w:r w:rsidRPr="00C62804">
        <w:rPr>
          <w:sz w:val="28"/>
          <w:szCs w:val="28"/>
        </w:rPr>
        <w:t xml:space="preserve"> </w:t>
      </w:r>
      <w:r>
        <w:rPr>
          <w:sz w:val="28"/>
          <w:szCs w:val="28"/>
        </w:rPr>
        <w:t>-</w:t>
      </w:r>
      <w:r w:rsidRPr="00C62804">
        <w:rPr>
          <w:sz w:val="28"/>
          <w:szCs w:val="28"/>
        </w:rPr>
        <w:t xml:space="preserve"> более 8</w:t>
      </w:r>
      <w:r>
        <w:rPr>
          <w:sz w:val="28"/>
          <w:szCs w:val="28"/>
        </w:rPr>
        <w:t>750 человек.</w:t>
      </w:r>
      <w:r w:rsidRPr="00C62804">
        <w:rPr>
          <w:sz w:val="28"/>
          <w:szCs w:val="28"/>
        </w:rPr>
        <w:t xml:space="preserve"> </w:t>
      </w:r>
    </w:p>
    <w:p w:rsidR="00EA68C4" w:rsidRDefault="00EA68C4" w:rsidP="00EA68C4">
      <w:pPr>
        <w:ind w:left="142" w:right="-1" w:firstLine="540"/>
        <w:jc w:val="both"/>
        <w:rPr>
          <w:sz w:val="28"/>
          <w:szCs w:val="28"/>
        </w:rPr>
      </w:pPr>
      <w:r w:rsidRPr="00C62804">
        <w:rPr>
          <w:sz w:val="28"/>
          <w:szCs w:val="28"/>
        </w:rPr>
        <w:t xml:space="preserve">На территории   участка расположены </w:t>
      </w:r>
      <w:r>
        <w:rPr>
          <w:sz w:val="28"/>
          <w:szCs w:val="28"/>
        </w:rPr>
        <w:t xml:space="preserve">12 </w:t>
      </w:r>
      <w:proofErr w:type="gramStart"/>
      <w:r w:rsidRPr="00C62804">
        <w:rPr>
          <w:sz w:val="28"/>
          <w:szCs w:val="28"/>
        </w:rPr>
        <w:t>населенных  пунктов</w:t>
      </w:r>
      <w:proofErr w:type="gramEnd"/>
      <w:r w:rsidRPr="00C62804">
        <w:rPr>
          <w:sz w:val="28"/>
          <w:szCs w:val="28"/>
        </w:rPr>
        <w:t xml:space="preserve"> (Бежта, </w:t>
      </w:r>
      <w:proofErr w:type="spellStart"/>
      <w:r w:rsidRPr="00C62804">
        <w:rPr>
          <w:sz w:val="28"/>
          <w:szCs w:val="28"/>
        </w:rPr>
        <w:t>Хашархота</w:t>
      </w:r>
      <w:proofErr w:type="spellEnd"/>
      <w:r w:rsidRPr="00C62804">
        <w:rPr>
          <w:sz w:val="28"/>
          <w:szCs w:val="28"/>
        </w:rPr>
        <w:t xml:space="preserve">, </w:t>
      </w:r>
      <w:proofErr w:type="spellStart"/>
      <w:r w:rsidRPr="00C62804">
        <w:rPr>
          <w:sz w:val="28"/>
          <w:szCs w:val="28"/>
        </w:rPr>
        <w:t>Тлядал</w:t>
      </w:r>
      <w:proofErr w:type="spellEnd"/>
      <w:r w:rsidRPr="00C62804">
        <w:rPr>
          <w:sz w:val="28"/>
          <w:szCs w:val="28"/>
        </w:rPr>
        <w:t xml:space="preserve">, </w:t>
      </w:r>
      <w:proofErr w:type="spellStart"/>
      <w:r w:rsidRPr="00C62804">
        <w:rPr>
          <w:sz w:val="28"/>
          <w:szCs w:val="28"/>
        </w:rPr>
        <w:t>Гарбутли</w:t>
      </w:r>
      <w:proofErr w:type="spellEnd"/>
      <w:r w:rsidRPr="00C62804">
        <w:rPr>
          <w:sz w:val="28"/>
          <w:szCs w:val="28"/>
        </w:rPr>
        <w:t xml:space="preserve">, </w:t>
      </w:r>
      <w:proofErr w:type="spellStart"/>
      <w:r w:rsidRPr="00C62804">
        <w:rPr>
          <w:sz w:val="28"/>
          <w:szCs w:val="28"/>
        </w:rPr>
        <w:t>Нах</w:t>
      </w:r>
      <w:r>
        <w:rPr>
          <w:sz w:val="28"/>
          <w:szCs w:val="28"/>
        </w:rPr>
        <w:t>ада</w:t>
      </w:r>
      <w:proofErr w:type="spellEnd"/>
      <w:r>
        <w:rPr>
          <w:sz w:val="28"/>
          <w:szCs w:val="28"/>
        </w:rPr>
        <w:t xml:space="preserve">, </w:t>
      </w:r>
      <w:proofErr w:type="spellStart"/>
      <w:r>
        <w:rPr>
          <w:sz w:val="28"/>
          <w:szCs w:val="28"/>
        </w:rPr>
        <w:t>Гунзиб</w:t>
      </w:r>
      <w:proofErr w:type="spellEnd"/>
      <w:r>
        <w:rPr>
          <w:sz w:val="28"/>
          <w:szCs w:val="28"/>
        </w:rPr>
        <w:t xml:space="preserve">, </w:t>
      </w:r>
      <w:proofErr w:type="spellStart"/>
      <w:r>
        <w:rPr>
          <w:sz w:val="28"/>
          <w:szCs w:val="28"/>
        </w:rPr>
        <w:t>Качалай</w:t>
      </w:r>
      <w:proofErr w:type="spellEnd"/>
      <w:r>
        <w:rPr>
          <w:sz w:val="28"/>
          <w:szCs w:val="28"/>
        </w:rPr>
        <w:t xml:space="preserve">, </w:t>
      </w:r>
      <w:proofErr w:type="spellStart"/>
      <w:r>
        <w:rPr>
          <w:sz w:val="28"/>
          <w:szCs w:val="28"/>
        </w:rPr>
        <w:t>Караузек</w:t>
      </w:r>
      <w:proofErr w:type="spellEnd"/>
      <w:r>
        <w:rPr>
          <w:sz w:val="28"/>
          <w:szCs w:val="28"/>
        </w:rPr>
        <w:t>,</w:t>
      </w:r>
      <w:r w:rsidRPr="00C62804">
        <w:rPr>
          <w:sz w:val="28"/>
          <w:szCs w:val="28"/>
        </w:rPr>
        <w:t xml:space="preserve"> </w:t>
      </w:r>
      <w:proofErr w:type="spellStart"/>
      <w:r w:rsidRPr="00C62804">
        <w:rPr>
          <w:sz w:val="28"/>
          <w:szCs w:val="28"/>
        </w:rPr>
        <w:t>Каратюбе</w:t>
      </w:r>
      <w:proofErr w:type="spellEnd"/>
      <w:r>
        <w:rPr>
          <w:sz w:val="28"/>
          <w:szCs w:val="28"/>
        </w:rPr>
        <w:t xml:space="preserve"> и в соответствии с Постановлением Народного собрания РД № 619-</w:t>
      </w:r>
      <w:r>
        <w:rPr>
          <w:sz w:val="28"/>
          <w:szCs w:val="28"/>
          <w:lang w:val="en-US"/>
        </w:rPr>
        <w:t>V</w:t>
      </w:r>
      <w:r w:rsidRPr="00FD1F69">
        <w:rPr>
          <w:sz w:val="28"/>
          <w:szCs w:val="28"/>
        </w:rPr>
        <w:t xml:space="preserve"> </w:t>
      </w:r>
      <w:r>
        <w:rPr>
          <w:sz w:val="28"/>
          <w:szCs w:val="28"/>
        </w:rPr>
        <w:t xml:space="preserve">НС от 26.09.2013г. «О внесении изменений в административно-территориальное устройство РД» еще три населенных пункта </w:t>
      </w:r>
      <w:proofErr w:type="spellStart"/>
      <w:proofErr w:type="gramStart"/>
      <w:r>
        <w:rPr>
          <w:sz w:val="28"/>
          <w:szCs w:val="28"/>
        </w:rPr>
        <w:t>Балакури</w:t>
      </w:r>
      <w:proofErr w:type="spellEnd"/>
      <w:r>
        <w:rPr>
          <w:sz w:val="28"/>
          <w:szCs w:val="28"/>
        </w:rPr>
        <w:t xml:space="preserve">,  </w:t>
      </w:r>
      <w:proofErr w:type="spellStart"/>
      <w:r>
        <w:rPr>
          <w:sz w:val="28"/>
          <w:szCs w:val="28"/>
        </w:rPr>
        <w:t>Жамод</w:t>
      </w:r>
      <w:proofErr w:type="spellEnd"/>
      <w:proofErr w:type="gramEnd"/>
      <w:r>
        <w:rPr>
          <w:sz w:val="28"/>
          <w:szCs w:val="28"/>
        </w:rPr>
        <w:t xml:space="preserve"> и  </w:t>
      </w:r>
      <w:proofErr w:type="spellStart"/>
      <w:r>
        <w:rPr>
          <w:sz w:val="28"/>
          <w:szCs w:val="28"/>
        </w:rPr>
        <w:t>Исоо</w:t>
      </w:r>
      <w:proofErr w:type="spellEnd"/>
      <w:r w:rsidRPr="00C62804">
        <w:rPr>
          <w:sz w:val="28"/>
          <w:szCs w:val="28"/>
        </w:rPr>
        <w:t>)</w:t>
      </w:r>
      <w:r>
        <w:rPr>
          <w:sz w:val="28"/>
          <w:szCs w:val="28"/>
        </w:rPr>
        <w:t>.</w:t>
      </w:r>
    </w:p>
    <w:p w:rsidR="00EA68C4" w:rsidRDefault="00EA68C4" w:rsidP="00EA68C4">
      <w:pPr>
        <w:ind w:left="142" w:right="-1" w:firstLine="540"/>
        <w:jc w:val="both"/>
        <w:rPr>
          <w:sz w:val="28"/>
          <w:szCs w:val="28"/>
        </w:rPr>
      </w:pPr>
      <w:r>
        <w:rPr>
          <w:sz w:val="28"/>
          <w:szCs w:val="28"/>
        </w:rPr>
        <w:t xml:space="preserve">Из общего количества населенных пунктов 3 расположены на землях отгонного животноводства: </w:t>
      </w:r>
      <w:proofErr w:type="spellStart"/>
      <w:r>
        <w:rPr>
          <w:sz w:val="28"/>
          <w:szCs w:val="28"/>
        </w:rPr>
        <w:t>Качалай</w:t>
      </w:r>
      <w:proofErr w:type="spellEnd"/>
      <w:r>
        <w:rPr>
          <w:sz w:val="28"/>
          <w:szCs w:val="28"/>
        </w:rPr>
        <w:t xml:space="preserve">, </w:t>
      </w:r>
      <w:proofErr w:type="spellStart"/>
      <w:r>
        <w:rPr>
          <w:sz w:val="28"/>
          <w:szCs w:val="28"/>
        </w:rPr>
        <w:t>Караузек</w:t>
      </w:r>
      <w:proofErr w:type="spellEnd"/>
      <w:r>
        <w:rPr>
          <w:sz w:val="28"/>
          <w:szCs w:val="28"/>
        </w:rPr>
        <w:t xml:space="preserve"> и </w:t>
      </w:r>
      <w:proofErr w:type="spellStart"/>
      <w:r>
        <w:rPr>
          <w:sz w:val="28"/>
          <w:szCs w:val="28"/>
        </w:rPr>
        <w:t>Каратюбе</w:t>
      </w:r>
      <w:proofErr w:type="spellEnd"/>
      <w:r>
        <w:rPr>
          <w:sz w:val="28"/>
          <w:szCs w:val="28"/>
        </w:rPr>
        <w:t>.</w:t>
      </w:r>
    </w:p>
    <w:p w:rsidR="00EA68C4" w:rsidRDefault="00EA68C4" w:rsidP="00EA68C4">
      <w:pPr>
        <w:ind w:left="142" w:right="-1" w:firstLine="540"/>
        <w:jc w:val="both"/>
        <w:rPr>
          <w:sz w:val="28"/>
          <w:szCs w:val="28"/>
        </w:rPr>
      </w:pPr>
      <w:r w:rsidRPr="00C62804">
        <w:rPr>
          <w:sz w:val="28"/>
          <w:szCs w:val="28"/>
        </w:rPr>
        <w:t xml:space="preserve"> </w:t>
      </w:r>
      <w:proofErr w:type="gramStart"/>
      <w:r w:rsidRPr="00C62804">
        <w:rPr>
          <w:sz w:val="28"/>
          <w:szCs w:val="28"/>
        </w:rPr>
        <w:t>Функ</w:t>
      </w:r>
      <w:r>
        <w:rPr>
          <w:sz w:val="28"/>
          <w:szCs w:val="28"/>
        </w:rPr>
        <w:t>ционируют  5</w:t>
      </w:r>
      <w:proofErr w:type="gramEnd"/>
      <w:r>
        <w:rPr>
          <w:sz w:val="28"/>
          <w:szCs w:val="28"/>
        </w:rPr>
        <w:t xml:space="preserve"> сельсовета (МО «с/с Бежтинский</w:t>
      </w:r>
      <w:r w:rsidRPr="00C62804">
        <w:rPr>
          <w:sz w:val="28"/>
          <w:szCs w:val="28"/>
        </w:rPr>
        <w:t xml:space="preserve">», МО «село </w:t>
      </w:r>
      <w:proofErr w:type="spellStart"/>
      <w:r w:rsidRPr="00C62804">
        <w:rPr>
          <w:sz w:val="28"/>
          <w:szCs w:val="28"/>
        </w:rPr>
        <w:t>Хашархота</w:t>
      </w:r>
      <w:proofErr w:type="spellEnd"/>
      <w:r w:rsidRPr="00C62804">
        <w:rPr>
          <w:sz w:val="28"/>
          <w:szCs w:val="28"/>
        </w:rPr>
        <w:t xml:space="preserve">», МО «село </w:t>
      </w:r>
      <w:proofErr w:type="spellStart"/>
      <w:r w:rsidRPr="00C62804">
        <w:rPr>
          <w:sz w:val="28"/>
          <w:szCs w:val="28"/>
        </w:rPr>
        <w:t>Тлядал</w:t>
      </w:r>
      <w:proofErr w:type="spellEnd"/>
      <w:r w:rsidRPr="00C62804">
        <w:rPr>
          <w:sz w:val="28"/>
          <w:szCs w:val="28"/>
        </w:rPr>
        <w:t xml:space="preserve">», МО «с/с </w:t>
      </w:r>
      <w:proofErr w:type="spellStart"/>
      <w:r w:rsidRPr="00C62804">
        <w:rPr>
          <w:sz w:val="28"/>
          <w:szCs w:val="28"/>
        </w:rPr>
        <w:t>Гунзибский</w:t>
      </w:r>
      <w:proofErr w:type="spellEnd"/>
      <w:r w:rsidRPr="00C62804">
        <w:rPr>
          <w:sz w:val="28"/>
          <w:szCs w:val="28"/>
        </w:rPr>
        <w:t xml:space="preserve">» и МО «с/с </w:t>
      </w:r>
      <w:proofErr w:type="spellStart"/>
      <w:r w:rsidRPr="00C62804">
        <w:rPr>
          <w:sz w:val="28"/>
          <w:szCs w:val="28"/>
        </w:rPr>
        <w:t>Качалайский</w:t>
      </w:r>
      <w:proofErr w:type="spellEnd"/>
      <w:r w:rsidRPr="00C62804">
        <w:rPr>
          <w:sz w:val="28"/>
          <w:szCs w:val="28"/>
        </w:rPr>
        <w:t xml:space="preserve">»). </w:t>
      </w:r>
    </w:p>
    <w:p w:rsidR="00EA68C4" w:rsidRPr="00631A37" w:rsidRDefault="00EA68C4" w:rsidP="00EA68C4">
      <w:pPr>
        <w:ind w:left="142" w:right="-1" w:firstLine="540"/>
        <w:jc w:val="both"/>
        <w:rPr>
          <w:sz w:val="28"/>
          <w:szCs w:val="28"/>
        </w:rPr>
      </w:pPr>
      <w:r w:rsidRPr="00631A37">
        <w:rPr>
          <w:sz w:val="28"/>
          <w:szCs w:val="28"/>
        </w:rPr>
        <w:t xml:space="preserve">Основу природного богатства МО «Бежтинский участок» составляют земельные ресурсы. В общей площади земель МО «Бежтинский участок» доля земель сельскохозяйственного назначения составляет 40,4 % (по </w:t>
      </w:r>
      <w:r w:rsidRPr="00631A37">
        <w:rPr>
          <w:sz w:val="28"/>
          <w:szCs w:val="28"/>
        </w:rPr>
        <w:lastRenderedPageBreak/>
        <w:t>республике -67,0%), земель лесного фонда - 33,8% (по республике 8,4%), земли поселений – 18%.</w:t>
      </w:r>
    </w:p>
    <w:p w:rsidR="00EA68C4" w:rsidRPr="003C51BA" w:rsidRDefault="00EA68C4" w:rsidP="00EA68C4">
      <w:pPr>
        <w:ind w:firstLine="708"/>
        <w:jc w:val="both"/>
        <w:rPr>
          <w:sz w:val="28"/>
          <w:szCs w:val="28"/>
        </w:rPr>
      </w:pPr>
      <w:r w:rsidRPr="003C51BA">
        <w:rPr>
          <w:sz w:val="28"/>
          <w:szCs w:val="28"/>
        </w:rPr>
        <w:t xml:space="preserve">Территория района на 75% подвержена опасным природным процессам (землетрясения, оползни, осыпи и обвалы, сели и лавины, камнепады и др.). По условиям строительства вся территория района характеризуется особо сложными условиями для строительства. </w:t>
      </w:r>
    </w:p>
    <w:p w:rsidR="00EA68C4" w:rsidRPr="003C51BA" w:rsidRDefault="00EA68C4" w:rsidP="00EA68C4">
      <w:pPr>
        <w:pStyle w:val="33"/>
        <w:ind w:left="0" w:firstLine="0"/>
        <w:rPr>
          <w:szCs w:val="28"/>
        </w:rPr>
      </w:pPr>
      <w:r w:rsidRPr="003C51BA">
        <w:rPr>
          <w:szCs w:val="28"/>
        </w:rPr>
        <w:t xml:space="preserve">По комплексу природных факторов территория относительно благоприятна для отдельных видов хозяйственной деятельности, в первую очередь сельского хозяйства (прежде всего животноводства), туризма и рекреации.   </w:t>
      </w:r>
    </w:p>
    <w:p w:rsidR="00EA68C4" w:rsidRPr="003C51BA" w:rsidRDefault="00EA68C4" w:rsidP="00EA68C4">
      <w:pPr>
        <w:ind w:firstLine="708"/>
        <w:jc w:val="both"/>
        <w:rPr>
          <w:sz w:val="28"/>
          <w:szCs w:val="28"/>
        </w:rPr>
      </w:pPr>
      <w:r w:rsidRPr="003C51BA">
        <w:rPr>
          <w:sz w:val="28"/>
          <w:szCs w:val="28"/>
        </w:rPr>
        <w:t xml:space="preserve">Из природных ресурсов наиболее ценны – земельные ресурсы для градостроительной деятельности, земли сельскохозяйственного назначения (альпийские и субальпийские луга), водные ресурсы, в </w:t>
      </w:r>
      <w:proofErr w:type="spellStart"/>
      <w:r w:rsidRPr="003C51BA">
        <w:rPr>
          <w:sz w:val="28"/>
          <w:szCs w:val="28"/>
        </w:rPr>
        <w:t>т.ч</w:t>
      </w:r>
      <w:proofErr w:type="spellEnd"/>
      <w:r w:rsidRPr="003C51BA">
        <w:rPr>
          <w:sz w:val="28"/>
          <w:szCs w:val="28"/>
        </w:rPr>
        <w:t>. родниковые воды, гидроэне</w:t>
      </w:r>
      <w:r>
        <w:rPr>
          <w:sz w:val="28"/>
          <w:szCs w:val="28"/>
        </w:rPr>
        <w:t>ргетические ресурсы, туристско-</w:t>
      </w:r>
      <w:proofErr w:type="gramStart"/>
      <w:r w:rsidRPr="003C51BA">
        <w:rPr>
          <w:sz w:val="28"/>
          <w:szCs w:val="28"/>
        </w:rPr>
        <w:t>рекреационные  ресурсы</w:t>
      </w:r>
      <w:proofErr w:type="gramEnd"/>
      <w:r w:rsidRPr="003C51BA">
        <w:rPr>
          <w:sz w:val="28"/>
          <w:szCs w:val="28"/>
        </w:rPr>
        <w:t xml:space="preserve">, минеральные источники, лекарственные растения. </w:t>
      </w:r>
    </w:p>
    <w:p w:rsidR="00EA68C4" w:rsidRPr="003C51BA" w:rsidRDefault="00EA68C4" w:rsidP="00EA68C4">
      <w:pPr>
        <w:pStyle w:val="a8"/>
        <w:ind w:firstLine="708"/>
        <w:rPr>
          <w:szCs w:val="28"/>
        </w:rPr>
      </w:pPr>
      <w:r>
        <w:rPr>
          <w:szCs w:val="28"/>
        </w:rPr>
        <w:t>Муниципальное образование «Бежтинский участок»</w:t>
      </w:r>
      <w:r w:rsidRPr="003C51BA">
        <w:rPr>
          <w:szCs w:val="28"/>
        </w:rPr>
        <w:t xml:space="preserve"> в целом имеет повышенный потенциал земельных ресурсов для развития сельскохозяйственного производства, и с учетом располагаемых земель на плоскости, ситуация с земельными ресурсами благоприятна.</w:t>
      </w:r>
    </w:p>
    <w:p w:rsidR="00EA68C4" w:rsidRPr="003C51BA" w:rsidRDefault="00EA68C4" w:rsidP="00EA68C4">
      <w:pPr>
        <w:pStyle w:val="a8"/>
        <w:ind w:firstLine="708"/>
        <w:rPr>
          <w:szCs w:val="28"/>
        </w:rPr>
      </w:pPr>
      <w:r w:rsidRPr="003C51BA">
        <w:rPr>
          <w:szCs w:val="28"/>
        </w:rPr>
        <w:t xml:space="preserve">Потенциал пахотных земель </w:t>
      </w:r>
      <w:r>
        <w:rPr>
          <w:szCs w:val="28"/>
        </w:rPr>
        <w:t>участка</w:t>
      </w:r>
      <w:r w:rsidRPr="003C51BA">
        <w:rPr>
          <w:szCs w:val="28"/>
        </w:rPr>
        <w:t xml:space="preserve"> – крайне низок, около трети пашни </w:t>
      </w:r>
      <w:r>
        <w:rPr>
          <w:szCs w:val="28"/>
        </w:rPr>
        <w:t>участка не обрабатываются в силу определенных причин, в том числе отсутствия рынка сбыта произведенной продукции.</w:t>
      </w:r>
      <w:r w:rsidRPr="003C51BA">
        <w:rPr>
          <w:szCs w:val="28"/>
        </w:rPr>
        <w:t xml:space="preserve"> </w:t>
      </w:r>
    </w:p>
    <w:p w:rsidR="00EA68C4" w:rsidRPr="003C51BA" w:rsidRDefault="00EA68C4" w:rsidP="00EA68C4">
      <w:pPr>
        <w:pStyle w:val="31"/>
        <w:ind w:firstLine="708"/>
        <w:rPr>
          <w:sz w:val="28"/>
          <w:szCs w:val="28"/>
        </w:rPr>
      </w:pPr>
      <w:r w:rsidRPr="003C51BA">
        <w:rPr>
          <w:sz w:val="28"/>
          <w:szCs w:val="28"/>
        </w:rPr>
        <w:t>Леса имеют защитные функции (лесистость территории - 1,3%), запасы подземных вод н</w:t>
      </w:r>
      <w:r>
        <w:rPr>
          <w:sz w:val="28"/>
          <w:szCs w:val="28"/>
        </w:rPr>
        <w:t>е утверждены, требуется утвержде</w:t>
      </w:r>
      <w:r w:rsidRPr="003C51BA">
        <w:rPr>
          <w:sz w:val="28"/>
          <w:szCs w:val="28"/>
        </w:rPr>
        <w:t xml:space="preserve">ние и разведка запасов пресных подземных вод. </w:t>
      </w:r>
    </w:p>
    <w:p w:rsidR="00EA68C4" w:rsidRPr="003C51BA" w:rsidRDefault="00EA68C4" w:rsidP="00EA68C4">
      <w:pPr>
        <w:ind w:firstLine="708"/>
        <w:jc w:val="both"/>
        <w:rPr>
          <w:sz w:val="28"/>
          <w:szCs w:val="28"/>
        </w:rPr>
      </w:pPr>
      <w:r w:rsidRPr="003C51BA">
        <w:rPr>
          <w:sz w:val="28"/>
          <w:szCs w:val="28"/>
        </w:rPr>
        <w:t xml:space="preserve">Водоснабжение населенных пунктов </w:t>
      </w:r>
      <w:r>
        <w:rPr>
          <w:sz w:val="28"/>
          <w:szCs w:val="28"/>
        </w:rPr>
        <w:t>участка</w:t>
      </w:r>
      <w:r w:rsidRPr="003C51BA">
        <w:rPr>
          <w:sz w:val="28"/>
          <w:szCs w:val="28"/>
        </w:rPr>
        <w:t xml:space="preserve"> осуществляется из родников и ручейков, расположенных </w:t>
      </w:r>
      <w:r>
        <w:rPr>
          <w:sz w:val="28"/>
          <w:szCs w:val="28"/>
        </w:rPr>
        <w:t xml:space="preserve">в </w:t>
      </w:r>
      <w:r w:rsidRPr="003C51BA">
        <w:rPr>
          <w:sz w:val="28"/>
          <w:szCs w:val="28"/>
        </w:rPr>
        <w:t xml:space="preserve">поблизости. </w:t>
      </w:r>
    </w:p>
    <w:p w:rsidR="00EA68C4" w:rsidRPr="003C51BA" w:rsidRDefault="00EA68C4" w:rsidP="00EA68C4">
      <w:pPr>
        <w:jc w:val="both"/>
        <w:rPr>
          <w:sz w:val="28"/>
          <w:szCs w:val="28"/>
        </w:rPr>
      </w:pPr>
      <w:r w:rsidRPr="003C51BA">
        <w:rPr>
          <w:sz w:val="28"/>
          <w:szCs w:val="28"/>
        </w:rPr>
        <w:t>Населен</w:t>
      </w:r>
      <w:r>
        <w:rPr>
          <w:sz w:val="28"/>
          <w:szCs w:val="28"/>
        </w:rPr>
        <w:t>ие обеспечено водой только на 65</w:t>
      </w:r>
      <w:r w:rsidRPr="003C51BA">
        <w:rPr>
          <w:sz w:val="28"/>
          <w:szCs w:val="28"/>
        </w:rPr>
        <w:t>%.</w:t>
      </w:r>
    </w:p>
    <w:p w:rsidR="00EA68C4" w:rsidRPr="003C51BA" w:rsidRDefault="00EA68C4" w:rsidP="00EA68C4">
      <w:pPr>
        <w:ind w:firstLine="708"/>
        <w:jc w:val="both"/>
        <w:rPr>
          <w:sz w:val="28"/>
          <w:szCs w:val="28"/>
        </w:rPr>
      </w:pPr>
      <w:r w:rsidRPr="003C51BA">
        <w:rPr>
          <w:sz w:val="28"/>
          <w:szCs w:val="28"/>
        </w:rPr>
        <w:t xml:space="preserve">При наличии богатых туристско-рекреационных ресурсов, инфраструктура туристско-рекреационной деятельности не развита. </w:t>
      </w:r>
    </w:p>
    <w:p w:rsidR="00EA68C4" w:rsidRPr="003C51BA" w:rsidRDefault="00EA68C4" w:rsidP="00EA68C4">
      <w:pPr>
        <w:ind w:firstLine="708"/>
        <w:jc w:val="both"/>
        <w:rPr>
          <w:sz w:val="28"/>
          <w:szCs w:val="28"/>
        </w:rPr>
      </w:pPr>
      <w:r w:rsidRPr="003C51BA">
        <w:rPr>
          <w:sz w:val="28"/>
          <w:szCs w:val="28"/>
        </w:rPr>
        <w:t>Бальнеологические ресурсы не используются в общественных целях.</w:t>
      </w:r>
    </w:p>
    <w:p w:rsidR="00EA68C4" w:rsidRPr="003C51BA" w:rsidRDefault="00EA68C4" w:rsidP="00EA68C4">
      <w:pPr>
        <w:ind w:firstLine="708"/>
        <w:jc w:val="both"/>
        <w:rPr>
          <w:sz w:val="28"/>
          <w:szCs w:val="28"/>
        </w:rPr>
      </w:pPr>
      <w:r w:rsidRPr="003C51BA">
        <w:rPr>
          <w:sz w:val="28"/>
          <w:szCs w:val="28"/>
        </w:rPr>
        <w:t xml:space="preserve">Памятники истории, культуры и архитектуры нуждаются в проектировании охранных зон, капитальном ремонте и реставрации. </w:t>
      </w:r>
    </w:p>
    <w:p w:rsidR="00EA68C4" w:rsidRPr="003C51BA" w:rsidRDefault="00EA68C4" w:rsidP="00EA68C4">
      <w:pPr>
        <w:ind w:firstLine="708"/>
        <w:jc w:val="both"/>
        <w:rPr>
          <w:sz w:val="28"/>
          <w:szCs w:val="28"/>
        </w:rPr>
      </w:pPr>
      <w:r w:rsidRPr="003C51BA">
        <w:rPr>
          <w:sz w:val="28"/>
          <w:szCs w:val="28"/>
        </w:rPr>
        <w:t xml:space="preserve">Градостроительная ситуация на территории района - сложная, ее особенности и проблемы связаны, прежде всего, с ограниченными территориями для градостроительного и хозяйственного освоения, действием опасных природных процессов (землетрясениями, селями, камнепадами, лавинными и оползневыми процессами, паводки на реках и др.) и сложными инженерно-строительными условиями территории, а также низким уровнем развития социальной, транспортной и инженерной инфраструктуры. </w:t>
      </w:r>
    </w:p>
    <w:p w:rsidR="00EA68C4" w:rsidRPr="003C51BA" w:rsidRDefault="00EA68C4" w:rsidP="00EA68C4">
      <w:pPr>
        <w:jc w:val="both"/>
        <w:rPr>
          <w:sz w:val="28"/>
          <w:szCs w:val="28"/>
        </w:rPr>
      </w:pPr>
      <w:r w:rsidRPr="003C51BA">
        <w:rPr>
          <w:b/>
          <w:sz w:val="28"/>
          <w:szCs w:val="28"/>
        </w:rPr>
        <w:tab/>
      </w:r>
      <w:r w:rsidRPr="003C51BA">
        <w:rPr>
          <w:sz w:val="28"/>
          <w:szCs w:val="28"/>
        </w:rPr>
        <w:t>Дорожная сеть – самое слабое место территории: низкое качество покрытия многих автодорог, преобладание автодорог низших технических категорий (четвертой и пятой); множество лавиноопасных участков дорог, а также других природно-климатических условий (колебания температур, рассеченный рельеф, оползни), ухудшающих качество автодорожной сети.</w:t>
      </w:r>
    </w:p>
    <w:p w:rsidR="00EA68C4" w:rsidRPr="003C51BA" w:rsidRDefault="00EA68C4" w:rsidP="00EA68C4">
      <w:pPr>
        <w:ind w:firstLine="708"/>
        <w:jc w:val="both"/>
        <w:rPr>
          <w:sz w:val="28"/>
          <w:szCs w:val="28"/>
        </w:rPr>
      </w:pPr>
      <w:r w:rsidRPr="003C51BA">
        <w:rPr>
          <w:sz w:val="28"/>
          <w:szCs w:val="28"/>
        </w:rPr>
        <w:t>Населенные пункты не газифицированы,</w:t>
      </w:r>
      <w:r>
        <w:rPr>
          <w:sz w:val="28"/>
          <w:szCs w:val="28"/>
        </w:rPr>
        <w:t xml:space="preserve"> остаются</w:t>
      </w:r>
      <w:r w:rsidRPr="003C51BA">
        <w:rPr>
          <w:sz w:val="28"/>
          <w:szCs w:val="28"/>
        </w:rPr>
        <w:t xml:space="preserve"> проблемы с водоснабжением и электроснабжением.  </w:t>
      </w:r>
    </w:p>
    <w:p w:rsidR="00EA68C4" w:rsidRDefault="00EA68C4" w:rsidP="00EA68C4">
      <w:pPr>
        <w:rPr>
          <w:b/>
          <w:sz w:val="28"/>
        </w:rPr>
      </w:pPr>
    </w:p>
    <w:p w:rsidR="00EA68C4" w:rsidRPr="00D14559" w:rsidRDefault="00EA68C4" w:rsidP="00EA68C4"/>
    <w:p w:rsidR="00EA68C4" w:rsidRDefault="00EA68C4" w:rsidP="00EA68C4"/>
    <w:p w:rsidR="00EA68C4" w:rsidRDefault="00EA68C4" w:rsidP="00EA68C4"/>
    <w:p w:rsidR="00EA68C4" w:rsidRDefault="00EA68C4" w:rsidP="00EA68C4">
      <w:pPr>
        <w:jc w:val="center"/>
        <w:rPr>
          <w:b/>
          <w:sz w:val="28"/>
          <w:szCs w:val="28"/>
        </w:rPr>
      </w:pPr>
      <w:r w:rsidRPr="00647B1C">
        <w:rPr>
          <w:b/>
          <w:sz w:val="28"/>
          <w:szCs w:val="28"/>
        </w:rPr>
        <w:t xml:space="preserve">1.2. Оценка социально-экономического положения </w:t>
      </w:r>
    </w:p>
    <w:p w:rsidR="00EA68C4" w:rsidRDefault="00EA68C4" w:rsidP="00EA68C4">
      <w:pPr>
        <w:jc w:val="center"/>
        <w:rPr>
          <w:b/>
          <w:sz w:val="28"/>
          <w:szCs w:val="28"/>
        </w:rPr>
      </w:pPr>
      <w:r w:rsidRPr="00647B1C">
        <w:rPr>
          <w:b/>
          <w:sz w:val="28"/>
          <w:szCs w:val="28"/>
        </w:rPr>
        <w:t>МО «Бежтинский участок»</w:t>
      </w:r>
    </w:p>
    <w:p w:rsidR="00EA68C4" w:rsidRDefault="00EA68C4" w:rsidP="00EA68C4">
      <w:pPr>
        <w:jc w:val="both"/>
        <w:rPr>
          <w:b/>
          <w:sz w:val="28"/>
          <w:szCs w:val="28"/>
        </w:rPr>
      </w:pPr>
    </w:p>
    <w:p w:rsidR="00EA68C4" w:rsidRPr="009871E2" w:rsidRDefault="00EA68C4" w:rsidP="00EA68C4">
      <w:pPr>
        <w:pStyle w:val="a8"/>
        <w:spacing w:line="360" w:lineRule="auto"/>
        <w:ind w:firstLine="709"/>
        <w:rPr>
          <w:color w:val="auto"/>
          <w:szCs w:val="28"/>
        </w:rPr>
      </w:pPr>
      <w:r w:rsidRPr="009871E2">
        <w:rPr>
          <w:color w:val="auto"/>
          <w:szCs w:val="28"/>
        </w:rPr>
        <w:t xml:space="preserve">Численность населения МО «Бежтинский участок» на 01.01.2013 г. составило 8894 чел. (таблица 1.2.1). </w:t>
      </w:r>
    </w:p>
    <w:p w:rsidR="00EA68C4" w:rsidRPr="009871E2" w:rsidRDefault="00EA68C4" w:rsidP="00EA68C4">
      <w:pPr>
        <w:spacing w:line="360" w:lineRule="auto"/>
        <w:jc w:val="right"/>
        <w:rPr>
          <w:sz w:val="28"/>
          <w:szCs w:val="28"/>
        </w:rPr>
      </w:pPr>
      <w:r w:rsidRPr="009871E2">
        <w:rPr>
          <w:sz w:val="28"/>
          <w:szCs w:val="28"/>
        </w:rPr>
        <w:t>Таблица 1.2.1</w:t>
      </w:r>
    </w:p>
    <w:p w:rsidR="00EA68C4" w:rsidRPr="009871E2" w:rsidRDefault="00EA68C4" w:rsidP="00EA68C4">
      <w:pPr>
        <w:spacing w:line="360" w:lineRule="auto"/>
        <w:jc w:val="center"/>
        <w:rPr>
          <w:b/>
          <w:bCs/>
          <w:sz w:val="28"/>
          <w:szCs w:val="28"/>
        </w:rPr>
      </w:pPr>
      <w:r w:rsidRPr="009871E2">
        <w:rPr>
          <w:b/>
          <w:bCs/>
          <w:sz w:val="28"/>
          <w:szCs w:val="28"/>
        </w:rPr>
        <w:t>Основные демографические показатели</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993"/>
        <w:gridCol w:w="1311"/>
        <w:gridCol w:w="2413"/>
      </w:tblGrid>
      <w:tr w:rsidR="00EA68C4" w:rsidRPr="009871E2" w:rsidTr="00722EAC">
        <w:trPr>
          <w:trHeight w:val="373"/>
        </w:trPr>
        <w:tc>
          <w:tcPr>
            <w:tcW w:w="3969" w:type="dxa"/>
            <w:vMerge w:val="restart"/>
            <w:vAlign w:val="center"/>
          </w:tcPr>
          <w:p w:rsidR="00EA68C4" w:rsidRPr="009871E2" w:rsidRDefault="00EA68C4" w:rsidP="00722EAC">
            <w:pPr>
              <w:jc w:val="center"/>
              <w:rPr>
                <w:b/>
                <w:sz w:val="28"/>
                <w:szCs w:val="28"/>
              </w:rPr>
            </w:pPr>
            <w:r w:rsidRPr="009871E2">
              <w:rPr>
                <w:b/>
                <w:sz w:val="28"/>
                <w:szCs w:val="28"/>
              </w:rPr>
              <w:t>Показатель</w:t>
            </w:r>
          </w:p>
        </w:tc>
        <w:tc>
          <w:tcPr>
            <w:tcW w:w="1134" w:type="dxa"/>
            <w:vMerge w:val="restart"/>
            <w:vAlign w:val="center"/>
          </w:tcPr>
          <w:p w:rsidR="00EA68C4" w:rsidRPr="009871E2" w:rsidRDefault="00EA68C4" w:rsidP="00722EAC">
            <w:pPr>
              <w:jc w:val="center"/>
              <w:rPr>
                <w:b/>
                <w:bCs/>
                <w:sz w:val="28"/>
                <w:szCs w:val="28"/>
              </w:rPr>
            </w:pPr>
            <w:r w:rsidRPr="009871E2">
              <w:rPr>
                <w:b/>
                <w:bCs/>
                <w:sz w:val="28"/>
                <w:szCs w:val="28"/>
                <w:lang w:val="en-US"/>
              </w:rPr>
              <w:t>20</w:t>
            </w:r>
            <w:r w:rsidRPr="009871E2">
              <w:rPr>
                <w:b/>
                <w:bCs/>
                <w:sz w:val="28"/>
                <w:szCs w:val="28"/>
              </w:rPr>
              <w:t>11</w:t>
            </w:r>
          </w:p>
        </w:tc>
        <w:tc>
          <w:tcPr>
            <w:tcW w:w="993" w:type="dxa"/>
            <w:vMerge w:val="restart"/>
            <w:vAlign w:val="center"/>
          </w:tcPr>
          <w:p w:rsidR="00EA68C4" w:rsidRPr="009871E2" w:rsidRDefault="00EA68C4" w:rsidP="00722EAC">
            <w:pPr>
              <w:jc w:val="center"/>
              <w:rPr>
                <w:b/>
                <w:bCs/>
                <w:sz w:val="28"/>
                <w:szCs w:val="28"/>
              </w:rPr>
            </w:pPr>
            <w:r w:rsidRPr="009871E2">
              <w:rPr>
                <w:b/>
                <w:bCs/>
                <w:sz w:val="28"/>
                <w:szCs w:val="28"/>
                <w:lang w:val="en-US"/>
              </w:rPr>
              <w:t>20</w:t>
            </w:r>
            <w:r w:rsidRPr="009871E2">
              <w:rPr>
                <w:b/>
                <w:bCs/>
                <w:sz w:val="28"/>
                <w:szCs w:val="28"/>
              </w:rPr>
              <w:t>12</w:t>
            </w:r>
          </w:p>
        </w:tc>
        <w:tc>
          <w:tcPr>
            <w:tcW w:w="1311" w:type="dxa"/>
            <w:vMerge w:val="restart"/>
            <w:vAlign w:val="center"/>
          </w:tcPr>
          <w:p w:rsidR="00EA68C4" w:rsidRPr="009871E2" w:rsidRDefault="00EA68C4" w:rsidP="00722EAC">
            <w:pPr>
              <w:jc w:val="center"/>
              <w:rPr>
                <w:b/>
                <w:bCs/>
                <w:sz w:val="28"/>
                <w:szCs w:val="28"/>
              </w:rPr>
            </w:pPr>
            <w:r w:rsidRPr="009871E2">
              <w:rPr>
                <w:b/>
                <w:bCs/>
                <w:sz w:val="28"/>
                <w:szCs w:val="28"/>
                <w:lang w:val="en-US"/>
              </w:rPr>
              <w:t>20</w:t>
            </w:r>
            <w:r w:rsidRPr="009871E2">
              <w:rPr>
                <w:b/>
                <w:bCs/>
                <w:sz w:val="28"/>
                <w:szCs w:val="28"/>
              </w:rPr>
              <w:t>13</w:t>
            </w:r>
          </w:p>
        </w:tc>
        <w:tc>
          <w:tcPr>
            <w:tcW w:w="2413" w:type="dxa"/>
            <w:vMerge w:val="restart"/>
            <w:vAlign w:val="center"/>
          </w:tcPr>
          <w:p w:rsidR="00EA68C4" w:rsidRPr="009871E2" w:rsidRDefault="00EA68C4" w:rsidP="00722EAC">
            <w:pPr>
              <w:jc w:val="center"/>
              <w:rPr>
                <w:b/>
                <w:bCs/>
                <w:sz w:val="28"/>
                <w:szCs w:val="28"/>
                <w:lang w:val="en-US"/>
              </w:rPr>
            </w:pPr>
            <w:r w:rsidRPr="009871E2">
              <w:rPr>
                <w:b/>
                <w:bCs/>
                <w:sz w:val="28"/>
                <w:szCs w:val="28"/>
              </w:rPr>
              <w:t>2014</w:t>
            </w:r>
          </w:p>
          <w:p w:rsidR="00EA68C4" w:rsidRPr="00541430" w:rsidRDefault="00EA68C4" w:rsidP="00722EAC">
            <w:pPr>
              <w:ind w:firstLine="37"/>
              <w:jc w:val="center"/>
              <w:rPr>
                <w:b/>
                <w:bCs/>
              </w:rPr>
            </w:pPr>
            <w:r w:rsidRPr="00541430">
              <w:rPr>
                <w:b/>
                <w:bCs/>
                <w:lang w:val="en-US"/>
              </w:rPr>
              <w:t>(</w:t>
            </w:r>
            <w:r w:rsidRPr="00541430">
              <w:rPr>
                <w:b/>
                <w:bCs/>
              </w:rPr>
              <w:t>предварительные данные</w:t>
            </w:r>
            <w:r w:rsidRPr="00541430">
              <w:rPr>
                <w:b/>
                <w:bCs/>
                <w:lang w:val="en-US"/>
              </w:rPr>
              <w:t>)</w:t>
            </w:r>
          </w:p>
        </w:tc>
      </w:tr>
      <w:tr w:rsidR="00EA68C4" w:rsidRPr="009871E2" w:rsidTr="00722EAC">
        <w:trPr>
          <w:trHeight w:val="373"/>
        </w:trPr>
        <w:tc>
          <w:tcPr>
            <w:tcW w:w="3969" w:type="dxa"/>
            <w:vMerge/>
            <w:vAlign w:val="center"/>
          </w:tcPr>
          <w:p w:rsidR="00EA68C4" w:rsidRPr="009871E2" w:rsidRDefault="00EA68C4" w:rsidP="00722EAC">
            <w:pPr>
              <w:jc w:val="both"/>
              <w:rPr>
                <w:b/>
                <w:sz w:val="28"/>
                <w:szCs w:val="28"/>
              </w:rPr>
            </w:pPr>
          </w:p>
        </w:tc>
        <w:tc>
          <w:tcPr>
            <w:tcW w:w="1134" w:type="dxa"/>
            <w:vMerge/>
            <w:vAlign w:val="center"/>
          </w:tcPr>
          <w:p w:rsidR="00EA68C4" w:rsidRPr="009871E2" w:rsidRDefault="00EA68C4" w:rsidP="00722EAC">
            <w:pPr>
              <w:jc w:val="both"/>
              <w:rPr>
                <w:b/>
                <w:bCs/>
                <w:sz w:val="28"/>
                <w:szCs w:val="28"/>
                <w:lang w:val="en-US"/>
              </w:rPr>
            </w:pPr>
          </w:p>
        </w:tc>
        <w:tc>
          <w:tcPr>
            <w:tcW w:w="993" w:type="dxa"/>
            <w:vMerge/>
            <w:vAlign w:val="center"/>
          </w:tcPr>
          <w:p w:rsidR="00EA68C4" w:rsidRPr="009871E2" w:rsidRDefault="00EA68C4" w:rsidP="00722EAC">
            <w:pPr>
              <w:jc w:val="both"/>
              <w:rPr>
                <w:b/>
                <w:bCs/>
                <w:sz w:val="28"/>
                <w:szCs w:val="28"/>
                <w:lang w:val="en-US"/>
              </w:rPr>
            </w:pPr>
          </w:p>
        </w:tc>
        <w:tc>
          <w:tcPr>
            <w:tcW w:w="1311" w:type="dxa"/>
            <w:vMerge/>
            <w:vAlign w:val="center"/>
          </w:tcPr>
          <w:p w:rsidR="00EA68C4" w:rsidRPr="009871E2" w:rsidRDefault="00EA68C4" w:rsidP="00722EAC">
            <w:pPr>
              <w:jc w:val="both"/>
              <w:rPr>
                <w:b/>
                <w:bCs/>
                <w:sz w:val="28"/>
                <w:szCs w:val="28"/>
                <w:lang w:val="en-US"/>
              </w:rPr>
            </w:pPr>
          </w:p>
        </w:tc>
        <w:tc>
          <w:tcPr>
            <w:tcW w:w="2413" w:type="dxa"/>
            <w:vMerge/>
            <w:vAlign w:val="center"/>
          </w:tcPr>
          <w:p w:rsidR="00EA68C4" w:rsidRPr="009871E2" w:rsidRDefault="00EA68C4" w:rsidP="00722EAC">
            <w:pPr>
              <w:jc w:val="both"/>
              <w:rPr>
                <w:b/>
                <w:bCs/>
                <w:sz w:val="28"/>
                <w:szCs w:val="28"/>
              </w:rPr>
            </w:pPr>
          </w:p>
        </w:tc>
      </w:tr>
      <w:tr w:rsidR="00EA68C4" w:rsidRPr="009871E2" w:rsidTr="00722EAC">
        <w:trPr>
          <w:cantSplit/>
          <w:trHeight w:hRule="exact" w:val="595"/>
        </w:trPr>
        <w:tc>
          <w:tcPr>
            <w:tcW w:w="3969" w:type="dxa"/>
          </w:tcPr>
          <w:p w:rsidR="00EA68C4" w:rsidRPr="009871E2" w:rsidRDefault="00EA68C4" w:rsidP="00722EAC">
            <w:pPr>
              <w:jc w:val="both"/>
              <w:rPr>
                <w:sz w:val="28"/>
                <w:szCs w:val="28"/>
              </w:rPr>
            </w:pPr>
            <w:r w:rsidRPr="009871E2">
              <w:rPr>
                <w:sz w:val="28"/>
                <w:szCs w:val="28"/>
              </w:rPr>
              <w:t xml:space="preserve">Численность постоянного населения (на конец года), чел. </w:t>
            </w:r>
          </w:p>
        </w:tc>
        <w:tc>
          <w:tcPr>
            <w:tcW w:w="1134" w:type="dxa"/>
            <w:vAlign w:val="center"/>
          </w:tcPr>
          <w:p w:rsidR="00EA68C4" w:rsidRPr="009871E2" w:rsidRDefault="00EA68C4" w:rsidP="00722EAC">
            <w:pPr>
              <w:jc w:val="center"/>
              <w:rPr>
                <w:sz w:val="28"/>
                <w:szCs w:val="28"/>
              </w:rPr>
            </w:pPr>
            <w:r w:rsidRPr="009871E2">
              <w:rPr>
                <w:sz w:val="28"/>
                <w:szCs w:val="28"/>
              </w:rPr>
              <w:t>8745</w:t>
            </w:r>
          </w:p>
        </w:tc>
        <w:tc>
          <w:tcPr>
            <w:tcW w:w="993" w:type="dxa"/>
            <w:vAlign w:val="center"/>
          </w:tcPr>
          <w:p w:rsidR="00EA68C4" w:rsidRPr="009871E2" w:rsidRDefault="00EA68C4" w:rsidP="00722EAC">
            <w:pPr>
              <w:jc w:val="center"/>
              <w:rPr>
                <w:sz w:val="28"/>
                <w:szCs w:val="28"/>
              </w:rPr>
            </w:pPr>
            <w:r w:rsidRPr="009871E2">
              <w:rPr>
                <w:sz w:val="28"/>
                <w:szCs w:val="28"/>
              </w:rPr>
              <w:t>8894</w:t>
            </w:r>
          </w:p>
        </w:tc>
        <w:tc>
          <w:tcPr>
            <w:tcW w:w="1311" w:type="dxa"/>
            <w:vAlign w:val="center"/>
          </w:tcPr>
          <w:p w:rsidR="00EA68C4" w:rsidRPr="009871E2" w:rsidRDefault="00EA68C4" w:rsidP="00722EAC">
            <w:pPr>
              <w:jc w:val="center"/>
              <w:rPr>
                <w:sz w:val="28"/>
                <w:szCs w:val="28"/>
              </w:rPr>
            </w:pPr>
            <w:r w:rsidRPr="009871E2">
              <w:rPr>
                <w:sz w:val="28"/>
                <w:szCs w:val="28"/>
              </w:rPr>
              <w:t>8941</w:t>
            </w:r>
          </w:p>
        </w:tc>
        <w:tc>
          <w:tcPr>
            <w:tcW w:w="2413" w:type="dxa"/>
            <w:vAlign w:val="center"/>
          </w:tcPr>
          <w:p w:rsidR="00EA68C4" w:rsidRPr="009871E2" w:rsidRDefault="00EA68C4" w:rsidP="00722EAC">
            <w:pPr>
              <w:jc w:val="center"/>
              <w:rPr>
                <w:sz w:val="28"/>
                <w:szCs w:val="28"/>
              </w:rPr>
            </w:pPr>
            <w:r w:rsidRPr="009871E2">
              <w:rPr>
                <w:sz w:val="28"/>
                <w:szCs w:val="28"/>
              </w:rPr>
              <w:t>9106</w:t>
            </w:r>
          </w:p>
        </w:tc>
      </w:tr>
      <w:tr w:rsidR="00EA68C4" w:rsidRPr="009871E2" w:rsidTr="00722EAC">
        <w:trPr>
          <w:trHeight w:val="359"/>
        </w:trPr>
        <w:tc>
          <w:tcPr>
            <w:tcW w:w="3969" w:type="dxa"/>
          </w:tcPr>
          <w:p w:rsidR="00EA68C4" w:rsidRPr="009871E2" w:rsidRDefault="00EA68C4" w:rsidP="00722EAC">
            <w:pPr>
              <w:jc w:val="both"/>
              <w:rPr>
                <w:sz w:val="28"/>
                <w:szCs w:val="28"/>
              </w:rPr>
            </w:pPr>
            <w:r w:rsidRPr="009871E2">
              <w:rPr>
                <w:sz w:val="28"/>
                <w:szCs w:val="28"/>
              </w:rPr>
              <w:t>Родившихся, чел.</w:t>
            </w:r>
          </w:p>
        </w:tc>
        <w:tc>
          <w:tcPr>
            <w:tcW w:w="1134" w:type="dxa"/>
            <w:vAlign w:val="center"/>
          </w:tcPr>
          <w:p w:rsidR="00EA68C4" w:rsidRPr="009871E2" w:rsidRDefault="00EA68C4" w:rsidP="00722EAC">
            <w:pPr>
              <w:jc w:val="center"/>
              <w:rPr>
                <w:sz w:val="28"/>
                <w:szCs w:val="28"/>
              </w:rPr>
            </w:pPr>
            <w:r w:rsidRPr="009871E2">
              <w:rPr>
                <w:sz w:val="28"/>
                <w:szCs w:val="28"/>
              </w:rPr>
              <w:t>196</w:t>
            </w:r>
          </w:p>
        </w:tc>
        <w:tc>
          <w:tcPr>
            <w:tcW w:w="993" w:type="dxa"/>
            <w:vAlign w:val="center"/>
          </w:tcPr>
          <w:p w:rsidR="00EA68C4" w:rsidRPr="009871E2" w:rsidRDefault="00EA68C4" w:rsidP="00722EAC">
            <w:pPr>
              <w:jc w:val="center"/>
              <w:rPr>
                <w:sz w:val="28"/>
                <w:szCs w:val="28"/>
              </w:rPr>
            </w:pPr>
            <w:r w:rsidRPr="009871E2">
              <w:rPr>
                <w:sz w:val="28"/>
                <w:szCs w:val="28"/>
              </w:rPr>
              <w:t>226</w:t>
            </w:r>
          </w:p>
        </w:tc>
        <w:tc>
          <w:tcPr>
            <w:tcW w:w="1311" w:type="dxa"/>
            <w:vAlign w:val="center"/>
          </w:tcPr>
          <w:p w:rsidR="00EA68C4" w:rsidRPr="009871E2" w:rsidRDefault="00EA68C4" w:rsidP="00722EAC">
            <w:pPr>
              <w:jc w:val="center"/>
              <w:rPr>
                <w:sz w:val="28"/>
                <w:szCs w:val="28"/>
              </w:rPr>
            </w:pPr>
            <w:r w:rsidRPr="009871E2">
              <w:rPr>
                <w:sz w:val="28"/>
                <w:szCs w:val="28"/>
              </w:rPr>
              <w:t>235</w:t>
            </w:r>
          </w:p>
        </w:tc>
        <w:tc>
          <w:tcPr>
            <w:tcW w:w="2413" w:type="dxa"/>
            <w:vAlign w:val="center"/>
          </w:tcPr>
          <w:p w:rsidR="00EA68C4" w:rsidRPr="009871E2" w:rsidRDefault="00EA68C4" w:rsidP="00722EAC">
            <w:pPr>
              <w:jc w:val="center"/>
              <w:rPr>
                <w:sz w:val="28"/>
                <w:szCs w:val="28"/>
              </w:rPr>
            </w:pPr>
            <w:r w:rsidRPr="009871E2">
              <w:rPr>
                <w:sz w:val="28"/>
                <w:szCs w:val="28"/>
              </w:rPr>
              <w:t>248</w:t>
            </w:r>
          </w:p>
        </w:tc>
      </w:tr>
      <w:tr w:rsidR="00EA68C4" w:rsidRPr="009871E2" w:rsidTr="00722EAC">
        <w:trPr>
          <w:trHeight w:val="355"/>
        </w:trPr>
        <w:tc>
          <w:tcPr>
            <w:tcW w:w="3969" w:type="dxa"/>
          </w:tcPr>
          <w:p w:rsidR="00EA68C4" w:rsidRPr="009871E2" w:rsidRDefault="00EA68C4" w:rsidP="00722EAC">
            <w:pPr>
              <w:jc w:val="both"/>
              <w:rPr>
                <w:sz w:val="28"/>
                <w:szCs w:val="28"/>
              </w:rPr>
            </w:pPr>
            <w:r w:rsidRPr="009871E2">
              <w:rPr>
                <w:sz w:val="28"/>
                <w:szCs w:val="28"/>
              </w:rPr>
              <w:t>Умерших, чел.</w:t>
            </w:r>
          </w:p>
        </w:tc>
        <w:tc>
          <w:tcPr>
            <w:tcW w:w="1134" w:type="dxa"/>
            <w:vAlign w:val="center"/>
          </w:tcPr>
          <w:p w:rsidR="00EA68C4" w:rsidRPr="009871E2" w:rsidRDefault="00EA68C4" w:rsidP="00722EAC">
            <w:pPr>
              <w:jc w:val="center"/>
              <w:rPr>
                <w:sz w:val="28"/>
                <w:szCs w:val="28"/>
              </w:rPr>
            </w:pPr>
            <w:r w:rsidRPr="009871E2">
              <w:rPr>
                <w:sz w:val="28"/>
                <w:szCs w:val="28"/>
              </w:rPr>
              <w:t>46</w:t>
            </w:r>
          </w:p>
        </w:tc>
        <w:tc>
          <w:tcPr>
            <w:tcW w:w="993" w:type="dxa"/>
            <w:vAlign w:val="center"/>
          </w:tcPr>
          <w:p w:rsidR="00EA68C4" w:rsidRPr="009871E2" w:rsidRDefault="00EA68C4" w:rsidP="00722EAC">
            <w:pPr>
              <w:jc w:val="center"/>
              <w:rPr>
                <w:sz w:val="28"/>
                <w:szCs w:val="28"/>
              </w:rPr>
            </w:pPr>
            <w:r w:rsidRPr="009871E2">
              <w:rPr>
                <w:sz w:val="28"/>
                <w:szCs w:val="28"/>
              </w:rPr>
              <w:t>43</w:t>
            </w:r>
          </w:p>
        </w:tc>
        <w:tc>
          <w:tcPr>
            <w:tcW w:w="1311" w:type="dxa"/>
            <w:vAlign w:val="center"/>
          </w:tcPr>
          <w:p w:rsidR="00EA68C4" w:rsidRPr="009871E2" w:rsidRDefault="00EA68C4" w:rsidP="00722EAC">
            <w:pPr>
              <w:tabs>
                <w:tab w:val="left" w:pos="1876"/>
              </w:tabs>
              <w:jc w:val="center"/>
              <w:rPr>
                <w:sz w:val="28"/>
                <w:szCs w:val="28"/>
              </w:rPr>
            </w:pPr>
            <w:r w:rsidRPr="009871E2">
              <w:rPr>
                <w:sz w:val="28"/>
                <w:szCs w:val="28"/>
              </w:rPr>
              <w:t>48</w:t>
            </w:r>
          </w:p>
        </w:tc>
        <w:tc>
          <w:tcPr>
            <w:tcW w:w="2413" w:type="dxa"/>
            <w:vAlign w:val="center"/>
          </w:tcPr>
          <w:p w:rsidR="00EA68C4" w:rsidRPr="009871E2" w:rsidRDefault="00EA68C4" w:rsidP="00722EAC">
            <w:pPr>
              <w:tabs>
                <w:tab w:val="left" w:pos="1876"/>
              </w:tabs>
              <w:jc w:val="center"/>
              <w:rPr>
                <w:sz w:val="28"/>
                <w:szCs w:val="28"/>
              </w:rPr>
            </w:pPr>
            <w:r w:rsidRPr="009871E2">
              <w:rPr>
                <w:sz w:val="28"/>
                <w:szCs w:val="28"/>
              </w:rPr>
              <w:t>51</w:t>
            </w:r>
          </w:p>
        </w:tc>
      </w:tr>
      <w:tr w:rsidR="00EA68C4" w:rsidRPr="009871E2" w:rsidTr="00722EAC">
        <w:trPr>
          <w:trHeight w:val="442"/>
        </w:trPr>
        <w:tc>
          <w:tcPr>
            <w:tcW w:w="3969" w:type="dxa"/>
          </w:tcPr>
          <w:p w:rsidR="00EA68C4" w:rsidRPr="009871E2" w:rsidRDefault="00EA68C4" w:rsidP="00722EAC">
            <w:pPr>
              <w:jc w:val="both"/>
              <w:rPr>
                <w:sz w:val="28"/>
                <w:szCs w:val="28"/>
              </w:rPr>
            </w:pPr>
            <w:r w:rsidRPr="009871E2">
              <w:rPr>
                <w:sz w:val="28"/>
                <w:szCs w:val="28"/>
              </w:rPr>
              <w:t>Младенческая смертность, на 1000 родившихся</w:t>
            </w:r>
          </w:p>
        </w:tc>
        <w:tc>
          <w:tcPr>
            <w:tcW w:w="1134" w:type="dxa"/>
            <w:vAlign w:val="center"/>
          </w:tcPr>
          <w:p w:rsidR="00EA68C4" w:rsidRPr="009871E2" w:rsidRDefault="00EA68C4" w:rsidP="00722EAC">
            <w:pPr>
              <w:jc w:val="center"/>
              <w:rPr>
                <w:sz w:val="28"/>
                <w:szCs w:val="28"/>
              </w:rPr>
            </w:pPr>
            <w:r w:rsidRPr="009871E2">
              <w:rPr>
                <w:sz w:val="28"/>
                <w:szCs w:val="28"/>
              </w:rPr>
              <w:t>1</w:t>
            </w:r>
          </w:p>
        </w:tc>
        <w:tc>
          <w:tcPr>
            <w:tcW w:w="993" w:type="dxa"/>
            <w:vAlign w:val="center"/>
          </w:tcPr>
          <w:p w:rsidR="00EA68C4" w:rsidRPr="009871E2" w:rsidRDefault="00EA68C4" w:rsidP="00722EAC">
            <w:pPr>
              <w:jc w:val="center"/>
              <w:rPr>
                <w:sz w:val="28"/>
                <w:szCs w:val="28"/>
              </w:rPr>
            </w:pPr>
            <w:r w:rsidRPr="009871E2">
              <w:rPr>
                <w:sz w:val="28"/>
                <w:szCs w:val="28"/>
              </w:rPr>
              <w:t>1</w:t>
            </w:r>
          </w:p>
        </w:tc>
        <w:tc>
          <w:tcPr>
            <w:tcW w:w="1311" w:type="dxa"/>
            <w:vAlign w:val="center"/>
          </w:tcPr>
          <w:p w:rsidR="00EA68C4" w:rsidRPr="009871E2" w:rsidRDefault="00EA68C4" w:rsidP="00722EAC">
            <w:pPr>
              <w:jc w:val="center"/>
              <w:rPr>
                <w:sz w:val="28"/>
                <w:szCs w:val="28"/>
              </w:rPr>
            </w:pPr>
            <w:r w:rsidRPr="009871E2">
              <w:rPr>
                <w:sz w:val="28"/>
                <w:szCs w:val="28"/>
              </w:rPr>
              <w:t>0</w:t>
            </w:r>
          </w:p>
        </w:tc>
        <w:tc>
          <w:tcPr>
            <w:tcW w:w="2413" w:type="dxa"/>
            <w:vAlign w:val="center"/>
          </w:tcPr>
          <w:p w:rsidR="00EA68C4" w:rsidRPr="009871E2" w:rsidRDefault="00EA68C4" w:rsidP="00722EAC">
            <w:pPr>
              <w:jc w:val="center"/>
              <w:rPr>
                <w:sz w:val="28"/>
                <w:szCs w:val="28"/>
              </w:rPr>
            </w:pPr>
            <w:r w:rsidRPr="009871E2">
              <w:rPr>
                <w:sz w:val="28"/>
                <w:szCs w:val="28"/>
              </w:rPr>
              <w:t>0</w:t>
            </w:r>
          </w:p>
        </w:tc>
      </w:tr>
      <w:tr w:rsidR="00EA68C4" w:rsidRPr="009871E2" w:rsidTr="00722EAC">
        <w:trPr>
          <w:trHeight w:val="536"/>
        </w:trPr>
        <w:tc>
          <w:tcPr>
            <w:tcW w:w="3969" w:type="dxa"/>
          </w:tcPr>
          <w:p w:rsidR="00EA68C4" w:rsidRPr="009871E2" w:rsidRDefault="00EA68C4" w:rsidP="00722EAC">
            <w:pPr>
              <w:jc w:val="both"/>
              <w:rPr>
                <w:sz w:val="28"/>
                <w:szCs w:val="28"/>
              </w:rPr>
            </w:pPr>
            <w:r w:rsidRPr="009871E2">
              <w:rPr>
                <w:sz w:val="28"/>
                <w:szCs w:val="28"/>
              </w:rPr>
              <w:t>Естественный прирост («-» убыль), чел.</w:t>
            </w:r>
          </w:p>
        </w:tc>
        <w:tc>
          <w:tcPr>
            <w:tcW w:w="1134" w:type="dxa"/>
            <w:vAlign w:val="center"/>
          </w:tcPr>
          <w:p w:rsidR="00EA68C4" w:rsidRPr="009871E2" w:rsidRDefault="00EA68C4" w:rsidP="00722EAC">
            <w:pPr>
              <w:jc w:val="center"/>
              <w:rPr>
                <w:sz w:val="28"/>
                <w:szCs w:val="28"/>
              </w:rPr>
            </w:pPr>
            <w:r w:rsidRPr="009871E2">
              <w:rPr>
                <w:sz w:val="28"/>
                <w:szCs w:val="28"/>
              </w:rPr>
              <w:t>150</w:t>
            </w:r>
          </w:p>
        </w:tc>
        <w:tc>
          <w:tcPr>
            <w:tcW w:w="993" w:type="dxa"/>
            <w:vAlign w:val="center"/>
          </w:tcPr>
          <w:p w:rsidR="00EA68C4" w:rsidRPr="009871E2" w:rsidRDefault="00EA68C4" w:rsidP="00722EAC">
            <w:pPr>
              <w:jc w:val="center"/>
              <w:rPr>
                <w:sz w:val="28"/>
                <w:szCs w:val="28"/>
              </w:rPr>
            </w:pPr>
            <w:r w:rsidRPr="009871E2">
              <w:rPr>
                <w:sz w:val="28"/>
                <w:szCs w:val="28"/>
              </w:rPr>
              <w:t>183</w:t>
            </w:r>
          </w:p>
        </w:tc>
        <w:tc>
          <w:tcPr>
            <w:tcW w:w="1311" w:type="dxa"/>
            <w:vAlign w:val="center"/>
          </w:tcPr>
          <w:p w:rsidR="00EA68C4" w:rsidRPr="009871E2" w:rsidRDefault="00EA68C4" w:rsidP="00722EAC">
            <w:pPr>
              <w:jc w:val="center"/>
              <w:rPr>
                <w:sz w:val="28"/>
                <w:szCs w:val="28"/>
              </w:rPr>
            </w:pPr>
            <w:r w:rsidRPr="009871E2">
              <w:rPr>
                <w:sz w:val="28"/>
                <w:szCs w:val="28"/>
              </w:rPr>
              <w:t>187</w:t>
            </w:r>
          </w:p>
        </w:tc>
        <w:tc>
          <w:tcPr>
            <w:tcW w:w="2413" w:type="dxa"/>
            <w:vAlign w:val="center"/>
          </w:tcPr>
          <w:p w:rsidR="00EA68C4" w:rsidRPr="009871E2" w:rsidRDefault="00EA68C4" w:rsidP="00722EAC">
            <w:pPr>
              <w:jc w:val="center"/>
              <w:rPr>
                <w:sz w:val="28"/>
                <w:szCs w:val="28"/>
              </w:rPr>
            </w:pPr>
            <w:r w:rsidRPr="009871E2">
              <w:rPr>
                <w:sz w:val="28"/>
                <w:szCs w:val="28"/>
              </w:rPr>
              <w:t>197</w:t>
            </w:r>
          </w:p>
        </w:tc>
      </w:tr>
      <w:tr w:rsidR="00EA68C4" w:rsidRPr="009871E2" w:rsidTr="00722EAC">
        <w:trPr>
          <w:trHeight w:val="553"/>
        </w:trPr>
        <w:tc>
          <w:tcPr>
            <w:tcW w:w="3969" w:type="dxa"/>
          </w:tcPr>
          <w:p w:rsidR="00EA68C4" w:rsidRPr="009871E2" w:rsidRDefault="00EA68C4" w:rsidP="00722EAC">
            <w:pPr>
              <w:jc w:val="both"/>
              <w:rPr>
                <w:sz w:val="28"/>
                <w:szCs w:val="28"/>
              </w:rPr>
            </w:pPr>
            <w:r w:rsidRPr="009871E2">
              <w:rPr>
                <w:sz w:val="28"/>
                <w:szCs w:val="28"/>
              </w:rPr>
              <w:t>Ожидаемая продолжительность жизни при рождении, лет</w:t>
            </w:r>
          </w:p>
        </w:tc>
        <w:tc>
          <w:tcPr>
            <w:tcW w:w="1134" w:type="dxa"/>
            <w:vAlign w:val="center"/>
          </w:tcPr>
          <w:p w:rsidR="00EA68C4" w:rsidRPr="009871E2" w:rsidRDefault="00EA68C4" w:rsidP="00722EAC">
            <w:pPr>
              <w:jc w:val="center"/>
              <w:rPr>
                <w:sz w:val="28"/>
                <w:szCs w:val="28"/>
              </w:rPr>
            </w:pPr>
            <w:r w:rsidRPr="009871E2">
              <w:rPr>
                <w:sz w:val="28"/>
                <w:szCs w:val="28"/>
              </w:rPr>
              <w:t>75</w:t>
            </w:r>
          </w:p>
        </w:tc>
        <w:tc>
          <w:tcPr>
            <w:tcW w:w="993" w:type="dxa"/>
            <w:vAlign w:val="center"/>
          </w:tcPr>
          <w:p w:rsidR="00EA68C4" w:rsidRPr="009871E2" w:rsidRDefault="00EA68C4" w:rsidP="00722EAC">
            <w:pPr>
              <w:jc w:val="center"/>
              <w:rPr>
                <w:sz w:val="28"/>
                <w:szCs w:val="28"/>
              </w:rPr>
            </w:pPr>
            <w:r w:rsidRPr="009871E2">
              <w:rPr>
                <w:sz w:val="28"/>
                <w:szCs w:val="28"/>
              </w:rPr>
              <w:t>75</w:t>
            </w:r>
          </w:p>
        </w:tc>
        <w:tc>
          <w:tcPr>
            <w:tcW w:w="1311" w:type="dxa"/>
            <w:vAlign w:val="center"/>
          </w:tcPr>
          <w:p w:rsidR="00EA68C4" w:rsidRPr="009871E2" w:rsidRDefault="00EA68C4" w:rsidP="00722EAC">
            <w:pPr>
              <w:jc w:val="center"/>
              <w:rPr>
                <w:sz w:val="28"/>
                <w:szCs w:val="28"/>
              </w:rPr>
            </w:pPr>
            <w:r w:rsidRPr="009871E2">
              <w:rPr>
                <w:sz w:val="28"/>
                <w:szCs w:val="28"/>
              </w:rPr>
              <w:t>75</w:t>
            </w:r>
          </w:p>
        </w:tc>
        <w:tc>
          <w:tcPr>
            <w:tcW w:w="2413" w:type="dxa"/>
            <w:vAlign w:val="center"/>
          </w:tcPr>
          <w:p w:rsidR="00EA68C4" w:rsidRPr="009871E2" w:rsidRDefault="00EA68C4" w:rsidP="00722EAC">
            <w:pPr>
              <w:jc w:val="center"/>
              <w:rPr>
                <w:sz w:val="28"/>
                <w:szCs w:val="28"/>
              </w:rPr>
            </w:pPr>
            <w:r w:rsidRPr="009871E2">
              <w:rPr>
                <w:sz w:val="28"/>
                <w:szCs w:val="28"/>
              </w:rPr>
              <w:t>76</w:t>
            </w:r>
          </w:p>
        </w:tc>
      </w:tr>
    </w:tbl>
    <w:p w:rsidR="00EA68C4" w:rsidRPr="009871E2" w:rsidRDefault="00EA68C4" w:rsidP="00EA68C4">
      <w:pPr>
        <w:jc w:val="both"/>
        <w:rPr>
          <w:b/>
          <w:bCs/>
          <w:sz w:val="28"/>
          <w:szCs w:val="28"/>
        </w:rPr>
      </w:pPr>
    </w:p>
    <w:p w:rsidR="00EA68C4" w:rsidRPr="009871E2" w:rsidRDefault="00EA68C4" w:rsidP="00EA68C4">
      <w:pPr>
        <w:jc w:val="both"/>
        <w:rPr>
          <w:sz w:val="28"/>
          <w:szCs w:val="28"/>
        </w:rPr>
      </w:pPr>
    </w:p>
    <w:p w:rsidR="00EA68C4" w:rsidRPr="009871E2" w:rsidRDefault="00EA68C4" w:rsidP="00EA68C4">
      <w:pPr>
        <w:spacing w:line="360" w:lineRule="auto"/>
        <w:ind w:firstLine="708"/>
        <w:jc w:val="both"/>
        <w:rPr>
          <w:sz w:val="28"/>
          <w:szCs w:val="28"/>
        </w:rPr>
      </w:pPr>
      <w:r w:rsidRPr="009871E2">
        <w:rPr>
          <w:sz w:val="28"/>
          <w:szCs w:val="28"/>
        </w:rPr>
        <w:t>Сокращение численности населения МО «Бежтинский участок», в том числе его трудоспособной части, происходит в основном за счет естественной убыли.</w:t>
      </w:r>
    </w:p>
    <w:p w:rsidR="00EA68C4" w:rsidRPr="009871E2" w:rsidRDefault="00EA68C4" w:rsidP="00EA68C4">
      <w:pPr>
        <w:spacing w:line="360" w:lineRule="auto"/>
        <w:ind w:firstLine="708"/>
        <w:jc w:val="both"/>
        <w:rPr>
          <w:sz w:val="28"/>
          <w:szCs w:val="28"/>
        </w:rPr>
      </w:pPr>
      <w:r w:rsidRPr="009871E2">
        <w:rPr>
          <w:sz w:val="28"/>
          <w:szCs w:val="28"/>
        </w:rPr>
        <w:t>В 201</w:t>
      </w:r>
      <w:r w:rsidR="003E7553">
        <w:rPr>
          <w:sz w:val="28"/>
          <w:szCs w:val="28"/>
        </w:rPr>
        <w:t>5</w:t>
      </w:r>
      <w:r w:rsidRPr="009871E2">
        <w:rPr>
          <w:sz w:val="28"/>
          <w:szCs w:val="28"/>
        </w:rPr>
        <w:t xml:space="preserve">г. естественная убыль населения </w:t>
      </w:r>
      <w:r>
        <w:rPr>
          <w:sz w:val="28"/>
          <w:szCs w:val="28"/>
        </w:rPr>
        <w:t>МО</w:t>
      </w:r>
      <w:r w:rsidRPr="009871E2">
        <w:rPr>
          <w:sz w:val="28"/>
          <w:szCs w:val="28"/>
        </w:rPr>
        <w:t xml:space="preserve"> «Бежтинский участок» в среднем составила 34 чел. в год или 3,4 чел. на 1000 населения. </w:t>
      </w:r>
    </w:p>
    <w:p w:rsidR="00EA68C4" w:rsidRPr="009871E2" w:rsidRDefault="00EA68C4" w:rsidP="00EA68C4">
      <w:pPr>
        <w:spacing w:line="360" w:lineRule="auto"/>
        <w:jc w:val="both"/>
        <w:rPr>
          <w:sz w:val="28"/>
          <w:szCs w:val="28"/>
        </w:rPr>
      </w:pPr>
      <w:r w:rsidRPr="009871E2">
        <w:rPr>
          <w:sz w:val="28"/>
          <w:szCs w:val="28"/>
        </w:rPr>
        <w:t xml:space="preserve">Демографическая ситуация в МО «Бежтинский участок» </w:t>
      </w:r>
      <w:r w:rsidR="00722EAC">
        <w:rPr>
          <w:sz w:val="28"/>
          <w:szCs w:val="28"/>
        </w:rPr>
        <w:t>отрицательная. И</w:t>
      </w:r>
      <w:r w:rsidRPr="009871E2">
        <w:rPr>
          <w:sz w:val="28"/>
          <w:szCs w:val="28"/>
        </w:rPr>
        <w:t xml:space="preserve"> естественный прирост населения за 201</w:t>
      </w:r>
      <w:r w:rsidR="003E7553">
        <w:rPr>
          <w:sz w:val="28"/>
          <w:szCs w:val="28"/>
        </w:rPr>
        <w:t>5</w:t>
      </w:r>
      <w:r w:rsidRPr="009871E2">
        <w:rPr>
          <w:sz w:val="28"/>
          <w:szCs w:val="28"/>
        </w:rPr>
        <w:t>г.</w:t>
      </w:r>
      <w:r w:rsidR="00722EAC">
        <w:rPr>
          <w:sz w:val="28"/>
          <w:szCs w:val="28"/>
        </w:rPr>
        <w:t xml:space="preserve"> Число родившихся составило 142 против 248 прошлого </w:t>
      </w:r>
      <w:proofErr w:type="gramStart"/>
      <w:r w:rsidR="00722EAC">
        <w:rPr>
          <w:sz w:val="28"/>
          <w:szCs w:val="28"/>
        </w:rPr>
        <w:t xml:space="preserve">года </w:t>
      </w:r>
      <w:r w:rsidRPr="009871E2">
        <w:rPr>
          <w:sz w:val="28"/>
          <w:szCs w:val="28"/>
        </w:rPr>
        <w:t>.</w:t>
      </w:r>
      <w:proofErr w:type="gramEnd"/>
      <w:r w:rsidR="00722EAC">
        <w:rPr>
          <w:sz w:val="28"/>
          <w:szCs w:val="28"/>
        </w:rPr>
        <w:t xml:space="preserve"> Число умерших составило 37 человек против 51 прошлого года.  </w:t>
      </w:r>
    </w:p>
    <w:p w:rsidR="00EA68C4" w:rsidRPr="009871E2" w:rsidRDefault="00EA68C4" w:rsidP="00EA68C4">
      <w:pPr>
        <w:pStyle w:val="a8"/>
        <w:spacing w:line="360" w:lineRule="auto"/>
        <w:ind w:firstLine="709"/>
        <w:rPr>
          <w:color w:val="auto"/>
          <w:szCs w:val="28"/>
        </w:rPr>
      </w:pPr>
      <w:proofErr w:type="gramStart"/>
      <w:r w:rsidRPr="009871E2">
        <w:rPr>
          <w:color w:val="auto"/>
          <w:szCs w:val="28"/>
        </w:rPr>
        <w:t>Естественная  убыль</w:t>
      </w:r>
      <w:proofErr w:type="gramEnd"/>
      <w:r w:rsidRPr="009871E2">
        <w:rPr>
          <w:color w:val="auto"/>
          <w:szCs w:val="28"/>
        </w:rPr>
        <w:t xml:space="preserve"> населения МО «Бежтинский участок»  обусловлена высоким уровнем безработицы. Всего за 201</w:t>
      </w:r>
      <w:r w:rsidR="003E7553">
        <w:rPr>
          <w:color w:val="auto"/>
          <w:szCs w:val="28"/>
        </w:rPr>
        <w:t>5</w:t>
      </w:r>
      <w:r w:rsidRPr="009871E2">
        <w:rPr>
          <w:color w:val="auto"/>
          <w:szCs w:val="28"/>
        </w:rPr>
        <w:t xml:space="preserve"> г. </w:t>
      </w:r>
      <w:r w:rsidRPr="009871E2">
        <w:rPr>
          <w:color w:val="auto"/>
          <w:szCs w:val="28"/>
        </w:rPr>
        <w:lastRenderedPageBreak/>
        <w:t>зарегистрировано 9</w:t>
      </w:r>
      <w:r w:rsidR="003E7553">
        <w:rPr>
          <w:color w:val="auto"/>
          <w:szCs w:val="28"/>
        </w:rPr>
        <w:t>0</w:t>
      </w:r>
      <w:r w:rsidRPr="009871E2">
        <w:rPr>
          <w:color w:val="auto"/>
          <w:szCs w:val="28"/>
        </w:rPr>
        <w:t xml:space="preserve"> безработных, хотя реальное количество безработных намного больше. </w:t>
      </w:r>
    </w:p>
    <w:p w:rsidR="00EA68C4" w:rsidRPr="009871E2" w:rsidRDefault="00EA68C4" w:rsidP="00EA68C4">
      <w:pPr>
        <w:pStyle w:val="a8"/>
        <w:spacing w:line="360" w:lineRule="auto"/>
        <w:ind w:firstLine="709"/>
        <w:rPr>
          <w:color w:val="auto"/>
          <w:szCs w:val="28"/>
        </w:rPr>
      </w:pPr>
      <w:r w:rsidRPr="009871E2">
        <w:rPr>
          <w:color w:val="auto"/>
          <w:szCs w:val="28"/>
        </w:rPr>
        <w:t>Основными причинами смертно</w:t>
      </w:r>
      <w:r>
        <w:rPr>
          <w:color w:val="auto"/>
          <w:szCs w:val="28"/>
        </w:rPr>
        <w:t>сти населения за 201</w:t>
      </w:r>
      <w:r w:rsidR="00722EAC">
        <w:rPr>
          <w:color w:val="auto"/>
          <w:szCs w:val="28"/>
        </w:rPr>
        <w:t>5</w:t>
      </w:r>
      <w:r>
        <w:rPr>
          <w:color w:val="auto"/>
          <w:szCs w:val="28"/>
        </w:rPr>
        <w:t>г. являлись</w:t>
      </w:r>
      <w:r w:rsidRPr="009871E2">
        <w:rPr>
          <w:color w:val="auto"/>
          <w:szCs w:val="28"/>
        </w:rPr>
        <w:t xml:space="preserve"> болезни системы кровообращения, болезни органов дыхания, </w:t>
      </w:r>
      <w:proofErr w:type="gramStart"/>
      <w:r w:rsidRPr="009871E2">
        <w:rPr>
          <w:color w:val="auto"/>
          <w:szCs w:val="28"/>
        </w:rPr>
        <w:t>инсульт,  несчаст</w:t>
      </w:r>
      <w:r w:rsidR="00722EAC">
        <w:rPr>
          <w:color w:val="auto"/>
          <w:szCs w:val="28"/>
        </w:rPr>
        <w:t>ные</w:t>
      </w:r>
      <w:proofErr w:type="gramEnd"/>
      <w:r w:rsidR="00722EAC">
        <w:rPr>
          <w:color w:val="auto"/>
          <w:szCs w:val="28"/>
        </w:rPr>
        <w:t xml:space="preserve"> случаи, отравления и травмы.</w:t>
      </w:r>
    </w:p>
    <w:p w:rsidR="00EA68C4" w:rsidRPr="009871E2" w:rsidRDefault="00EA68C4" w:rsidP="00EA68C4">
      <w:pPr>
        <w:pStyle w:val="a8"/>
        <w:spacing w:line="360" w:lineRule="auto"/>
        <w:ind w:firstLine="709"/>
        <w:rPr>
          <w:color w:val="auto"/>
          <w:szCs w:val="28"/>
        </w:rPr>
      </w:pPr>
      <w:r w:rsidRPr="009871E2">
        <w:rPr>
          <w:color w:val="auto"/>
          <w:szCs w:val="28"/>
        </w:rPr>
        <w:t xml:space="preserve">В последние годы растет численность лиц, признанных инвалидами в трудоспособном возрасте. </w:t>
      </w:r>
    </w:p>
    <w:p w:rsidR="00EA68C4" w:rsidRPr="009871E2" w:rsidRDefault="00EA68C4" w:rsidP="00EA68C4">
      <w:pPr>
        <w:pStyle w:val="a8"/>
        <w:spacing w:line="360" w:lineRule="auto"/>
        <w:ind w:firstLine="709"/>
        <w:rPr>
          <w:color w:val="auto"/>
          <w:szCs w:val="28"/>
        </w:rPr>
      </w:pPr>
      <w:r w:rsidRPr="009871E2">
        <w:rPr>
          <w:color w:val="auto"/>
          <w:szCs w:val="28"/>
        </w:rPr>
        <w:t>По данным государственной службы медико-социальной экспертизы (МСЭ), в 201</w:t>
      </w:r>
      <w:r w:rsidR="00BD2C89">
        <w:rPr>
          <w:color w:val="auto"/>
          <w:szCs w:val="28"/>
        </w:rPr>
        <w:t>5</w:t>
      </w:r>
      <w:r w:rsidRPr="009871E2">
        <w:rPr>
          <w:color w:val="auto"/>
          <w:szCs w:val="28"/>
        </w:rPr>
        <w:t xml:space="preserve"> году </w:t>
      </w:r>
      <w:proofErr w:type="gramStart"/>
      <w:r w:rsidR="00BD2C89">
        <w:rPr>
          <w:color w:val="auto"/>
          <w:szCs w:val="28"/>
        </w:rPr>
        <w:t xml:space="preserve">22 </w:t>
      </w:r>
      <w:r w:rsidRPr="009871E2">
        <w:rPr>
          <w:color w:val="auto"/>
          <w:szCs w:val="28"/>
        </w:rPr>
        <w:t xml:space="preserve"> человека</w:t>
      </w:r>
      <w:proofErr w:type="gramEnd"/>
      <w:r w:rsidRPr="009871E2">
        <w:rPr>
          <w:color w:val="auto"/>
          <w:szCs w:val="28"/>
        </w:rPr>
        <w:t xml:space="preserve"> взрослого населения впервые были признаны инвалидами и </w:t>
      </w:r>
      <w:r w:rsidR="00BD2C89">
        <w:rPr>
          <w:color w:val="auto"/>
          <w:szCs w:val="28"/>
        </w:rPr>
        <w:t>149</w:t>
      </w:r>
      <w:r w:rsidRPr="009871E2">
        <w:rPr>
          <w:color w:val="auto"/>
          <w:szCs w:val="28"/>
        </w:rPr>
        <w:t xml:space="preserve"> человек признаны инвалидами при переосвидетельствовании.</w:t>
      </w:r>
    </w:p>
    <w:p w:rsidR="00EA68C4" w:rsidRPr="009871E2" w:rsidRDefault="00EA68C4" w:rsidP="00EA68C4">
      <w:pPr>
        <w:pStyle w:val="a8"/>
        <w:spacing w:line="360" w:lineRule="auto"/>
        <w:ind w:firstLine="720"/>
        <w:rPr>
          <w:color w:val="auto"/>
          <w:szCs w:val="28"/>
        </w:rPr>
      </w:pPr>
      <w:r w:rsidRPr="009871E2">
        <w:rPr>
          <w:color w:val="auto"/>
          <w:szCs w:val="28"/>
        </w:rPr>
        <w:t xml:space="preserve">Большое значение в районе придается улучшению материальных условий молодых семей, как важному условию увеличения рождаемости. В </w:t>
      </w:r>
      <w:r>
        <w:rPr>
          <w:color w:val="auto"/>
          <w:szCs w:val="28"/>
        </w:rPr>
        <w:t xml:space="preserve">МО «Бежтинский участок» </w:t>
      </w:r>
      <w:r w:rsidRPr="009871E2">
        <w:rPr>
          <w:color w:val="auto"/>
          <w:szCs w:val="28"/>
        </w:rPr>
        <w:t xml:space="preserve">продолжает действовать </w:t>
      </w:r>
      <w:r>
        <w:rPr>
          <w:color w:val="auto"/>
          <w:szCs w:val="28"/>
        </w:rPr>
        <w:t>республиканская</w:t>
      </w:r>
      <w:r w:rsidRPr="009871E2">
        <w:rPr>
          <w:color w:val="auto"/>
          <w:szCs w:val="28"/>
        </w:rPr>
        <w:t xml:space="preserve"> </w:t>
      </w:r>
      <w:r>
        <w:rPr>
          <w:color w:val="auto"/>
          <w:szCs w:val="28"/>
        </w:rPr>
        <w:t xml:space="preserve">целевая </w:t>
      </w:r>
      <w:r w:rsidRPr="009871E2">
        <w:rPr>
          <w:color w:val="auto"/>
          <w:szCs w:val="28"/>
        </w:rPr>
        <w:t>программа «</w:t>
      </w:r>
      <w:r>
        <w:rPr>
          <w:color w:val="auto"/>
          <w:szCs w:val="28"/>
        </w:rPr>
        <w:t>Социальное развитие села до 2013года</w:t>
      </w:r>
      <w:r w:rsidRPr="009871E2">
        <w:rPr>
          <w:color w:val="auto"/>
          <w:szCs w:val="28"/>
        </w:rPr>
        <w:t>».</w:t>
      </w:r>
    </w:p>
    <w:p w:rsidR="00EA68C4" w:rsidRPr="009871E2" w:rsidRDefault="00EA68C4" w:rsidP="00EA68C4">
      <w:pPr>
        <w:pStyle w:val="a8"/>
        <w:spacing w:line="360" w:lineRule="auto"/>
        <w:ind w:firstLine="720"/>
        <w:rPr>
          <w:color w:val="auto"/>
          <w:szCs w:val="28"/>
        </w:rPr>
      </w:pPr>
      <w:r w:rsidRPr="009871E2">
        <w:rPr>
          <w:color w:val="auto"/>
          <w:szCs w:val="28"/>
        </w:rPr>
        <w:t xml:space="preserve">За последние три года 15 молодых семей улучшили свои жилищные условия. </w:t>
      </w:r>
    </w:p>
    <w:p w:rsidR="00EA68C4" w:rsidRPr="00E51975" w:rsidRDefault="00EA68C4" w:rsidP="00EA68C4">
      <w:pPr>
        <w:spacing w:line="360" w:lineRule="auto"/>
        <w:ind w:firstLine="708"/>
        <w:jc w:val="both"/>
        <w:rPr>
          <w:sz w:val="28"/>
          <w:szCs w:val="28"/>
        </w:rPr>
      </w:pPr>
      <w:r w:rsidRPr="009871E2">
        <w:rPr>
          <w:sz w:val="28"/>
          <w:szCs w:val="28"/>
        </w:rPr>
        <w:t xml:space="preserve">Важнейшими задачами </w:t>
      </w:r>
      <w:r>
        <w:rPr>
          <w:sz w:val="28"/>
          <w:szCs w:val="28"/>
        </w:rPr>
        <w:t>участковой</w:t>
      </w:r>
      <w:r w:rsidRPr="009871E2">
        <w:rPr>
          <w:sz w:val="28"/>
          <w:szCs w:val="28"/>
        </w:rPr>
        <w:t xml:space="preserve"> демографической политики является повышение уровня рождаемости, снижение смертности и укрепления здоровья населения.</w:t>
      </w:r>
    </w:p>
    <w:p w:rsidR="00EA68C4" w:rsidRPr="00A20EFA" w:rsidRDefault="00EA68C4" w:rsidP="00EA68C4">
      <w:pPr>
        <w:spacing w:line="360" w:lineRule="auto"/>
        <w:ind w:firstLine="720"/>
        <w:jc w:val="both"/>
        <w:rPr>
          <w:sz w:val="28"/>
          <w:szCs w:val="28"/>
        </w:rPr>
      </w:pPr>
      <w:r>
        <w:rPr>
          <w:b/>
          <w:sz w:val="28"/>
          <w:szCs w:val="28"/>
        </w:rPr>
        <w:t xml:space="preserve">1.3 </w:t>
      </w:r>
      <w:r w:rsidRPr="00A20EFA">
        <w:rPr>
          <w:b/>
          <w:sz w:val="28"/>
          <w:szCs w:val="28"/>
        </w:rPr>
        <w:t>Социальная сфера муниципального образования МО «Бежтинский</w:t>
      </w:r>
      <w:r w:rsidRPr="009871E2">
        <w:rPr>
          <w:sz w:val="28"/>
          <w:szCs w:val="28"/>
        </w:rPr>
        <w:t xml:space="preserve"> </w:t>
      </w:r>
      <w:r w:rsidRPr="00A20EFA">
        <w:rPr>
          <w:b/>
          <w:sz w:val="28"/>
          <w:szCs w:val="28"/>
        </w:rPr>
        <w:t>участок»</w:t>
      </w:r>
      <w:r w:rsidRPr="009871E2">
        <w:rPr>
          <w:sz w:val="28"/>
          <w:szCs w:val="28"/>
        </w:rPr>
        <w:t xml:space="preserve"> представлена системами образования, культуры, здравоохранения, физической культуры и спорта. </w:t>
      </w:r>
    </w:p>
    <w:p w:rsidR="00EA68C4" w:rsidRPr="00A20EFA" w:rsidRDefault="00EA68C4" w:rsidP="00EA68C4">
      <w:pPr>
        <w:pStyle w:val="3"/>
        <w:ind w:firstLine="0"/>
        <w:jc w:val="center"/>
        <w:rPr>
          <w:b/>
          <w:szCs w:val="28"/>
        </w:rPr>
      </w:pPr>
      <w:r w:rsidRPr="009871E2">
        <w:rPr>
          <w:b/>
          <w:szCs w:val="28"/>
        </w:rPr>
        <w:t>Образование</w:t>
      </w:r>
    </w:p>
    <w:p w:rsidR="00EA68C4" w:rsidRPr="009871E2" w:rsidRDefault="00EA68C4" w:rsidP="00EA68C4">
      <w:pPr>
        <w:jc w:val="both"/>
        <w:rPr>
          <w:sz w:val="28"/>
          <w:szCs w:val="28"/>
        </w:rPr>
      </w:pPr>
      <w:r w:rsidRPr="009871E2">
        <w:rPr>
          <w:sz w:val="28"/>
          <w:szCs w:val="28"/>
        </w:rPr>
        <w:t xml:space="preserve">        Образовательные пространство МО «Бежтинский участок» включает в себя 1</w:t>
      </w:r>
      <w:r w:rsidR="00B16E14">
        <w:rPr>
          <w:sz w:val="28"/>
          <w:szCs w:val="28"/>
        </w:rPr>
        <w:t>0</w:t>
      </w:r>
      <w:r w:rsidRPr="009871E2">
        <w:rPr>
          <w:sz w:val="28"/>
          <w:szCs w:val="28"/>
        </w:rPr>
        <w:t xml:space="preserve"> государственных образовательных учреждений, в том </w:t>
      </w:r>
      <w:r>
        <w:rPr>
          <w:sz w:val="28"/>
          <w:szCs w:val="28"/>
        </w:rPr>
        <w:t>числе 6</w:t>
      </w:r>
      <w:r w:rsidRPr="009871E2">
        <w:rPr>
          <w:sz w:val="28"/>
          <w:szCs w:val="28"/>
        </w:rPr>
        <w:t xml:space="preserve"> – СОШ;1 – ООШ; школа искусства и детский сад, в которых обучаются и воспитываются 1122 детей, работают 317 человек. </w:t>
      </w:r>
    </w:p>
    <w:p w:rsidR="00EA68C4" w:rsidRPr="009871E2" w:rsidRDefault="00EA68C4" w:rsidP="00EA68C4">
      <w:pPr>
        <w:jc w:val="both"/>
        <w:rPr>
          <w:sz w:val="28"/>
          <w:szCs w:val="28"/>
        </w:rPr>
      </w:pPr>
      <w:r w:rsidRPr="009871E2">
        <w:rPr>
          <w:sz w:val="28"/>
          <w:szCs w:val="28"/>
        </w:rPr>
        <w:t>Являясь приоритетной отраслью, система образования МО «Бежтинский участок» ориентирована на обеспечение доступного и качественного образования, культурного развития детей, укрепления мат/технической базы, подготовку квалификационных кадров и на этой основе обеспечение образовательного и воспитательного процесса.</w:t>
      </w:r>
    </w:p>
    <w:p w:rsidR="00EA68C4" w:rsidRPr="009871E2" w:rsidRDefault="00EA68C4" w:rsidP="00EA68C4">
      <w:pPr>
        <w:jc w:val="both"/>
        <w:rPr>
          <w:sz w:val="28"/>
          <w:szCs w:val="28"/>
        </w:rPr>
      </w:pPr>
      <w:r w:rsidRPr="009871E2">
        <w:rPr>
          <w:sz w:val="28"/>
          <w:szCs w:val="28"/>
        </w:rPr>
        <w:lastRenderedPageBreak/>
        <w:t xml:space="preserve">Под пристальным вниманием управления образования находятся вопросы реализации национальной приоритетной программы (НПП) «Образование». По национальному проекту все школы кроме </w:t>
      </w:r>
      <w:proofErr w:type="spellStart"/>
      <w:r w:rsidRPr="009871E2">
        <w:rPr>
          <w:sz w:val="28"/>
          <w:szCs w:val="28"/>
        </w:rPr>
        <w:t>Нахадинской</w:t>
      </w:r>
      <w:proofErr w:type="spellEnd"/>
      <w:r w:rsidRPr="009871E2">
        <w:rPr>
          <w:sz w:val="28"/>
          <w:szCs w:val="28"/>
        </w:rPr>
        <w:t xml:space="preserve"> СОШ и </w:t>
      </w:r>
      <w:proofErr w:type="spellStart"/>
      <w:r w:rsidRPr="009871E2">
        <w:rPr>
          <w:sz w:val="28"/>
          <w:szCs w:val="28"/>
        </w:rPr>
        <w:t>Гунзибской</w:t>
      </w:r>
      <w:proofErr w:type="spellEnd"/>
      <w:r w:rsidRPr="009871E2">
        <w:rPr>
          <w:sz w:val="28"/>
          <w:szCs w:val="28"/>
        </w:rPr>
        <w:t xml:space="preserve"> ООШ обеспечены автотранспортом. В рамках нацпроекта учителя стабильно получают надбавку за классное руководство. На эти цели в истекшем году израсходованы 1109 тыс. руб. Дополнительно школы получили 6 – учебных 6 – компьютерных кабинетов. Почти во всех школах работает интернет-сеть. Заключены договора с провайдерами для дальнейшего обслуживания этой сети. Однако необходимо отметить, что учащиеся пока имеют низкие навыки компьютерной грамотности.  </w:t>
      </w:r>
    </w:p>
    <w:p w:rsidR="00EA68C4" w:rsidRPr="009871E2" w:rsidRDefault="00EA68C4" w:rsidP="00EA68C4">
      <w:pPr>
        <w:ind w:firstLine="708"/>
        <w:jc w:val="both"/>
        <w:rPr>
          <w:b/>
          <w:sz w:val="28"/>
          <w:szCs w:val="28"/>
          <w:u w:val="single"/>
        </w:rPr>
      </w:pPr>
      <w:r w:rsidRPr="009871E2">
        <w:rPr>
          <w:sz w:val="28"/>
          <w:szCs w:val="28"/>
        </w:rPr>
        <w:t xml:space="preserve">Также в рамках НПП «Образование» в целях выявления талантливых педагогов, повышения престижа учительской профессии представлены материалы лучших на награждение значком </w:t>
      </w:r>
      <w:proofErr w:type="gramStart"/>
      <w:r w:rsidRPr="009871E2">
        <w:rPr>
          <w:sz w:val="28"/>
          <w:szCs w:val="28"/>
        </w:rPr>
        <w:t>« Почетный</w:t>
      </w:r>
      <w:proofErr w:type="gramEnd"/>
      <w:r w:rsidRPr="009871E2">
        <w:rPr>
          <w:sz w:val="28"/>
          <w:szCs w:val="28"/>
        </w:rPr>
        <w:t xml:space="preserve"> работник общего образования».  </w:t>
      </w:r>
    </w:p>
    <w:p w:rsidR="00EA68C4" w:rsidRPr="009871E2" w:rsidRDefault="00EA68C4" w:rsidP="00EA68C4">
      <w:pPr>
        <w:ind w:firstLine="708"/>
        <w:jc w:val="both"/>
        <w:rPr>
          <w:sz w:val="28"/>
          <w:szCs w:val="28"/>
        </w:rPr>
      </w:pPr>
      <w:r w:rsidRPr="009871E2">
        <w:rPr>
          <w:sz w:val="28"/>
          <w:szCs w:val="28"/>
        </w:rPr>
        <w:t xml:space="preserve">В соответствии с постановлением Правительства РД совместно с Администрацией МО «Бежтинский участок» разработан, утвержден и реализовывается «Комплексный и перспективный план по работе с одаренными детьми». </w:t>
      </w:r>
    </w:p>
    <w:p w:rsidR="00EA68C4" w:rsidRPr="009871E2" w:rsidRDefault="00EA68C4" w:rsidP="00EA68C4">
      <w:pPr>
        <w:ind w:firstLine="708"/>
        <w:jc w:val="both"/>
        <w:rPr>
          <w:sz w:val="28"/>
          <w:szCs w:val="28"/>
        </w:rPr>
      </w:pPr>
      <w:proofErr w:type="gramStart"/>
      <w:r w:rsidRPr="009871E2">
        <w:rPr>
          <w:sz w:val="28"/>
          <w:szCs w:val="28"/>
        </w:rPr>
        <w:t>В  школах</w:t>
      </w:r>
      <w:proofErr w:type="gramEnd"/>
      <w:r w:rsidRPr="009871E2">
        <w:rPr>
          <w:sz w:val="28"/>
          <w:szCs w:val="28"/>
        </w:rPr>
        <w:t xml:space="preserve"> МО «Бежтинский участок» организованы условия для горячего питания учащихся 1-4 классов. На горячее питание в 201</w:t>
      </w:r>
      <w:r w:rsidR="00535B5B">
        <w:rPr>
          <w:sz w:val="28"/>
          <w:szCs w:val="28"/>
        </w:rPr>
        <w:t>5</w:t>
      </w:r>
      <w:r w:rsidRPr="009871E2">
        <w:rPr>
          <w:sz w:val="28"/>
          <w:szCs w:val="28"/>
        </w:rPr>
        <w:t xml:space="preserve"> г. выделены и реализованы </w:t>
      </w:r>
      <w:r w:rsidR="001A59F2">
        <w:rPr>
          <w:sz w:val="28"/>
          <w:szCs w:val="28"/>
        </w:rPr>
        <w:t>327</w:t>
      </w:r>
      <w:r w:rsidRPr="009871E2">
        <w:rPr>
          <w:sz w:val="28"/>
          <w:szCs w:val="28"/>
        </w:rPr>
        <w:t>,</w:t>
      </w:r>
      <w:r w:rsidR="001A59F2">
        <w:rPr>
          <w:sz w:val="28"/>
          <w:szCs w:val="28"/>
        </w:rPr>
        <w:t>1</w:t>
      </w:r>
      <w:r w:rsidRPr="009871E2">
        <w:rPr>
          <w:sz w:val="28"/>
          <w:szCs w:val="28"/>
        </w:rPr>
        <w:t xml:space="preserve"> тыс. руб. Контролировался рацион, калорийность продуктов питания, их разнообразие. </w:t>
      </w:r>
    </w:p>
    <w:p w:rsidR="00EA68C4" w:rsidRPr="009871E2" w:rsidRDefault="00EA68C4" w:rsidP="00EA68C4">
      <w:pPr>
        <w:pStyle w:val="3"/>
        <w:ind w:firstLine="708"/>
        <w:jc w:val="both"/>
      </w:pPr>
      <w:r w:rsidRPr="009871E2">
        <w:t>Основными проблемами, связанными с обучением детей в образовательных учреждениях остаются:</w:t>
      </w:r>
    </w:p>
    <w:p w:rsidR="00EA68C4" w:rsidRPr="009871E2" w:rsidRDefault="00EA68C4" w:rsidP="00EA68C4">
      <w:pPr>
        <w:pStyle w:val="3"/>
        <w:ind w:firstLine="0"/>
        <w:jc w:val="both"/>
      </w:pPr>
      <w:r>
        <w:t xml:space="preserve">- </w:t>
      </w:r>
      <w:r w:rsidRPr="009871E2">
        <w:t>недостаточный уровень финансирования;</w:t>
      </w:r>
    </w:p>
    <w:p w:rsidR="00EA68C4" w:rsidRPr="009871E2" w:rsidRDefault="00EA68C4" w:rsidP="00EA68C4">
      <w:pPr>
        <w:pStyle w:val="3"/>
        <w:ind w:firstLine="0"/>
        <w:jc w:val="both"/>
      </w:pPr>
      <w:r>
        <w:t xml:space="preserve">- </w:t>
      </w:r>
      <w:r w:rsidRPr="009871E2">
        <w:t>значительный износ зданий образовательных учреждений;</w:t>
      </w:r>
    </w:p>
    <w:p w:rsidR="00EA68C4" w:rsidRPr="009871E2" w:rsidRDefault="00EA68C4" w:rsidP="00EA68C4">
      <w:pPr>
        <w:pStyle w:val="3"/>
        <w:ind w:firstLine="0"/>
        <w:jc w:val="both"/>
      </w:pPr>
      <w:r>
        <w:t xml:space="preserve">- </w:t>
      </w:r>
      <w:r w:rsidRPr="009871E2">
        <w:t xml:space="preserve">низкий уровень заработной платы педагогов дошкольных образовательных </w:t>
      </w:r>
      <w:r w:rsidR="00535B5B">
        <w:t xml:space="preserve">      </w:t>
      </w:r>
      <w:r w:rsidRPr="009871E2">
        <w:t>учреждений и общеобразовательных школ.</w:t>
      </w:r>
    </w:p>
    <w:p w:rsidR="00EA68C4" w:rsidRPr="009871E2" w:rsidRDefault="00EA68C4" w:rsidP="00EA68C4">
      <w:pPr>
        <w:pStyle w:val="3"/>
        <w:ind w:firstLine="708"/>
        <w:jc w:val="both"/>
        <w:rPr>
          <w:bCs/>
          <w:iCs/>
        </w:rPr>
      </w:pPr>
      <w:r w:rsidRPr="009871E2">
        <w:t xml:space="preserve">Остается актуальной проблема сохранения и укрепления материально-технической базы. </w:t>
      </w:r>
      <w:r w:rsidRPr="009871E2">
        <w:rPr>
          <w:bCs/>
          <w:iCs/>
        </w:rPr>
        <w:t xml:space="preserve">Здания образовательных учреждений МО «Бежтинский участок» имеют значительный износ. </w:t>
      </w:r>
    </w:p>
    <w:p w:rsidR="00EA68C4" w:rsidRPr="009871E2" w:rsidRDefault="00EA68C4" w:rsidP="00EA68C4">
      <w:pPr>
        <w:pStyle w:val="3"/>
        <w:ind w:firstLine="708"/>
        <w:jc w:val="both"/>
        <w:rPr>
          <w:bCs/>
          <w:iCs/>
        </w:rPr>
      </w:pPr>
      <w:r w:rsidRPr="009871E2">
        <w:rPr>
          <w:bCs/>
          <w:iCs/>
        </w:rPr>
        <w:t xml:space="preserve">В нетиповых зданиях размещено 5 школ: </w:t>
      </w:r>
      <w:proofErr w:type="spellStart"/>
      <w:r w:rsidRPr="009871E2">
        <w:rPr>
          <w:bCs/>
          <w:iCs/>
        </w:rPr>
        <w:t>Бежтинская</w:t>
      </w:r>
      <w:proofErr w:type="spellEnd"/>
      <w:r w:rsidRPr="009871E2">
        <w:rPr>
          <w:bCs/>
          <w:iCs/>
        </w:rPr>
        <w:t xml:space="preserve"> СОШ, </w:t>
      </w:r>
      <w:proofErr w:type="spellStart"/>
      <w:r w:rsidRPr="009871E2">
        <w:rPr>
          <w:bCs/>
          <w:iCs/>
        </w:rPr>
        <w:t>Балакуринская</w:t>
      </w:r>
      <w:proofErr w:type="spellEnd"/>
      <w:r w:rsidRPr="009871E2">
        <w:rPr>
          <w:bCs/>
          <w:iCs/>
        </w:rPr>
        <w:t xml:space="preserve"> СОШ, </w:t>
      </w:r>
      <w:proofErr w:type="spellStart"/>
      <w:r w:rsidRPr="009871E2">
        <w:rPr>
          <w:bCs/>
          <w:iCs/>
        </w:rPr>
        <w:t>Гунзибская</w:t>
      </w:r>
      <w:proofErr w:type="spellEnd"/>
      <w:r w:rsidRPr="009871E2">
        <w:rPr>
          <w:bCs/>
          <w:iCs/>
        </w:rPr>
        <w:t xml:space="preserve"> ООШ, </w:t>
      </w:r>
      <w:proofErr w:type="spellStart"/>
      <w:r w:rsidRPr="009871E2">
        <w:rPr>
          <w:bCs/>
          <w:iCs/>
        </w:rPr>
        <w:t>Тлядальская</w:t>
      </w:r>
      <w:proofErr w:type="spellEnd"/>
      <w:r w:rsidRPr="009871E2">
        <w:rPr>
          <w:bCs/>
          <w:iCs/>
        </w:rPr>
        <w:t xml:space="preserve"> СОШ, </w:t>
      </w:r>
      <w:proofErr w:type="spellStart"/>
      <w:r w:rsidRPr="009871E2">
        <w:rPr>
          <w:bCs/>
          <w:iCs/>
        </w:rPr>
        <w:t>Гарбутлинкая</w:t>
      </w:r>
      <w:proofErr w:type="spellEnd"/>
      <w:r w:rsidRPr="009871E2">
        <w:rPr>
          <w:bCs/>
          <w:iCs/>
        </w:rPr>
        <w:t xml:space="preserve"> СОШ. </w:t>
      </w:r>
    </w:p>
    <w:p w:rsidR="00EA68C4" w:rsidRPr="009871E2" w:rsidRDefault="00EA68C4" w:rsidP="00EA68C4">
      <w:pPr>
        <w:pStyle w:val="3"/>
        <w:ind w:firstLine="708"/>
        <w:jc w:val="both"/>
      </w:pPr>
      <w:r w:rsidRPr="009871E2">
        <w:t xml:space="preserve">Полный капитальный ремонт зданий образовательных учреждений не проводился давно из-за недофинансирования. Вместе с тем крайне </w:t>
      </w:r>
      <w:proofErr w:type="gramStart"/>
      <w:r w:rsidRPr="009871E2">
        <w:t>не достаточным</w:t>
      </w:r>
      <w:proofErr w:type="gramEnd"/>
      <w:r w:rsidRPr="009871E2">
        <w:t xml:space="preserve"> продолжает оставаться охват детей дошкольным образованием. Озабоченность вызывает отсутствие дошкольных образовательных учреждений практически во всех населенных пунктах Бежтинского участка. В детском садике с. </w:t>
      </w:r>
      <w:proofErr w:type="gramStart"/>
      <w:r w:rsidRPr="009871E2">
        <w:t>Бежта  пребывают</w:t>
      </w:r>
      <w:proofErr w:type="gramEnd"/>
      <w:r w:rsidRPr="009871E2">
        <w:t xml:space="preserve"> всего 90 детей</w:t>
      </w:r>
      <w:r w:rsidR="00494332">
        <w:t>.</w:t>
      </w:r>
      <w:r w:rsidRPr="009871E2">
        <w:t xml:space="preserve"> </w:t>
      </w:r>
      <w:r w:rsidR="00494332">
        <w:t>В</w:t>
      </w:r>
      <w:r w:rsidRPr="009871E2">
        <w:t xml:space="preserve"> с. </w:t>
      </w:r>
      <w:proofErr w:type="spellStart"/>
      <w:r w:rsidRPr="009871E2">
        <w:t>Хашархота</w:t>
      </w:r>
      <w:proofErr w:type="spellEnd"/>
      <w:r w:rsidRPr="009871E2">
        <w:t xml:space="preserve"> </w:t>
      </w:r>
      <w:r w:rsidR="00494332">
        <w:t xml:space="preserve">с </w:t>
      </w:r>
      <w:proofErr w:type="spellStart"/>
      <w:r w:rsidR="00494332">
        <w:t>гнового</w:t>
      </w:r>
      <w:proofErr w:type="spellEnd"/>
      <w:r w:rsidR="00494332">
        <w:t xml:space="preserve"> года открывается детское дошкольное образовательное учреждение с охватом 114 детей.</w:t>
      </w:r>
    </w:p>
    <w:p w:rsidR="00EA68C4" w:rsidRPr="009871E2" w:rsidRDefault="00EA68C4" w:rsidP="00EA68C4">
      <w:pPr>
        <w:pStyle w:val="3"/>
        <w:ind w:firstLine="708"/>
      </w:pPr>
      <w:r w:rsidRPr="009871E2">
        <w:t xml:space="preserve">Качество дошкольного образования остается одной из ключевых задач развития системы дошкольного образования. Оно, в первую очередь, зависит от обновления дошкольного образования: внедрения новых, современных программ и технологий. Одной из проблем в решении данной задачи </w:t>
      </w:r>
      <w:r w:rsidRPr="009871E2">
        <w:lastRenderedPageBreak/>
        <w:t>является методическое обеспечение современных программ, используемых в ДОУ. Сельские и малокомплектные детские сады не имеют финансовой возможности приобрести программно-методические пособия, т.к. финансирование на эти цели отсутствует.</w:t>
      </w:r>
    </w:p>
    <w:p w:rsidR="00EA68C4" w:rsidRPr="009871E2" w:rsidRDefault="00EA68C4" w:rsidP="00EA68C4">
      <w:pPr>
        <w:pStyle w:val="3"/>
        <w:ind w:firstLine="708"/>
      </w:pPr>
      <w:r w:rsidRPr="009871E2">
        <w:t>Одной из важнейших задач в ДОУ является охрана жизни и здоровья детей, создание условий для снижения детской заболеваемости, физическая и психическая готовность их к дальнейшему обучению в школе.</w:t>
      </w:r>
    </w:p>
    <w:p w:rsidR="00EA68C4" w:rsidRPr="009871E2" w:rsidRDefault="00EA68C4" w:rsidP="00EA68C4">
      <w:pPr>
        <w:pStyle w:val="3"/>
        <w:ind w:firstLine="708"/>
      </w:pPr>
      <w:r w:rsidRPr="009871E2">
        <w:t>Сохранность здоровья детей дошкольного возраста на ближайшую перспективу в участке следует считать приоритетной задачей. Проблемами, связанными с обучением детей в дошкольных учреждениях являются:</w:t>
      </w:r>
    </w:p>
    <w:p w:rsidR="00EA68C4" w:rsidRPr="009871E2" w:rsidRDefault="00EA68C4" w:rsidP="00EA68C4">
      <w:pPr>
        <w:pStyle w:val="3"/>
        <w:ind w:firstLine="0"/>
      </w:pPr>
      <w:r>
        <w:t xml:space="preserve">- </w:t>
      </w:r>
      <w:r w:rsidRPr="009871E2">
        <w:t>низкий уровень обеспеченности материально-технической базы;</w:t>
      </w:r>
    </w:p>
    <w:p w:rsidR="00EA68C4" w:rsidRPr="009871E2" w:rsidRDefault="00EA68C4" w:rsidP="00EA68C4">
      <w:pPr>
        <w:pStyle w:val="3"/>
        <w:ind w:firstLine="0"/>
      </w:pPr>
      <w:r>
        <w:t>- нехватка количества дошкольных учреждений</w:t>
      </w:r>
      <w:r w:rsidRPr="009871E2">
        <w:t xml:space="preserve"> в сельской местности.</w:t>
      </w:r>
    </w:p>
    <w:p w:rsidR="00EA68C4" w:rsidRPr="00586737" w:rsidRDefault="00EA68C4" w:rsidP="00EA68C4">
      <w:pPr>
        <w:ind w:firstLine="708"/>
        <w:jc w:val="both"/>
        <w:rPr>
          <w:sz w:val="28"/>
          <w:szCs w:val="28"/>
        </w:rPr>
      </w:pPr>
      <w:r w:rsidRPr="009871E2">
        <w:rPr>
          <w:sz w:val="28"/>
          <w:szCs w:val="28"/>
        </w:rPr>
        <w:t>Управлением образования организован выезд детей для участия в мероприятии «</w:t>
      </w:r>
      <w:r w:rsidR="00B82ED2">
        <w:rPr>
          <w:sz w:val="28"/>
          <w:szCs w:val="28"/>
        </w:rPr>
        <w:t>День кунака</w:t>
      </w:r>
      <w:r w:rsidRPr="009871E2">
        <w:rPr>
          <w:sz w:val="28"/>
          <w:szCs w:val="28"/>
        </w:rPr>
        <w:t>»</w:t>
      </w:r>
      <w:r w:rsidR="00B82ED2">
        <w:rPr>
          <w:sz w:val="28"/>
          <w:szCs w:val="28"/>
        </w:rPr>
        <w:t xml:space="preserve"> в </w:t>
      </w:r>
      <w:proofErr w:type="spellStart"/>
      <w:r w:rsidR="00B82ED2">
        <w:rPr>
          <w:sz w:val="28"/>
          <w:szCs w:val="28"/>
        </w:rPr>
        <w:t>с.Акуша</w:t>
      </w:r>
      <w:proofErr w:type="spellEnd"/>
      <w:r w:rsidR="00B82ED2">
        <w:rPr>
          <w:sz w:val="28"/>
          <w:szCs w:val="28"/>
        </w:rPr>
        <w:t xml:space="preserve"> 6 октября 2015г. </w:t>
      </w:r>
    </w:p>
    <w:p w:rsidR="00B82ED2" w:rsidRDefault="00B82ED2" w:rsidP="00EA68C4">
      <w:pPr>
        <w:pStyle w:val="3"/>
        <w:ind w:firstLine="0"/>
        <w:jc w:val="center"/>
        <w:rPr>
          <w:b/>
          <w:szCs w:val="28"/>
        </w:rPr>
      </w:pPr>
    </w:p>
    <w:p w:rsidR="00EA68C4" w:rsidRDefault="00B82ED2" w:rsidP="00EA68C4">
      <w:pPr>
        <w:pStyle w:val="3"/>
        <w:ind w:firstLine="0"/>
        <w:jc w:val="center"/>
        <w:rPr>
          <w:b/>
          <w:szCs w:val="28"/>
        </w:rPr>
      </w:pPr>
      <w:r>
        <w:rPr>
          <w:b/>
          <w:szCs w:val="28"/>
        </w:rPr>
        <w:t>З</w:t>
      </w:r>
      <w:r w:rsidR="00EA68C4" w:rsidRPr="009871E2">
        <w:rPr>
          <w:b/>
          <w:szCs w:val="28"/>
        </w:rPr>
        <w:t>дравоохранение</w:t>
      </w:r>
    </w:p>
    <w:p w:rsidR="00EA68C4" w:rsidRDefault="00EA68C4" w:rsidP="00EA68C4">
      <w:pPr>
        <w:pStyle w:val="af3"/>
        <w:rPr>
          <w:rFonts w:ascii="Arial" w:hAnsi="Arial" w:cs="Arial"/>
          <w:sz w:val="26"/>
          <w:szCs w:val="28"/>
        </w:rPr>
      </w:pPr>
    </w:p>
    <w:p w:rsidR="00EA68C4" w:rsidRPr="009871E2" w:rsidRDefault="00EA68C4" w:rsidP="00EA68C4">
      <w:pPr>
        <w:ind w:firstLine="708"/>
        <w:jc w:val="both"/>
        <w:rPr>
          <w:sz w:val="28"/>
          <w:szCs w:val="28"/>
        </w:rPr>
      </w:pPr>
      <w:r w:rsidRPr="009871E2">
        <w:rPr>
          <w:sz w:val="28"/>
          <w:szCs w:val="28"/>
        </w:rPr>
        <w:t>Система здравоохранения традиционно относится к при</w:t>
      </w:r>
      <w:r>
        <w:rPr>
          <w:sz w:val="28"/>
          <w:szCs w:val="28"/>
        </w:rPr>
        <w:t xml:space="preserve">оритетным сферам жизни участка, хотя </w:t>
      </w:r>
      <w:r w:rsidRPr="00B07717">
        <w:rPr>
          <w:sz w:val="28"/>
          <w:szCs w:val="28"/>
        </w:rPr>
        <w:t>современное</w:t>
      </w:r>
      <w:r w:rsidRPr="00B07717">
        <w:rPr>
          <w:b/>
          <w:bCs/>
          <w:sz w:val="28"/>
          <w:szCs w:val="28"/>
        </w:rPr>
        <w:t xml:space="preserve"> </w:t>
      </w:r>
      <w:r w:rsidRPr="00B07717">
        <w:rPr>
          <w:sz w:val="28"/>
          <w:szCs w:val="28"/>
        </w:rPr>
        <w:t>состояние отрасли в целом неудовлетворительное, при наличии достаточно развитой сети медицинских учреждений: показатели обеспеченности населения района амбулаторными учреждениями в районе ниже среднереспубликанского уровня, расположены в приспособленных зданиях, не хватает специального медицинского оборудования</w:t>
      </w:r>
      <w:r>
        <w:rPr>
          <w:sz w:val="28"/>
          <w:szCs w:val="28"/>
        </w:rPr>
        <w:t xml:space="preserve">. </w:t>
      </w:r>
      <w:r w:rsidRPr="009871E2">
        <w:rPr>
          <w:sz w:val="28"/>
          <w:szCs w:val="28"/>
        </w:rPr>
        <w:t>Финансирование здравоохранения осуществляется через республиканский бюджет и на содержание этой отрасли в 201</w:t>
      </w:r>
      <w:r w:rsidR="00B82ED2">
        <w:rPr>
          <w:sz w:val="28"/>
          <w:szCs w:val="28"/>
        </w:rPr>
        <w:t>5</w:t>
      </w:r>
      <w:r w:rsidRPr="009871E2">
        <w:rPr>
          <w:sz w:val="28"/>
          <w:szCs w:val="28"/>
        </w:rPr>
        <w:t xml:space="preserve"> году выделено </w:t>
      </w:r>
      <w:r w:rsidR="00382639">
        <w:rPr>
          <w:sz w:val="28"/>
          <w:szCs w:val="28"/>
        </w:rPr>
        <w:t>42 млн</w:t>
      </w:r>
      <w:r w:rsidRPr="009871E2">
        <w:rPr>
          <w:sz w:val="28"/>
          <w:szCs w:val="28"/>
        </w:rPr>
        <w:t>. рублей</w:t>
      </w:r>
      <w:r w:rsidR="00B82ED2">
        <w:rPr>
          <w:sz w:val="28"/>
          <w:szCs w:val="28"/>
        </w:rPr>
        <w:t xml:space="preserve">. </w:t>
      </w:r>
      <w:r w:rsidRPr="009871E2">
        <w:rPr>
          <w:sz w:val="28"/>
          <w:szCs w:val="28"/>
        </w:rPr>
        <w:t>Мощность амбулаторных учреждений всего на начало текущего года составила</w:t>
      </w:r>
      <w:r w:rsidR="00717195">
        <w:rPr>
          <w:sz w:val="28"/>
          <w:szCs w:val="28"/>
        </w:rPr>
        <w:t xml:space="preserve"> </w:t>
      </w:r>
      <w:r w:rsidRPr="009871E2">
        <w:rPr>
          <w:sz w:val="28"/>
          <w:szCs w:val="28"/>
        </w:rPr>
        <w:t xml:space="preserve">100 </w:t>
      </w:r>
      <w:proofErr w:type="spellStart"/>
      <w:r w:rsidRPr="009871E2">
        <w:rPr>
          <w:sz w:val="28"/>
          <w:szCs w:val="28"/>
        </w:rPr>
        <w:t>пос</w:t>
      </w:r>
      <w:proofErr w:type="spellEnd"/>
      <w:r w:rsidRPr="009871E2">
        <w:rPr>
          <w:sz w:val="28"/>
          <w:szCs w:val="28"/>
        </w:rPr>
        <w:t>/см.</w:t>
      </w:r>
    </w:p>
    <w:p w:rsidR="00EA68C4" w:rsidRPr="009871E2" w:rsidRDefault="00F76848" w:rsidP="00EA68C4">
      <w:pPr>
        <w:ind w:firstLine="708"/>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88.95pt;margin-top:-96.95pt;width:12.75pt;height:0;flip:x;z-index:251661312" o:connectortype="straight"/>
        </w:pict>
      </w:r>
      <w:r>
        <w:rPr>
          <w:noProof/>
          <w:sz w:val="28"/>
          <w:szCs w:val="28"/>
        </w:rPr>
        <w:pict>
          <v:shape id="_x0000_s1028" type="#_x0000_t32" style="position:absolute;left:0;text-align:left;margin-left:57.45pt;margin-top:-17.2pt;width:81pt;height:1.5pt;flip:y;z-index:251662336" o:connectortype="straight"/>
        </w:pict>
      </w:r>
      <w:r w:rsidR="00EA68C4" w:rsidRPr="009871E2">
        <w:rPr>
          <w:sz w:val="28"/>
          <w:szCs w:val="28"/>
        </w:rPr>
        <w:t>В МО «Бежтинский участок»</w:t>
      </w:r>
      <w:r w:rsidR="00EA68C4">
        <w:rPr>
          <w:sz w:val="28"/>
          <w:szCs w:val="28"/>
        </w:rPr>
        <w:t xml:space="preserve"> </w:t>
      </w:r>
      <w:r w:rsidR="00EA68C4" w:rsidRPr="009871E2">
        <w:rPr>
          <w:sz w:val="28"/>
          <w:szCs w:val="28"/>
        </w:rPr>
        <w:t xml:space="preserve">функционирует Центральная районная больница (ЦРБ) Бежтинского участка мощностью 45 коек. Численность врачей в участке составляет 19 человек, среднего медперсонала –72 человек. </w:t>
      </w:r>
    </w:p>
    <w:p w:rsidR="00EA68C4" w:rsidRPr="009871E2" w:rsidRDefault="00EA68C4" w:rsidP="00EA68C4">
      <w:pPr>
        <w:ind w:firstLine="708"/>
        <w:jc w:val="both"/>
        <w:rPr>
          <w:sz w:val="28"/>
          <w:szCs w:val="28"/>
        </w:rPr>
      </w:pPr>
      <w:r w:rsidRPr="009871E2">
        <w:rPr>
          <w:sz w:val="28"/>
          <w:szCs w:val="28"/>
        </w:rPr>
        <w:t>Обеспеченность на 10 тыс. населения составляет: врачами – 24,5% (среднереспубликанский показатель – 39,5 %), среднего медперсонала – 98,1% (среднереспубликанский показатель – 82,5%).</w:t>
      </w:r>
    </w:p>
    <w:p w:rsidR="00EA68C4" w:rsidRPr="009871E2" w:rsidRDefault="00EA68C4" w:rsidP="00EA68C4">
      <w:pPr>
        <w:ind w:firstLine="708"/>
        <w:jc w:val="both"/>
        <w:rPr>
          <w:sz w:val="28"/>
          <w:szCs w:val="28"/>
        </w:rPr>
      </w:pPr>
      <w:r w:rsidRPr="009871E2">
        <w:rPr>
          <w:sz w:val="28"/>
          <w:szCs w:val="28"/>
        </w:rPr>
        <w:t>Показатель обеспеченности больничными койками в участке составил– 58,1 койка на 10 тыс. человек населения (среднереспубликанский уровень - 69,4).</w:t>
      </w:r>
    </w:p>
    <w:p w:rsidR="00EA68C4" w:rsidRPr="009871E2" w:rsidRDefault="00EA68C4" w:rsidP="00EA68C4">
      <w:pPr>
        <w:ind w:firstLine="851"/>
        <w:jc w:val="both"/>
        <w:rPr>
          <w:sz w:val="28"/>
          <w:szCs w:val="28"/>
        </w:rPr>
      </w:pPr>
      <w:r w:rsidRPr="009871E2">
        <w:rPr>
          <w:sz w:val="28"/>
          <w:szCs w:val="28"/>
        </w:rPr>
        <w:t xml:space="preserve">Учреждений здравоохранения всего -10 ед., в том числе </w:t>
      </w:r>
    </w:p>
    <w:p w:rsidR="00EA68C4" w:rsidRPr="009871E2" w:rsidRDefault="00EA68C4" w:rsidP="00EA68C4">
      <w:pPr>
        <w:ind w:firstLine="851"/>
        <w:jc w:val="both"/>
        <w:rPr>
          <w:sz w:val="28"/>
          <w:szCs w:val="28"/>
        </w:rPr>
      </w:pPr>
      <w:r w:rsidRPr="009871E2">
        <w:rPr>
          <w:sz w:val="28"/>
          <w:szCs w:val="28"/>
        </w:rPr>
        <w:t xml:space="preserve">1 больница </w:t>
      </w:r>
      <w:proofErr w:type="gramStart"/>
      <w:r w:rsidRPr="009871E2">
        <w:rPr>
          <w:sz w:val="28"/>
          <w:szCs w:val="28"/>
        </w:rPr>
        <w:t>–  мощность</w:t>
      </w:r>
      <w:proofErr w:type="gramEnd"/>
      <w:r w:rsidRPr="009871E2">
        <w:rPr>
          <w:sz w:val="28"/>
          <w:szCs w:val="28"/>
        </w:rPr>
        <w:t xml:space="preserve"> 45 коек; </w:t>
      </w:r>
    </w:p>
    <w:p w:rsidR="00EA68C4" w:rsidRPr="009871E2" w:rsidRDefault="00EA68C4" w:rsidP="00EA68C4">
      <w:pPr>
        <w:ind w:firstLine="851"/>
        <w:jc w:val="both"/>
        <w:rPr>
          <w:sz w:val="28"/>
          <w:szCs w:val="28"/>
        </w:rPr>
      </w:pPr>
      <w:r w:rsidRPr="009871E2">
        <w:rPr>
          <w:sz w:val="28"/>
          <w:szCs w:val="28"/>
        </w:rPr>
        <w:t>1 поликлиника при ЦРБ Бежтинского участка;</w:t>
      </w:r>
    </w:p>
    <w:p w:rsidR="00EA68C4" w:rsidRPr="009871E2" w:rsidRDefault="00EA68C4" w:rsidP="00EA68C4">
      <w:pPr>
        <w:ind w:firstLine="851"/>
        <w:jc w:val="both"/>
        <w:rPr>
          <w:sz w:val="28"/>
          <w:szCs w:val="28"/>
        </w:rPr>
      </w:pPr>
      <w:r w:rsidRPr="009871E2">
        <w:rPr>
          <w:sz w:val="28"/>
          <w:szCs w:val="28"/>
        </w:rPr>
        <w:t>2 врачебных амбулаторий (</w:t>
      </w:r>
      <w:proofErr w:type="spellStart"/>
      <w:r w:rsidRPr="009871E2">
        <w:rPr>
          <w:sz w:val="28"/>
          <w:szCs w:val="28"/>
        </w:rPr>
        <w:t>Качалайская</w:t>
      </w:r>
      <w:proofErr w:type="spellEnd"/>
      <w:r w:rsidRPr="009871E2">
        <w:rPr>
          <w:sz w:val="28"/>
          <w:szCs w:val="28"/>
        </w:rPr>
        <w:t xml:space="preserve"> врачебная амбулатория, </w:t>
      </w:r>
      <w:proofErr w:type="spellStart"/>
      <w:r w:rsidRPr="009871E2">
        <w:rPr>
          <w:sz w:val="28"/>
          <w:szCs w:val="28"/>
        </w:rPr>
        <w:t>Тлядальская</w:t>
      </w:r>
      <w:proofErr w:type="spellEnd"/>
      <w:r w:rsidRPr="009871E2">
        <w:rPr>
          <w:sz w:val="28"/>
          <w:szCs w:val="28"/>
        </w:rPr>
        <w:t xml:space="preserve"> врачебная амбулатория)</w:t>
      </w:r>
    </w:p>
    <w:p w:rsidR="00EA68C4" w:rsidRPr="009871E2" w:rsidRDefault="00EA68C4" w:rsidP="00EA68C4">
      <w:pPr>
        <w:ind w:firstLine="851"/>
        <w:jc w:val="both"/>
        <w:rPr>
          <w:sz w:val="28"/>
          <w:szCs w:val="28"/>
        </w:rPr>
      </w:pPr>
      <w:proofErr w:type="spellStart"/>
      <w:r>
        <w:rPr>
          <w:sz w:val="28"/>
          <w:szCs w:val="28"/>
        </w:rPr>
        <w:t>ФАПов</w:t>
      </w:r>
      <w:proofErr w:type="spellEnd"/>
      <w:r>
        <w:rPr>
          <w:sz w:val="28"/>
          <w:szCs w:val="28"/>
        </w:rPr>
        <w:t>- 5</w:t>
      </w:r>
      <w:r w:rsidRPr="009871E2">
        <w:rPr>
          <w:sz w:val="28"/>
          <w:szCs w:val="28"/>
        </w:rPr>
        <w:t xml:space="preserve"> (</w:t>
      </w:r>
      <w:proofErr w:type="spellStart"/>
      <w:r w:rsidRPr="009871E2">
        <w:rPr>
          <w:sz w:val="28"/>
          <w:szCs w:val="28"/>
        </w:rPr>
        <w:t>Хашархота</w:t>
      </w:r>
      <w:proofErr w:type="spellEnd"/>
      <w:r w:rsidRPr="009871E2">
        <w:rPr>
          <w:sz w:val="28"/>
          <w:szCs w:val="28"/>
        </w:rPr>
        <w:t xml:space="preserve">, </w:t>
      </w:r>
      <w:proofErr w:type="spellStart"/>
      <w:r w:rsidRPr="009871E2">
        <w:rPr>
          <w:sz w:val="28"/>
          <w:szCs w:val="28"/>
        </w:rPr>
        <w:t>Гунзиб</w:t>
      </w:r>
      <w:proofErr w:type="spellEnd"/>
      <w:r w:rsidRPr="009871E2">
        <w:rPr>
          <w:sz w:val="28"/>
          <w:szCs w:val="28"/>
        </w:rPr>
        <w:t xml:space="preserve">, </w:t>
      </w:r>
      <w:proofErr w:type="spellStart"/>
      <w:r w:rsidRPr="009871E2">
        <w:rPr>
          <w:sz w:val="28"/>
          <w:szCs w:val="28"/>
        </w:rPr>
        <w:t>Нахада</w:t>
      </w:r>
      <w:proofErr w:type="spellEnd"/>
      <w:r w:rsidRPr="009871E2">
        <w:rPr>
          <w:sz w:val="28"/>
          <w:szCs w:val="28"/>
        </w:rPr>
        <w:t xml:space="preserve">, </w:t>
      </w:r>
      <w:proofErr w:type="spellStart"/>
      <w:r w:rsidRPr="009871E2">
        <w:rPr>
          <w:sz w:val="28"/>
          <w:szCs w:val="28"/>
        </w:rPr>
        <w:t>Караузек</w:t>
      </w:r>
      <w:proofErr w:type="spellEnd"/>
      <w:r w:rsidRPr="009871E2">
        <w:rPr>
          <w:sz w:val="28"/>
          <w:szCs w:val="28"/>
        </w:rPr>
        <w:t xml:space="preserve">, </w:t>
      </w:r>
      <w:proofErr w:type="spellStart"/>
      <w:r w:rsidRPr="009871E2">
        <w:rPr>
          <w:sz w:val="28"/>
          <w:szCs w:val="28"/>
        </w:rPr>
        <w:t>Каратюбе</w:t>
      </w:r>
      <w:proofErr w:type="spellEnd"/>
      <w:r w:rsidRPr="009871E2">
        <w:rPr>
          <w:sz w:val="28"/>
          <w:szCs w:val="28"/>
        </w:rPr>
        <w:t xml:space="preserve">)  </w:t>
      </w:r>
    </w:p>
    <w:p w:rsidR="00EA68C4" w:rsidRDefault="00EA68C4" w:rsidP="00EA68C4">
      <w:pPr>
        <w:ind w:firstLine="851"/>
        <w:jc w:val="both"/>
        <w:rPr>
          <w:sz w:val="28"/>
          <w:szCs w:val="28"/>
        </w:rPr>
      </w:pPr>
      <w:r w:rsidRPr="009871E2">
        <w:rPr>
          <w:sz w:val="28"/>
          <w:szCs w:val="28"/>
        </w:rPr>
        <w:t>ФП-1</w:t>
      </w:r>
      <w:r>
        <w:rPr>
          <w:sz w:val="28"/>
          <w:szCs w:val="28"/>
        </w:rPr>
        <w:t xml:space="preserve"> </w:t>
      </w:r>
      <w:r w:rsidRPr="009871E2">
        <w:rPr>
          <w:sz w:val="28"/>
          <w:szCs w:val="28"/>
        </w:rPr>
        <w:t>(</w:t>
      </w:r>
      <w:proofErr w:type="spellStart"/>
      <w:r w:rsidRPr="009871E2">
        <w:rPr>
          <w:sz w:val="28"/>
          <w:szCs w:val="28"/>
        </w:rPr>
        <w:t>Гарбутли</w:t>
      </w:r>
      <w:proofErr w:type="spellEnd"/>
      <w:r w:rsidRPr="009871E2">
        <w:rPr>
          <w:sz w:val="28"/>
          <w:szCs w:val="28"/>
        </w:rPr>
        <w:t>)</w:t>
      </w:r>
    </w:p>
    <w:p w:rsidR="00A82D4F" w:rsidRPr="009871E2" w:rsidRDefault="00A82D4F" w:rsidP="00EA68C4">
      <w:pPr>
        <w:ind w:firstLine="851"/>
        <w:jc w:val="both"/>
        <w:rPr>
          <w:sz w:val="28"/>
          <w:szCs w:val="28"/>
        </w:rPr>
      </w:pPr>
      <w:r>
        <w:rPr>
          <w:sz w:val="28"/>
          <w:szCs w:val="28"/>
        </w:rPr>
        <w:t>На улучшение материально -технической базы заложено 600 тыс. рублей.</w:t>
      </w:r>
    </w:p>
    <w:p w:rsidR="00EA68C4" w:rsidRDefault="00EA68C4" w:rsidP="00EA68C4">
      <w:pPr>
        <w:pStyle w:val="3"/>
      </w:pPr>
      <w:r w:rsidRPr="009871E2">
        <w:tab/>
        <w:t xml:space="preserve">Санаторное лечение получили 20 чел. и санаторное грязелечение </w:t>
      </w:r>
      <w:r w:rsidRPr="009871E2">
        <w:lastRenderedPageBreak/>
        <w:t>получили 14 чел.</w:t>
      </w:r>
    </w:p>
    <w:p w:rsidR="00EA68C4" w:rsidRPr="00B07717" w:rsidRDefault="00EA68C4" w:rsidP="00EA68C4">
      <w:pPr>
        <w:pStyle w:val="af3"/>
        <w:ind w:firstLine="720"/>
        <w:rPr>
          <w:szCs w:val="28"/>
        </w:rPr>
      </w:pPr>
      <w:r w:rsidRPr="00B07717">
        <w:rPr>
          <w:szCs w:val="28"/>
        </w:rPr>
        <w:t xml:space="preserve">Для развития отрасли, с целью повышения уровня обеспеченности населения </w:t>
      </w:r>
      <w:r>
        <w:rPr>
          <w:szCs w:val="28"/>
        </w:rPr>
        <w:t>участка</w:t>
      </w:r>
      <w:r w:rsidRPr="00B07717">
        <w:rPr>
          <w:szCs w:val="28"/>
        </w:rPr>
        <w:t xml:space="preserve"> койко-местами в стационарных и амбулаторных учреждениях здравоохранения, Про</w:t>
      </w:r>
      <w:r>
        <w:rPr>
          <w:szCs w:val="28"/>
        </w:rPr>
        <w:t>граммой</w:t>
      </w:r>
      <w:r w:rsidRPr="00B07717">
        <w:rPr>
          <w:szCs w:val="28"/>
        </w:rPr>
        <w:t xml:space="preserve"> предусматривается:</w:t>
      </w:r>
    </w:p>
    <w:p w:rsidR="00EA68C4" w:rsidRPr="00B07717" w:rsidRDefault="00EA68C4" w:rsidP="00EA68C4">
      <w:pPr>
        <w:pStyle w:val="af3"/>
        <w:numPr>
          <w:ilvl w:val="0"/>
          <w:numId w:val="31"/>
        </w:numPr>
        <w:rPr>
          <w:color w:val="000000"/>
          <w:szCs w:val="28"/>
        </w:rPr>
      </w:pPr>
      <w:r w:rsidRPr="00B07717">
        <w:rPr>
          <w:color w:val="000000"/>
          <w:szCs w:val="28"/>
        </w:rPr>
        <w:t>строительство и реконструкция учреждений здравоохранения;</w:t>
      </w:r>
    </w:p>
    <w:p w:rsidR="00EA68C4" w:rsidRPr="00B07717" w:rsidRDefault="00EA68C4" w:rsidP="00EA68C4">
      <w:pPr>
        <w:pStyle w:val="af3"/>
        <w:numPr>
          <w:ilvl w:val="0"/>
          <w:numId w:val="31"/>
        </w:numPr>
        <w:rPr>
          <w:szCs w:val="28"/>
        </w:rPr>
      </w:pPr>
      <w:r w:rsidRPr="00B07717">
        <w:rPr>
          <w:szCs w:val="28"/>
        </w:rPr>
        <w:t xml:space="preserve">улучшение технического оснащения больниц и амбулаторно-поликлинических учреждений с использованием современного медицинского оборудования; </w:t>
      </w:r>
    </w:p>
    <w:p w:rsidR="00EA68C4" w:rsidRDefault="00EA68C4" w:rsidP="00EA68C4">
      <w:pPr>
        <w:pStyle w:val="af3"/>
        <w:numPr>
          <w:ilvl w:val="0"/>
          <w:numId w:val="31"/>
        </w:numPr>
        <w:rPr>
          <w:szCs w:val="28"/>
        </w:rPr>
      </w:pPr>
      <w:r w:rsidRPr="00B07717">
        <w:rPr>
          <w:szCs w:val="28"/>
        </w:rPr>
        <w:t xml:space="preserve">совершенствование и развитие диагностической службы в </w:t>
      </w:r>
      <w:r>
        <w:rPr>
          <w:szCs w:val="28"/>
        </w:rPr>
        <w:t>участке</w:t>
      </w:r>
      <w:r w:rsidRPr="00B07717">
        <w:rPr>
          <w:szCs w:val="28"/>
        </w:rPr>
        <w:t xml:space="preserve">, оснащение больниц и </w:t>
      </w:r>
      <w:proofErr w:type="spellStart"/>
      <w:r w:rsidRPr="00B07717">
        <w:rPr>
          <w:szCs w:val="28"/>
        </w:rPr>
        <w:t>ФАПов</w:t>
      </w:r>
      <w:proofErr w:type="spellEnd"/>
      <w:r w:rsidRPr="00B07717">
        <w:rPr>
          <w:szCs w:val="28"/>
        </w:rPr>
        <w:t xml:space="preserve"> необходимым лечебно-диагностическим оборудованием.</w:t>
      </w:r>
    </w:p>
    <w:p w:rsidR="00893C85" w:rsidRDefault="00AB0633" w:rsidP="00EA68C4">
      <w:pPr>
        <w:pStyle w:val="af3"/>
        <w:numPr>
          <w:ilvl w:val="0"/>
          <w:numId w:val="31"/>
        </w:numPr>
        <w:rPr>
          <w:szCs w:val="28"/>
        </w:rPr>
      </w:pPr>
      <w:r>
        <w:rPr>
          <w:szCs w:val="28"/>
        </w:rPr>
        <w:t>с</w:t>
      </w:r>
      <w:r w:rsidR="00893C85">
        <w:rPr>
          <w:szCs w:val="28"/>
        </w:rPr>
        <w:t xml:space="preserve">троительство новой поликлиники в </w:t>
      </w:r>
      <w:proofErr w:type="spellStart"/>
      <w:r w:rsidR="00893C85">
        <w:rPr>
          <w:szCs w:val="28"/>
        </w:rPr>
        <w:t>с.Бежта</w:t>
      </w:r>
      <w:proofErr w:type="spellEnd"/>
      <w:r w:rsidR="00893C85">
        <w:rPr>
          <w:szCs w:val="28"/>
        </w:rPr>
        <w:t>;</w:t>
      </w:r>
    </w:p>
    <w:p w:rsidR="00893C85" w:rsidRDefault="00AB0633" w:rsidP="00EA68C4">
      <w:pPr>
        <w:pStyle w:val="af3"/>
        <w:numPr>
          <w:ilvl w:val="0"/>
          <w:numId w:val="31"/>
        </w:numPr>
        <w:rPr>
          <w:szCs w:val="28"/>
        </w:rPr>
      </w:pPr>
      <w:r>
        <w:rPr>
          <w:szCs w:val="28"/>
        </w:rPr>
        <w:t>с</w:t>
      </w:r>
      <w:r w:rsidR="00893C85">
        <w:rPr>
          <w:szCs w:val="28"/>
        </w:rPr>
        <w:t xml:space="preserve">троительство врачебной амбулатории в </w:t>
      </w:r>
      <w:proofErr w:type="spellStart"/>
      <w:r w:rsidR="00893C85">
        <w:rPr>
          <w:szCs w:val="28"/>
        </w:rPr>
        <w:t>с.Качалай</w:t>
      </w:r>
      <w:proofErr w:type="spellEnd"/>
      <w:r w:rsidR="00893C85">
        <w:rPr>
          <w:szCs w:val="28"/>
        </w:rPr>
        <w:t>;</w:t>
      </w:r>
    </w:p>
    <w:p w:rsidR="00893C85" w:rsidRDefault="00AB0633" w:rsidP="00EA68C4">
      <w:pPr>
        <w:pStyle w:val="af3"/>
        <w:numPr>
          <w:ilvl w:val="0"/>
          <w:numId w:val="31"/>
        </w:numPr>
        <w:rPr>
          <w:szCs w:val="28"/>
        </w:rPr>
      </w:pPr>
      <w:r>
        <w:rPr>
          <w:szCs w:val="28"/>
        </w:rPr>
        <w:t>с</w:t>
      </w:r>
      <w:r w:rsidR="00893C85">
        <w:rPr>
          <w:szCs w:val="28"/>
        </w:rPr>
        <w:t>троительство инфекционного корпуса</w:t>
      </w:r>
      <w:r>
        <w:rPr>
          <w:szCs w:val="28"/>
        </w:rPr>
        <w:t xml:space="preserve"> на 10 коек при ЦРБ;</w:t>
      </w:r>
    </w:p>
    <w:p w:rsidR="00AB0633" w:rsidRDefault="00AB0633" w:rsidP="00EA68C4">
      <w:pPr>
        <w:pStyle w:val="af3"/>
        <w:numPr>
          <w:ilvl w:val="0"/>
          <w:numId w:val="31"/>
        </w:numPr>
        <w:rPr>
          <w:szCs w:val="28"/>
        </w:rPr>
      </w:pPr>
      <w:r>
        <w:rPr>
          <w:szCs w:val="28"/>
        </w:rPr>
        <w:t>строительство родильного и гинекологического отделения на 15 коек;</w:t>
      </w:r>
    </w:p>
    <w:p w:rsidR="00AB0633" w:rsidRPr="00B07717" w:rsidRDefault="00AB0633" w:rsidP="00EA68C4">
      <w:pPr>
        <w:pStyle w:val="af3"/>
        <w:numPr>
          <w:ilvl w:val="0"/>
          <w:numId w:val="31"/>
        </w:numPr>
        <w:rPr>
          <w:szCs w:val="28"/>
        </w:rPr>
      </w:pPr>
      <w:r>
        <w:rPr>
          <w:szCs w:val="28"/>
        </w:rPr>
        <w:t xml:space="preserve">строительство 5 новых зданий </w:t>
      </w:r>
      <w:proofErr w:type="spellStart"/>
      <w:r>
        <w:rPr>
          <w:szCs w:val="28"/>
        </w:rPr>
        <w:t>ФАПы</w:t>
      </w:r>
      <w:proofErr w:type="spellEnd"/>
      <w:r>
        <w:rPr>
          <w:szCs w:val="28"/>
        </w:rPr>
        <w:t xml:space="preserve"> по стандарту.</w:t>
      </w:r>
    </w:p>
    <w:p w:rsidR="00EA68C4" w:rsidRPr="00B07717" w:rsidRDefault="00EA68C4" w:rsidP="00EA68C4"/>
    <w:p w:rsidR="00EA68C4" w:rsidRDefault="00EA68C4" w:rsidP="00EA68C4">
      <w:pPr>
        <w:pStyle w:val="1"/>
        <w:ind w:left="0" w:firstLine="0"/>
        <w:jc w:val="center"/>
        <w:outlineLvl w:val="2"/>
        <w:rPr>
          <w:b/>
          <w:szCs w:val="28"/>
        </w:rPr>
      </w:pPr>
      <w:r w:rsidRPr="009871E2">
        <w:rPr>
          <w:b/>
          <w:szCs w:val="28"/>
        </w:rPr>
        <w:t>Культура</w:t>
      </w:r>
    </w:p>
    <w:p w:rsidR="00EA68C4" w:rsidRPr="009871E2" w:rsidRDefault="00EA68C4" w:rsidP="00EA68C4">
      <w:pPr>
        <w:pStyle w:val="1"/>
        <w:ind w:left="0" w:firstLine="0"/>
        <w:jc w:val="center"/>
        <w:outlineLvl w:val="2"/>
        <w:rPr>
          <w:b/>
          <w:szCs w:val="28"/>
        </w:rPr>
      </w:pPr>
    </w:p>
    <w:p w:rsidR="00EA68C4" w:rsidRDefault="00EA68C4" w:rsidP="00EA68C4">
      <w:pPr>
        <w:pStyle w:val="10"/>
        <w:rPr>
          <w:rFonts w:ascii="Times New Roman" w:hAnsi="Times New Roman"/>
          <w:sz w:val="28"/>
          <w:szCs w:val="28"/>
        </w:rPr>
      </w:pPr>
      <w:r w:rsidRPr="009871E2">
        <w:rPr>
          <w:sz w:val="28"/>
          <w:szCs w:val="28"/>
        </w:rPr>
        <w:t xml:space="preserve">  </w:t>
      </w:r>
      <w:r w:rsidRPr="009871E2">
        <w:rPr>
          <w:sz w:val="28"/>
          <w:szCs w:val="28"/>
        </w:rPr>
        <w:tab/>
      </w:r>
      <w:r w:rsidRPr="009871E2">
        <w:rPr>
          <w:rFonts w:ascii="Times New Roman" w:hAnsi="Times New Roman"/>
          <w:sz w:val="28"/>
          <w:szCs w:val="28"/>
        </w:rPr>
        <w:t xml:space="preserve">В целях сохранения и развития самобытной и национальной культуры народов Дагестана, активизации работы по патриотическому воспитанию сельского населения, обогащению репертуара коллективов художественной самодеятельности новыми произведениями старинного и современного творчества, активизации деятельности  культурно - досуговых учреждений Бежтинского участка, изучения, сохранения, пропаганды фольклора, и создание коллективов художественной самодеятельности, управлением культуры со своими структурными подразделениями в </w:t>
      </w:r>
      <w:r>
        <w:rPr>
          <w:rFonts w:ascii="Times New Roman" w:hAnsi="Times New Roman"/>
          <w:sz w:val="28"/>
          <w:szCs w:val="28"/>
        </w:rPr>
        <w:t>проделывает определенную работу</w:t>
      </w:r>
      <w:r w:rsidRPr="009871E2">
        <w:rPr>
          <w:rFonts w:ascii="Times New Roman" w:hAnsi="Times New Roman"/>
          <w:sz w:val="28"/>
          <w:szCs w:val="28"/>
        </w:rPr>
        <w:t xml:space="preserve">. </w:t>
      </w:r>
    </w:p>
    <w:p w:rsidR="00EA68C4" w:rsidRPr="00A9727F" w:rsidRDefault="00EA68C4" w:rsidP="00EA68C4">
      <w:pPr>
        <w:pStyle w:val="3"/>
        <w:jc w:val="both"/>
      </w:pPr>
      <w:r>
        <w:rPr>
          <w:szCs w:val="28"/>
        </w:rPr>
        <w:tab/>
      </w:r>
      <w:r>
        <w:t xml:space="preserve">Большая часть учреждений культуры (более 90%) находятся в ветхом и аварийном состоянии, </w:t>
      </w:r>
      <w:proofErr w:type="gramStart"/>
      <w:r>
        <w:t>требуют  капитального</w:t>
      </w:r>
      <w:proofErr w:type="gramEnd"/>
      <w:r>
        <w:t xml:space="preserve"> ремонта или реконструкции. Из общего числа клубных заведений более половины находятся в приспособленных помещениях. </w:t>
      </w:r>
    </w:p>
    <w:p w:rsidR="00EA68C4" w:rsidRPr="009871E2" w:rsidRDefault="00EA68C4" w:rsidP="00EA68C4">
      <w:pPr>
        <w:pStyle w:val="3"/>
        <w:rPr>
          <w:szCs w:val="28"/>
        </w:rPr>
      </w:pPr>
      <w:r w:rsidRPr="009871E2">
        <w:rPr>
          <w:szCs w:val="28"/>
        </w:rPr>
        <w:t>В участке действуют 23 учреждений культуры: 12 библиотек, 9 сельских домов культуры, 1 фольклорный ансамбль» «Бежта», 1 филиал отдел ДГОМ музея имени Тахо - Годи. В клубных учреждениях работают 50 человек, из них с высшим образованием 3, со средне - специальным - 38, общим средним 9, заслуженных работников культуры РД - 8 человек.</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Необходимо капитальное строительство 5 клубных учреждений.</w:t>
      </w:r>
    </w:p>
    <w:p w:rsidR="00EA68C4" w:rsidRPr="009871E2" w:rsidRDefault="00EA68C4" w:rsidP="00F74CE5">
      <w:pPr>
        <w:pStyle w:val="10"/>
        <w:ind w:firstLine="450"/>
        <w:rPr>
          <w:rFonts w:ascii="Times New Roman" w:hAnsi="Times New Roman"/>
          <w:sz w:val="28"/>
          <w:szCs w:val="28"/>
        </w:rPr>
      </w:pPr>
      <w:r w:rsidRPr="009871E2">
        <w:rPr>
          <w:rFonts w:ascii="Times New Roman" w:hAnsi="Times New Roman"/>
          <w:sz w:val="28"/>
          <w:szCs w:val="28"/>
        </w:rPr>
        <w:t>За истекший год управлением культуры для ф</w:t>
      </w:r>
      <w:r w:rsidR="00F74CE5">
        <w:rPr>
          <w:rFonts w:ascii="Times New Roman" w:hAnsi="Times New Roman"/>
          <w:sz w:val="28"/>
          <w:szCs w:val="28"/>
        </w:rPr>
        <w:t xml:space="preserve">ольклорного </w:t>
      </w:r>
      <w:proofErr w:type="gramStart"/>
      <w:r w:rsidRPr="009871E2">
        <w:rPr>
          <w:rFonts w:ascii="Times New Roman" w:hAnsi="Times New Roman"/>
          <w:sz w:val="28"/>
          <w:szCs w:val="28"/>
        </w:rPr>
        <w:t>а</w:t>
      </w:r>
      <w:r w:rsidR="00F74CE5">
        <w:rPr>
          <w:rFonts w:ascii="Times New Roman" w:hAnsi="Times New Roman"/>
          <w:sz w:val="28"/>
          <w:szCs w:val="28"/>
        </w:rPr>
        <w:t xml:space="preserve">нсамбля </w:t>
      </w:r>
      <w:r w:rsidRPr="009871E2">
        <w:rPr>
          <w:rFonts w:ascii="Times New Roman" w:hAnsi="Times New Roman"/>
          <w:sz w:val="28"/>
          <w:szCs w:val="28"/>
        </w:rPr>
        <w:t xml:space="preserve"> «</w:t>
      </w:r>
      <w:proofErr w:type="gramEnd"/>
      <w:r w:rsidRPr="009871E2">
        <w:rPr>
          <w:rFonts w:ascii="Times New Roman" w:hAnsi="Times New Roman"/>
          <w:sz w:val="28"/>
          <w:szCs w:val="28"/>
        </w:rPr>
        <w:t xml:space="preserve">Бежта» созданы все условия: приобретены музыкальные инструменты, сценические костюмы и оргтехника. </w:t>
      </w:r>
      <w:proofErr w:type="gramStart"/>
      <w:r w:rsidRPr="009871E2">
        <w:rPr>
          <w:rFonts w:ascii="Times New Roman" w:hAnsi="Times New Roman"/>
          <w:sz w:val="28"/>
          <w:szCs w:val="28"/>
        </w:rPr>
        <w:t>В  музее</w:t>
      </w:r>
      <w:proofErr w:type="gramEnd"/>
      <w:r w:rsidRPr="009871E2">
        <w:rPr>
          <w:rFonts w:ascii="Times New Roman" w:hAnsi="Times New Roman"/>
          <w:sz w:val="28"/>
          <w:szCs w:val="28"/>
        </w:rPr>
        <w:t xml:space="preserve"> филиале представлены более 1500 экспонатов культуры, быта и народных промыслов </w:t>
      </w:r>
      <w:proofErr w:type="spellStart"/>
      <w:r w:rsidRPr="00B23D99">
        <w:rPr>
          <w:rFonts w:ascii="Times New Roman" w:hAnsi="Times New Roman"/>
          <w:b/>
          <w:sz w:val="28"/>
          <w:szCs w:val="28"/>
        </w:rPr>
        <w:t>бежтинцев</w:t>
      </w:r>
      <w:proofErr w:type="spellEnd"/>
      <w:r w:rsidRPr="009871E2">
        <w:rPr>
          <w:rFonts w:ascii="Times New Roman" w:hAnsi="Times New Roman"/>
          <w:sz w:val="28"/>
          <w:szCs w:val="28"/>
        </w:rPr>
        <w:t xml:space="preserve">. Однако, в сельских клубных учреждениях очень низкая оснащенность, за </w:t>
      </w:r>
      <w:r>
        <w:rPr>
          <w:rFonts w:ascii="Times New Roman" w:hAnsi="Times New Roman"/>
          <w:sz w:val="28"/>
          <w:szCs w:val="28"/>
        </w:rPr>
        <w:t xml:space="preserve">последние </w:t>
      </w:r>
      <w:r w:rsidRPr="009871E2">
        <w:rPr>
          <w:rFonts w:ascii="Times New Roman" w:hAnsi="Times New Roman"/>
          <w:sz w:val="28"/>
          <w:szCs w:val="28"/>
        </w:rPr>
        <w:t>год</w:t>
      </w:r>
      <w:r>
        <w:rPr>
          <w:rFonts w:ascii="Times New Roman" w:hAnsi="Times New Roman"/>
          <w:sz w:val="28"/>
          <w:szCs w:val="28"/>
        </w:rPr>
        <w:t>ы</w:t>
      </w:r>
      <w:r w:rsidRPr="009871E2">
        <w:rPr>
          <w:rFonts w:ascii="Times New Roman" w:hAnsi="Times New Roman"/>
          <w:sz w:val="28"/>
          <w:szCs w:val="28"/>
        </w:rPr>
        <w:t xml:space="preserve"> не приобретен, ни один музыкальный инструмент. Главы сельских </w:t>
      </w:r>
      <w:r w:rsidRPr="009871E2">
        <w:rPr>
          <w:rFonts w:ascii="Times New Roman" w:hAnsi="Times New Roman"/>
          <w:sz w:val="28"/>
          <w:szCs w:val="28"/>
        </w:rPr>
        <w:lastRenderedPageBreak/>
        <w:t>поселений не обращают должного внимания на их материально - техническую базу.</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 xml:space="preserve">Приоритетным и важным направлением в работе </w:t>
      </w:r>
      <w:r w:rsidR="00F74CE5">
        <w:rPr>
          <w:rFonts w:ascii="Times New Roman" w:hAnsi="Times New Roman"/>
          <w:sz w:val="28"/>
          <w:szCs w:val="28"/>
        </w:rPr>
        <w:t xml:space="preserve">отдела культуры </w:t>
      </w:r>
      <w:r w:rsidRPr="009871E2">
        <w:rPr>
          <w:rFonts w:ascii="Times New Roman" w:hAnsi="Times New Roman"/>
          <w:sz w:val="28"/>
          <w:szCs w:val="28"/>
        </w:rPr>
        <w:t xml:space="preserve">остается не только профессиональные праздники (календарные), но и традиционные. </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 xml:space="preserve">В </w:t>
      </w:r>
      <w:proofErr w:type="gramStart"/>
      <w:r w:rsidRPr="009871E2">
        <w:rPr>
          <w:rFonts w:ascii="Times New Roman" w:hAnsi="Times New Roman"/>
          <w:sz w:val="28"/>
          <w:szCs w:val="28"/>
        </w:rPr>
        <w:t xml:space="preserve">работе </w:t>
      </w:r>
      <w:r w:rsidR="00F74CE5">
        <w:rPr>
          <w:rFonts w:ascii="Times New Roman" w:hAnsi="Times New Roman"/>
          <w:sz w:val="28"/>
          <w:szCs w:val="28"/>
        </w:rPr>
        <w:t xml:space="preserve"> отдела</w:t>
      </w:r>
      <w:proofErr w:type="gramEnd"/>
      <w:r w:rsidR="00F74CE5">
        <w:rPr>
          <w:rFonts w:ascii="Times New Roman" w:hAnsi="Times New Roman"/>
          <w:sz w:val="28"/>
          <w:szCs w:val="28"/>
        </w:rPr>
        <w:t xml:space="preserve"> культуры </w:t>
      </w:r>
      <w:r w:rsidRPr="009871E2">
        <w:rPr>
          <w:rFonts w:ascii="Times New Roman" w:hAnsi="Times New Roman"/>
          <w:sz w:val="28"/>
          <w:szCs w:val="28"/>
        </w:rPr>
        <w:t xml:space="preserve">особое место принадлежит фольклорному народному ансамблю «Бежта». Все мероприятия в </w:t>
      </w:r>
      <w:proofErr w:type="spellStart"/>
      <w:r w:rsidRPr="009871E2">
        <w:rPr>
          <w:rFonts w:ascii="Times New Roman" w:hAnsi="Times New Roman"/>
          <w:sz w:val="28"/>
          <w:szCs w:val="28"/>
        </w:rPr>
        <w:t>Бежтинском</w:t>
      </w:r>
      <w:proofErr w:type="spellEnd"/>
      <w:r w:rsidRPr="009871E2">
        <w:rPr>
          <w:rFonts w:ascii="Times New Roman" w:hAnsi="Times New Roman"/>
          <w:sz w:val="28"/>
          <w:szCs w:val="28"/>
        </w:rPr>
        <w:t xml:space="preserve"> участке и в республике проходят с его участием.</w:t>
      </w:r>
    </w:p>
    <w:p w:rsidR="00EA68C4" w:rsidRPr="009871E2" w:rsidRDefault="00F74CE5" w:rsidP="00EA68C4">
      <w:pPr>
        <w:pStyle w:val="10"/>
        <w:ind w:firstLine="450"/>
        <w:rPr>
          <w:rFonts w:ascii="Times New Roman" w:hAnsi="Times New Roman"/>
          <w:sz w:val="28"/>
          <w:szCs w:val="28"/>
        </w:rPr>
      </w:pPr>
      <w:r>
        <w:rPr>
          <w:rFonts w:ascii="Times New Roman" w:hAnsi="Times New Roman"/>
          <w:sz w:val="28"/>
          <w:szCs w:val="28"/>
        </w:rPr>
        <w:t xml:space="preserve">  Уделяется большое внимание </w:t>
      </w:r>
      <w:proofErr w:type="gramStart"/>
      <w:r>
        <w:rPr>
          <w:rFonts w:ascii="Times New Roman" w:hAnsi="Times New Roman"/>
          <w:sz w:val="28"/>
          <w:szCs w:val="28"/>
        </w:rPr>
        <w:t xml:space="preserve">по </w:t>
      </w:r>
      <w:r w:rsidR="00EA68C4" w:rsidRPr="009871E2">
        <w:rPr>
          <w:rFonts w:ascii="Times New Roman" w:hAnsi="Times New Roman"/>
          <w:sz w:val="28"/>
          <w:szCs w:val="28"/>
        </w:rPr>
        <w:t xml:space="preserve"> работе</w:t>
      </w:r>
      <w:proofErr w:type="gramEnd"/>
      <w:r w:rsidR="00EA68C4" w:rsidRPr="009871E2">
        <w:rPr>
          <w:rFonts w:ascii="Times New Roman" w:hAnsi="Times New Roman"/>
          <w:sz w:val="28"/>
          <w:szCs w:val="28"/>
        </w:rPr>
        <w:t xml:space="preserve"> с детьми и молодежью. Основная работа направлена </w:t>
      </w:r>
      <w:proofErr w:type="gramStart"/>
      <w:r w:rsidR="00EA68C4" w:rsidRPr="009871E2">
        <w:rPr>
          <w:rFonts w:ascii="Times New Roman" w:hAnsi="Times New Roman"/>
          <w:sz w:val="28"/>
          <w:szCs w:val="28"/>
        </w:rPr>
        <w:t>профилактике  наркомании</w:t>
      </w:r>
      <w:proofErr w:type="gramEnd"/>
      <w:r w:rsidR="00EA68C4" w:rsidRPr="009871E2">
        <w:rPr>
          <w:rFonts w:ascii="Times New Roman" w:hAnsi="Times New Roman"/>
          <w:sz w:val="28"/>
          <w:szCs w:val="28"/>
        </w:rPr>
        <w:t xml:space="preserve"> и противодействию не законному обороту наркотических средств, а также пропаганде фольклора, традиции и обрядов.</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В учреждениях культуры работают детские кружки: танцевальные, вязания, резьба по дереву, кройки и шитья.</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Патриотическое воспитание является краеугольным камнем деятельности учреждений культуры. На примере Героев России - земляков А. Курбанова М. Сулейманова УК организовывают уроки мужества «Земляки - Герои России». Ежегодно в «День пограничника» на заставе имени Героев России А. Курбанова и М.</w:t>
      </w:r>
      <w:r w:rsidR="00C1552C">
        <w:rPr>
          <w:rFonts w:ascii="Times New Roman" w:hAnsi="Times New Roman"/>
          <w:sz w:val="28"/>
          <w:szCs w:val="28"/>
        </w:rPr>
        <w:t xml:space="preserve"> </w:t>
      </w:r>
      <w:r w:rsidRPr="009871E2">
        <w:rPr>
          <w:rFonts w:ascii="Times New Roman" w:hAnsi="Times New Roman"/>
          <w:sz w:val="28"/>
          <w:szCs w:val="28"/>
        </w:rPr>
        <w:t xml:space="preserve">Сулейманова организовывают встречу с пограничниками – контрактниками и дают концерт. </w:t>
      </w:r>
      <w:r w:rsidR="00430B4A">
        <w:rPr>
          <w:rFonts w:ascii="Times New Roman" w:hAnsi="Times New Roman"/>
          <w:sz w:val="28"/>
          <w:szCs w:val="28"/>
        </w:rPr>
        <w:t xml:space="preserve">Отдел культуры участвовал </w:t>
      </w:r>
      <w:proofErr w:type="gramStart"/>
      <w:r w:rsidR="00430B4A">
        <w:rPr>
          <w:rFonts w:ascii="Times New Roman" w:hAnsi="Times New Roman"/>
          <w:sz w:val="28"/>
          <w:szCs w:val="28"/>
        </w:rPr>
        <w:t>в мероприятиях</w:t>
      </w:r>
      <w:proofErr w:type="gramEnd"/>
      <w:r w:rsidR="00430B4A">
        <w:rPr>
          <w:rFonts w:ascii="Times New Roman" w:hAnsi="Times New Roman"/>
          <w:sz w:val="28"/>
          <w:szCs w:val="28"/>
        </w:rPr>
        <w:t xml:space="preserve"> проводимых по празднования 2000- </w:t>
      </w:r>
      <w:proofErr w:type="spellStart"/>
      <w:r w:rsidR="00430B4A">
        <w:rPr>
          <w:rFonts w:ascii="Times New Roman" w:hAnsi="Times New Roman"/>
          <w:sz w:val="28"/>
          <w:szCs w:val="28"/>
        </w:rPr>
        <w:t>летия</w:t>
      </w:r>
      <w:proofErr w:type="spellEnd"/>
      <w:r w:rsidR="00430B4A">
        <w:rPr>
          <w:rFonts w:ascii="Times New Roman" w:hAnsi="Times New Roman"/>
          <w:sz w:val="28"/>
          <w:szCs w:val="28"/>
        </w:rPr>
        <w:t xml:space="preserve"> г.</w:t>
      </w:r>
      <w:r w:rsidR="00C1552C">
        <w:rPr>
          <w:rFonts w:ascii="Times New Roman" w:hAnsi="Times New Roman"/>
          <w:sz w:val="28"/>
          <w:szCs w:val="28"/>
        </w:rPr>
        <w:t xml:space="preserve"> </w:t>
      </w:r>
      <w:r w:rsidR="00430B4A">
        <w:rPr>
          <w:rFonts w:ascii="Times New Roman" w:hAnsi="Times New Roman"/>
          <w:sz w:val="28"/>
          <w:szCs w:val="28"/>
        </w:rPr>
        <w:t>Дербента</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Для развития самодеятельного народного творчества участка в клубных учреждениях функционируют 25 кружков и объединений с охватом 476 человек. Из них 16 детских с охватом 366 человек.</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В 201</w:t>
      </w:r>
      <w:r w:rsidR="00430B4A">
        <w:rPr>
          <w:rFonts w:ascii="Times New Roman" w:hAnsi="Times New Roman"/>
          <w:sz w:val="28"/>
          <w:szCs w:val="28"/>
        </w:rPr>
        <w:t>5</w:t>
      </w:r>
      <w:r w:rsidRPr="009871E2">
        <w:rPr>
          <w:rFonts w:ascii="Times New Roman" w:hAnsi="Times New Roman"/>
          <w:sz w:val="28"/>
          <w:szCs w:val="28"/>
        </w:rPr>
        <w:t xml:space="preserve">г. </w:t>
      </w:r>
      <w:r w:rsidR="00430B4A">
        <w:rPr>
          <w:rFonts w:ascii="Times New Roman" w:hAnsi="Times New Roman"/>
          <w:sz w:val="28"/>
          <w:szCs w:val="28"/>
        </w:rPr>
        <w:t xml:space="preserve"> проведены </w:t>
      </w:r>
      <w:r w:rsidRPr="009871E2">
        <w:rPr>
          <w:rFonts w:ascii="Times New Roman" w:hAnsi="Times New Roman"/>
          <w:sz w:val="28"/>
          <w:szCs w:val="28"/>
        </w:rPr>
        <w:t xml:space="preserve">клубными учреждениями были проведены </w:t>
      </w:r>
      <w:r w:rsidR="00430B4A">
        <w:rPr>
          <w:rFonts w:ascii="Times New Roman" w:hAnsi="Times New Roman"/>
          <w:sz w:val="28"/>
          <w:szCs w:val="28"/>
        </w:rPr>
        <w:t>35</w:t>
      </w:r>
      <w:r w:rsidRPr="009871E2">
        <w:rPr>
          <w:rFonts w:ascii="Times New Roman" w:hAnsi="Times New Roman"/>
          <w:sz w:val="28"/>
          <w:szCs w:val="28"/>
        </w:rPr>
        <w:t xml:space="preserve"> мероприятия с охватом 4752 человек.</w:t>
      </w:r>
    </w:p>
    <w:p w:rsidR="00EA68C4" w:rsidRPr="009871E2" w:rsidRDefault="00EA68C4" w:rsidP="00EA68C4">
      <w:pPr>
        <w:pStyle w:val="10"/>
        <w:ind w:firstLine="450"/>
        <w:rPr>
          <w:rFonts w:ascii="Times New Roman" w:hAnsi="Times New Roman"/>
          <w:sz w:val="28"/>
          <w:szCs w:val="28"/>
        </w:rPr>
      </w:pPr>
      <w:r w:rsidRPr="009871E2">
        <w:rPr>
          <w:rFonts w:ascii="Times New Roman" w:hAnsi="Times New Roman"/>
          <w:sz w:val="28"/>
          <w:szCs w:val="28"/>
        </w:rPr>
        <w:t xml:space="preserve">В управлении культуры ведется методическая работа, направленная на активизацию творческого потенциала клубных работников и на повышение их квалификации. </w:t>
      </w:r>
    </w:p>
    <w:p w:rsidR="00EA68C4" w:rsidRDefault="00EA68C4" w:rsidP="00430B4A">
      <w:pPr>
        <w:pStyle w:val="10"/>
        <w:ind w:firstLine="450"/>
        <w:rPr>
          <w:rFonts w:ascii="Times New Roman" w:hAnsi="Times New Roman"/>
          <w:sz w:val="28"/>
          <w:szCs w:val="28"/>
        </w:rPr>
      </w:pPr>
      <w:r w:rsidRPr="009871E2">
        <w:rPr>
          <w:rFonts w:ascii="Times New Roman" w:hAnsi="Times New Roman"/>
          <w:sz w:val="28"/>
          <w:szCs w:val="28"/>
        </w:rPr>
        <w:t>Коллектив фольклорного народного ансамбля «Бежта» прин</w:t>
      </w:r>
      <w:r w:rsidR="00430B4A">
        <w:rPr>
          <w:rFonts w:ascii="Times New Roman" w:hAnsi="Times New Roman"/>
          <w:sz w:val="28"/>
          <w:szCs w:val="28"/>
        </w:rPr>
        <w:t>яли активное</w:t>
      </w:r>
      <w:r w:rsidRPr="009871E2">
        <w:rPr>
          <w:rFonts w:ascii="Times New Roman" w:hAnsi="Times New Roman"/>
          <w:sz w:val="28"/>
          <w:szCs w:val="28"/>
        </w:rPr>
        <w:t xml:space="preserve"> участие в мероприятиях, </w:t>
      </w:r>
      <w:r w:rsidR="00430B4A">
        <w:rPr>
          <w:rFonts w:ascii="Times New Roman" w:hAnsi="Times New Roman"/>
          <w:sz w:val="28"/>
          <w:szCs w:val="28"/>
        </w:rPr>
        <w:t>по празднованию «Дня кунака» в с.</w:t>
      </w:r>
      <w:r w:rsidR="00C1552C">
        <w:rPr>
          <w:rFonts w:ascii="Times New Roman" w:hAnsi="Times New Roman"/>
          <w:sz w:val="28"/>
          <w:szCs w:val="28"/>
        </w:rPr>
        <w:t xml:space="preserve"> </w:t>
      </w:r>
      <w:r w:rsidR="00430B4A">
        <w:rPr>
          <w:rFonts w:ascii="Times New Roman" w:hAnsi="Times New Roman"/>
          <w:sz w:val="28"/>
          <w:szCs w:val="28"/>
        </w:rPr>
        <w:t>Акуша.</w:t>
      </w:r>
      <w:r w:rsidRPr="009871E2">
        <w:rPr>
          <w:rFonts w:ascii="Times New Roman" w:hAnsi="Times New Roman"/>
          <w:sz w:val="28"/>
          <w:szCs w:val="28"/>
        </w:rPr>
        <w:t xml:space="preserve"> </w:t>
      </w:r>
      <w:bookmarkStart w:id="1" w:name="bookmark19"/>
    </w:p>
    <w:p w:rsidR="00EA68C4" w:rsidRPr="009871E2" w:rsidRDefault="00EA68C4" w:rsidP="00EA68C4">
      <w:pPr>
        <w:pStyle w:val="10"/>
        <w:ind w:firstLine="450"/>
        <w:rPr>
          <w:rFonts w:ascii="Times New Roman" w:hAnsi="Times New Roman"/>
          <w:sz w:val="28"/>
          <w:szCs w:val="28"/>
        </w:rPr>
      </w:pPr>
    </w:p>
    <w:bookmarkEnd w:id="1"/>
    <w:p w:rsidR="00EA68C4" w:rsidRPr="009871E2" w:rsidRDefault="00EA68C4" w:rsidP="00EA68C4">
      <w:pPr>
        <w:pStyle w:val="1"/>
        <w:ind w:left="0" w:firstLine="0"/>
        <w:jc w:val="center"/>
        <w:outlineLvl w:val="2"/>
        <w:rPr>
          <w:b/>
          <w:szCs w:val="28"/>
        </w:rPr>
      </w:pPr>
      <w:r w:rsidRPr="009871E2">
        <w:rPr>
          <w:b/>
          <w:szCs w:val="28"/>
        </w:rPr>
        <w:t>Физическая культура и спорт</w:t>
      </w:r>
    </w:p>
    <w:p w:rsidR="00EA68C4" w:rsidRPr="009871E2" w:rsidRDefault="00EA68C4" w:rsidP="00EA68C4">
      <w:pPr>
        <w:pStyle w:val="10"/>
        <w:ind w:firstLine="708"/>
        <w:rPr>
          <w:rFonts w:ascii="Times New Roman" w:hAnsi="Times New Roman"/>
          <w:sz w:val="28"/>
          <w:szCs w:val="28"/>
        </w:rPr>
      </w:pPr>
      <w:r>
        <w:rPr>
          <w:rFonts w:ascii="Times New Roman" w:hAnsi="Times New Roman"/>
          <w:sz w:val="28"/>
          <w:szCs w:val="28"/>
        </w:rPr>
        <w:t>В последнее время</w:t>
      </w:r>
      <w:r w:rsidRPr="009871E2">
        <w:rPr>
          <w:rFonts w:ascii="Times New Roman" w:hAnsi="Times New Roman"/>
          <w:sz w:val="28"/>
          <w:szCs w:val="28"/>
        </w:rPr>
        <w:t xml:space="preserve"> комитет физической культуры и спорта Администрации МО «Бежтинский участок» </w:t>
      </w:r>
      <w:r>
        <w:rPr>
          <w:rFonts w:ascii="Times New Roman" w:hAnsi="Times New Roman"/>
          <w:sz w:val="28"/>
          <w:szCs w:val="28"/>
        </w:rPr>
        <w:t>уделяет большое внимание</w:t>
      </w:r>
      <w:r w:rsidRPr="009871E2">
        <w:rPr>
          <w:rFonts w:ascii="Times New Roman" w:hAnsi="Times New Roman"/>
          <w:sz w:val="28"/>
          <w:szCs w:val="28"/>
        </w:rPr>
        <w:t xml:space="preserve"> развитию спортивно-массовой и физкультурно-оздоровительной деятельности, а также пропаганде здорового образа жизни.</w:t>
      </w:r>
    </w:p>
    <w:p w:rsidR="00EA68C4" w:rsidRPr="009871E2" w:rsidRDefault="00EA68C4" w:rsidP="00BE6E8F">
      <w:pPr>
        <w:pStyle w:val="10"/>
        <w:ind w:firstLine="708"/>
        <w:rPr>
          <w:rFonts w:ascii="Times New Roman" w:hAnsi="Times New Roman"/>
          <w:sz w:val="28"/>
          <w:szCs w:val="28"/>
        </w:rPr>
      </w:pPr>
      <w:r w:rsidRPr="009871E2">
        <w:rPr>
          <w:rFonts w:ascii="Times New Roman" w:hAnsi="Times New Roman"/>
          <w:sz w:val="28"/>
          <w:szCs w:val="28"/>
        </w:rPr>
        <w:t xml:space="preserve">Так в </w:t>
      </w:r>
      <w:r w:rsidR="00430B4A">
        <w:rPr>
          <w:rFonts w:ascii="Times New Roman" w:hAnsi="Times New Roman"/>
          <w:sz w:val="28"/>
          <w:szCs w:val="28"/>
        </w:rPr>
        <w:t xml:space="preserve">сентябре </w:t>
      </w:r>
      <w:r w:rsidRPr="009871E2">
        <w:rPr>
          <w:rFonts w:ascii="Times New Roman" w:hAnsi="Times New Roman"/>
          <w:sz w:val="28"/>
          <w:szCs w:val="28"/>
        </w:rPr>
        <w:t>201</w:t>
      </w:r>
      <w:r w:rsidR="00430B4A">
        <w:rPr>
          <w:rFonts w:ascii="Times New Roman" w:hAnsi="Times New Roman"/>
          <w:sz w:val="28"/>
          <w:szCs w:val="28"/>
        </w:rPr>
        <w:t>5</w:t>
      </w:r>
      <w:r w:rsidRPr="009871E2">
        <w:rPr>
          <w:rFonts w:ascii="Times New Roman" w:hAnsi="Times New Roman"/>
          <w:sz w:val="28"/>
          <w:szCs w:val="28"/>
        </w:rPr>
        <w:t xml:space="preserve">г. проведен </w:t>
      </w:r>
      <w:r w:rsidR="00430B4A">
        <w:rPr>
          <w:rFonts w:ascii="Times New Roman" w:hAnsi="Times New Roman"/>
          <w:sz w:val="28"/>
          <w:szCs w:val="28"/>
        </w:rPr>
        <w:t xml:space="preserve">турнир по вольной борьбе памяти мастера спорта СССР Шамиля </w:t>
      </w:r>
      <w:proofErr w:type="spellStart"/>
      <w:r w:rsidR="00430B4A">
        <w:rPr>
          <w:rFonts w:ascii="Times New Roman" w:hAnsi="Times New Roman"/>
          <w:sz w:val="28"/>
          <w:szCs w:val="28"/>
        </w:rPr>
        <w:t>Нажмудинова</w:t>
      </w:r>
      <w:proofErr w:type="spellEnd"/>
    </w:p>
    <w:p w:rsidR="00EA68C4" w:rsidRPr="009871E2" w:rsidRDefault="00EA68C4" w:rsidP="00EA68C4">
      <w:pPr>
        <w:pStyle w:val="10"/>
        <w:ind w:firstLine="708"/>
        <w:rPr>
          <w:rFonts w:ascii="Times New Roman" w:hAnsi="Times New Roman"/>
          <w:sz w:val="28"/>
          <w:szCs w:val="28"/>
        </w:rPr>
      </w:pPr>
      <w:r w:rsidRPr="009871E2">
        <w:rPr>
          <w:rFonts w:ascii="Times New Roman" w:hAnsi="Times New Roman"/>
          <w:sz w:val="28"/>
          <w:szCs w:val="28"/>
        </w:rPr>
        <w:t xml:space="preserve">Двое наших воспитанников сегодня выступают в основной сборной России по в/борьбе. На счету у них победы на крупных всероссийских и </w:t>
      </w:r>
      <w:proofErr w:type="gramStart"/>
      <w:r w:rsidRPr="009871E2">
        <w:rPr>
          <w:rFonts w:ascii="Times New Roman" w:hAnsi="Times New Roman"/>
          <w:sz w:val="28"/>
          <w:szCs w:val="28"/>
        </w:rPr>
        <w:t>международных  турнирах</w:t>
      </w:r>
      <w:proofErr w:type="gramEnd"/>
      <w:r w:rsidRPr="009871E2">
        <w:rPr>
          <w:rFonts w:ascii="Times New Roman" w:hAnsi="Times New Roman"/>
          <w:sz w:val="28"/>
          <w:szCs w:val="28"/>
        </w:rPr>
        <w:t xml:space="preserve">. Приятно отметить, что </w:t>
      </w:r>
      <w:proofErr w:type="spellStart"/>
      <w:r w:rsidRPr="009871E2">
        <w:rPr>
          <w:rFonts w:ascii="Times New Roman" w:hAnsi="Times New Roman"/>
          <w:sz w:val="28"/>
          <w:szCs w:val="28"/>
        </w:rPr>
        <w:t>Курбаналиев</w:t>
      </w:r>
      <w:proofErr w:type="spellEnd"/>
      <w:r w:rsidRPr="009871E2">
        <w:rPr>
          <w:rFonts w:ascii="Times New Roman" w:hAnsi="Times New Roman"/>
          <w:sz w:val="28"/>
          <w:szCs w:val="28"/>
        </w:rPr>
        <w:t xml:space="preserve"> М. чемпионом страны, а </w:t>
      </w:r>
      <w:proofErr w:type="spellStart"/>
      <w:r w:rsidRPr="009871E2">
        <w:rPr>
          <w:rFonts w:ascii="Times New Roman" w:hAnsi="Times New Roman"/>
          <w:sz w:val="28"/>
          <w:szCs w:val="28"/>
        </w:rPr>
        <w:t>Курбаналиев</w:t>
      </w:r>
      <w:proofErr w:type="spellEnd"/>
      <w:r w:rsidRPr="009871E2">
        <w:rPr>
          <w:rFonts w:ascii="Times New Roman" w:hAnsi="Times New Roman"/>
          <w:sz w:val="28"/>
          <w:szCs w:val="28"/>
        </w:rPr>
        <w:t xml:space="preserve"> </w:t>
      </w:r>
      <w:proofErr w:type="spellStart"/>
      <w:r w:rsidRPr="009871E2">
        <w:rPr>
          <w:rFonts w:ascii="Times New Roman" w:hAnsi="Times New Roman"/>
          <w:sz w:val="28"/>
          <w:szCs w:val="28"/>
        </w:rPr>
        <w:t>Джалал</w:t>
      </w:r>
      <w:proofErr w:type="spellEnd"/>
      <w:r w:rsidRPr="009871E2">
        <w:rPr>
          <w:rFonts w:ascii="Times New Roman" w:hAnsi="Times New Roman"/>
          <w:sz w:val="28"/>
          <w:szCs w:val="28"/>
        </w:rPr>
        <w:t xml:space="preserve"> выиграл кубок мира.</w:t>
      </w:r>
    </w:p>
    <w:p w:rsidR="00EA68C4" w:rsidRPr="009871E2" w:rsidRDefault="00EA68C4" w:rsidP="00EA68C4">
      <w:pPr>
        <w:pStyle w:val="10"/>
        <w:rPr>
          <w:rFonts w:ascii="Times New Roman" w:hAnsi="Times New Roman"/>
          <w:sz w:val="28"/>
          <w:szCs w:val="28"/>
        </w:rPr>
      </w:pPr>
      <w:r w:rsidRPr="009871E2">
        <w:rPr>
          <w:rFonts w:ascii="Times New Roman" w:hAnsi="Times New Roman"/>
          <w:sz w:val="28"/>
          <w:szCs w:val="28"/>
        </w:rPr>
        <w:tab/>
      </w:r>
      <w:r w:rsidRPr="009871E2">
        <w:rPr>
          <w:rFonts w:ascii="Times New Roman" w:hAnsi="Times New Roman"/>
          <w:sz w:val="28"/>
          <w:szCs w:val="28"/>
        </w:rPr>
        <w:tab/>
        <w:t xml:space="preserve">Количество призеров на разных турнирах свидетельствует о слабой материально-технической базе, об отсутствии спортивных залов и спортинвентаря.  В приспособленных спортивных залах не соблюдается </w:t>
      </w:r>
      <w:r w:rsidRPr="009871E2">
        <w:rPr>
          <w:rFonts w:ascii="Times New Roman" w:hAnsi="Times New Roman"/>
          <w:sz w:val="28"/>
          <w:szCs w:val="28"/>
        </w:rPr>
        <w:lastRenderedPageBreak/>
        <w:t xml:space="preserve">температурный режим. На территории Бежтинского участка отсутствует стадион и нет ни одной многофункциональной спортивной площадки. </w:t>
      </w:r>
      <w:r w:rsidR="00BE6E8F">
        <w:rPr>
          <w:rFonts w:ascii="Times New Roman" w:hAnsi="Times New Roman"/>
          <w:sz w:val="28"/>
          <w:szCs w:val="28"/>
        </w:rPr>
        <w:t xml:space="preserve"> Планируется открытие дворца </w:t>
      </w:r>
      <w:proofErr w:type="gramStart"/>
      <w:r w:rsidR="00BE6E8F">
        <w:rPr>
          <w:rFonts w:ascii="Times New Roman" w:hAnsi="Times New Roman"/>
          <w:sz w:val="28"/>
          <w:szCs w:val="28"/>
        </w:rPr>
        <w:t>спорта  до</w:t>
      </w:r>
      <w:proofErr w:type="gramEnd"/>
      <w:r w:rsidR="00BE6E8F">
        <w:rPr>
          <w:rFonts w:ascii="Times New Roman" w:hAnsi="Times New Roman"/>
          <w:sz w:val="28"/>
          <w:szCs w:val="28"/>
        </w:rPr>
        <w:t xml:space="preserve"> конца2015года.</w:t>
      </w:r>
    </w:p>
    <w:p w:rsidR="00EA68C4" w:rsidRPr="009871E2" w:rsidRDefault="00EA68C4" w:rsidP="00EA68C4">
      <w:pPr>
        <w:pStyle w:val="3"/>
        <w:ind w:firstLine="708"/>
        <w:jc w:val="both"/>
      </w:pPr>
      <w:r w:rsidRPr="009871E2">
        <w:t>Основным показателем, позволяющим оценивать состояние отрасли физической культуры и спорта, является показатель количества спортивных сооружений. Всего на территории участка расположены 16 спортивных сооружений, и все они находятся в муниципальной собственности.</w:t>
      </w:r>
    </w:p>
    <w:p w:rsidR="00EA68C4" w:rsidRPr="009871E2" w:rsidRDefault="00EA68C4" w:rsidP="00EA68C4">
      <w:pPr>
        <w:pStyle w:val="3"/>
        <w:ind w:firstLine="708"/>
        <w:jc w:val="both"/>
      </w:pPr>
      <w:r w:rsidRPr="009871E2">
        <w:t>В участке разв</w:t>
      </w:r>
      <w:r>
        <w:t xml:space="preserve">иваются такие виды спорта, как </w:t>
      </w:r>
      <w:r w:rsidRPr="009871E2">
        <w:t>волейбол, футбол, легкая атлетика, вольная борьба, самбо.</w:t>
      </w:r>
    </w:p>
    <w:p w:rsidR="00EA68C4" w:rsidRPr="00686AED" w:rsidRDefault="00EA68C4" w:rsidP="00EA68C4">
      <w:pPr>
        <w:pStyle w:val="3"/>
        <w:ind w:firstLine="0"/>
        <w:jc w:val="center"/>
        <w:rPr>
          <w:b/>
          <w:i/>
        </w:rPr>
      </w:pPr>
      <w:r w:rsidRPr="00686AED">
        <w:rPr>
          <w:b/>
          <w:i/>
        </w:rPr>
        <w:t>Традиционными являются следующие спортивные мероприятия:</w:t>
      </w:r>
    </w:p>
    <w:p w:rsidR="00EA68C4" w:rsidRPr="009871E2" w:rsidRDefault="00EA68C4" w:rsidP="00EA68C4">
      <w:pPr>
        <w:pStyle w:val="3"/>
        <w:ind w:firstLine="0"/>
        <w:jc w:val="both"/>
      </w:pPr>
      <w:r>
        <w:t xml:space="preserve">- </w:t>
      </w:r>
      <w:r w:rsidRPr="009871E2">
        <w:t xml:space="preserve">Турнир имени Расула </w:t>
      </w:r>
      <w:proofErr w:type="spellStart"/>
      <w:r w:rsidRPr="009871E2">
        <w:t>Алигаджиева</w:t>
      </w:r>
      <w:proofErr w:type="spellEnd"/>
      <w:r w:rsidRPr="009871E2">
        <w:t>;</w:t>
      </w:r>
    </w:p>
    <w:p w:rsidR="00EA68C4" w:rsidRPr="009871E2" w:rsidRDefault="00EA68C4" w:rsidP="00EA68C4">
      <w:pPr>
        <w:pStyle w:val="3"/>
        <w:ind w:firstLine="0"/>
        <w:jc w:val="both"/>
      </w:pPr>
      <w:r>
        <w:t xml:space="preserve">- </w:t>
      </w:r>
      <w:r w:rsidRPr="009871E2">
        <w:t xml:space="preserve">Турнир по в/борьбе в честь чемпиона СССР </w:t>
      </w:r>
      <w:proofErr w:type="spellStart"/>
      <w:r w:rsidRPr="009871E2">
        <w:t>Нажмудинова</w:t>
      </w:r>
      <w:proofErr w:type="spellEnd"/>
      <w:r w:rsidRPr="009871E2">
        <w:t xml:space="preserve"> Ш.;</w:t>
      </w:r>
    </w:p>
    <w:p w:rsidR="00EA68C4" w:rsidRPr="009871E2" w:rsidRDefault="00EA68C4" w:rsidP="00EA68C4">
      <w:pPr>
        <w:pStyle w:val="3"/>
        <w:ind w:firstLine="0"/>
        <w:jc w:val="both"/>
      </w:pPr>
      <w:r>
        <w:t xml:space="preserve">- </w:t>
      </w:r>
      <w:r w:rsidRPr="009871E2">
        <w:t xml:space="preserve">Турнир по самбо в честь пятикратного чемпиона мира по самбо </w:t>
      </w:r>
      <w:proofErr w:type="spellStart"/>
      <w:r w:rsidRPr="009871E2">
        <w:t>Хайбулаева</w:t>
      </w:r>
      <w:proofErr w:type="spellEnd"/>
      <w:r w:rsidRPr="009871E2">
        <w:t xml:space="preserve"> Г.А.;</w:t>
      </w:r>
    </w:p>
    <w:p w:rsidR="00EA68C4" w:rsidRPr="009871E2" w:rsidRDefault="00EA68C4" w:rsidP="00EA68C4">
      <w:pPr>
        <w:pStyle w:val="3"/>
        <w:ind w:firstLine="0"/>
        <w:jc w:val="both"/>
      </w:pPr>
      <w:r>
        <w:t>-</w:t>
      </w:r>
      <w:r w:rsidRPr="009871E2">
        <w:t>Спортивные мероприятия, посвященные Дню защитника отечества и т.д.</w:t>
      </w:r>
    </w:p>
    <w:p w:rsidR="00F74CE5" w:rsidRDefault="00F74CE5" w:rsidP="00EA68C4">
      <w:pPr>
        <w:pStyle w:val="3"/>
        <w:jc w:val="center"/>
        <w:rPr>
          <w:b/>
          <w:i/>
        </w:rPr>
      </w:pPr>
    </w:p>
    <w:p w:rsidR="00EA68C4" w:rsidRPr="00C7055F" w:rsidRDefault="00EA68C4" w:rsidP="00EA68C4">
      <w:pPr>
        <w:pStyle w:val="3"/>
        <w:jc w:val="center"/>
        <w:rPr>
          <w:b/>
          <w:i/>
        </w:rPr>
      </w:pPr>
      <w:r w:rsidRPr="00C7055F">
        <w:rPr>
          <w:b/>
          <w:i/>
        </w:rPr>
        <w:t>Проблемами, связанными с развитием физической культуры и спорта в МО «Бежтинский участок», являются:</w:t>
      </w:r>
    </w:p>
    <w:p w:rsidR="00EA68C4" w:rsidRPr="009871E2" w:rsidRDefault="00EA68C4" w:rsidP="00EA68C4">
      <w:pPr>
        <w:pStyle w:val="3"/>
        <w:ind w:firstLine="0"/>
        <w:jc w:val="both"/>
      </w:pPr>
      <w:r>
        <w:t xml:space="preserve">- </w:t>
      </w:r>
      <w:r w:rsidRPr="009871E2">
        <w:t>необходимость капитального ремонта, либо реконструкции спортивных сооружений;</w:t>
      </w:r>
    </w:p>
    <w:p w:rsidR="00EA68C4" w:rsidRPr="009871E2" w:rsidRDefault="00EA68C4" w:rsidP="00EA68C4">
      <w:pPr>
        <w:pStyle w:val="3"/>
        <w:jc w:val="both"/>
      </w:pPr>
      <w:r w:rsidRPr="009871E2">
        <w:t>состояние материально-технической базы физической культуры и спорта не удовлетворяет запросам населения;</w:t>
      </w:r>
    </w:p>
    <w:p w:rsidR="00EA68C4" w:rsidRPr="009871E2" w:rsidRDefault="00EA68C4" w:rsidP="00EA68C4">
      <w:pPr>
        <w:pStyle w:val="3"/>
        <w:ind w:firstLine="0"/>
        <w:jc w:val="both"/>
      </w:pPr>
      <w:r>
        <w:t xml:space="preserve">- </w:t>
      </w:r>
      <w:r w:rsidRPr="009871E2">
        <w:t>недостаток спортивных сооружений, инвентаря и оборудования;</w:t>
      </w:r>
    </w:p>
    <w:p w:rsidR="00EA68C4" w:rsidRPr="009871E2" w:rsidRDefault="00EA68C4" w:rsidP="00EA68C4">
      <w:pPr>
        <w:pStyle w:val="3"/>
        <w:jc w:val="both"/>
      </w:pPr>
      <w:r w:rsidRPr="009871E2">
        <w:t xml:space="preserve">несоответствие большинства спортивных сооружений усовершенствованным нормативам и требованиям по технической </w:t>
      </w:r>
      <w:proofErr w:type="gramStart"/>
      <w:r w:rsidRPr="009871E2">
        <w:t>эксплуатации  и</w:t>
      </w:r>
      <w:proofErr w:type="gramEnd"/>
      <w:r w:rsidRPr="009871E2">
        <w:t xml:space="preserve"> правилам проведения соревнований и учебно-тренировочного процесса, обеспечения безопасности участников.</w:t>
      </w:r>
    </w:p>
    <w:p w:rsidR="00EA68C4" w:rsidRPr="009871E2" w:rsidRDefault="00EA68C4" w:rsidP="00EA68C4">
      <w:pPr>
        <w:jc w:val="both"/>
        <w:rPr>
          <w:sz w:val="28"/>
          <w:szCs w:val="28"/>
        </w:rPr>
      </w:pPr>
    </w:p>
    <w:p w:rsidR="00EA68C4" w:rsidRPr="000D3940" w:rsidRDefault="00EA68C4" w:rsidP="00EA68C4">
      <w:pPr>
        <w:pStyle w:val="1"/>
        <w:ind w:left="0" w:firstLine="0"/>
        <w:jc w:val="center"/>
        <w:outlineLvl w:val="1"/>
        <w:rPr>
          <w:b/>
          <w:szCs w:val="28"/>
        </w:rPr>
      </w:pPr>
      <w:r>
        <w:rPr>
          <w:b/>
          <w:szCs w:val="28"/>
        </w:rPr>
        <w:t xml:space="preserve">1.4 </w:t>
      </w:r>
      <w:r w:rsidRPr="000D3940">
        <w:rPr>
          <w:b/>
          <w:szCs w:val="28"/>
        </w:rPr>
        <w:t>Показатели уровня жизни населения</w:t>
      </w:r>
    </w:p>
    <w:p w:rsidR="00EA68C4" w:rsidRPr="000D3940" w:rsidRDefault="00EA68C4" w:rsidP="00EA68C4">
      <w:pPr>
        <w:rPr>
          <w:b/>
          <w:szCs w:val="28"/>
        </w:rPr>
      </w:pPr>
    </w:p>
    <w:p w:rsidR="00EA68C4" w:rsidRPr="00C1552C" w:rsidRDefault="00F5514F" w:rsidP="00C1552C">
      <w:pPr>
        <w:pStyle w:val="af6"/>
        <w:jc w:val="both"/>
        <w:rPr>
          <w:sz w:val="28"/>
          <w:szCs w:val="28"/>
        </w:rPr>
      </w:pPr>
      <w:r w:rsidRPr="00C1552C">
        <w:rPr>
          <w:bCs/>
          <w:iCs/>
          <w:sz w:val="28"/>
          <w:szCs w:val="28"/>
        </w:rPr>
        <w:t xml:space="preserve">            В 201</w:t>
      </w:r>
      <w:r w:rsidR="00C1552C" w:rsidRPr="00C1552C">
        <w:rPr>
          <w:bCs/>
          <w:iCs/>
          <w:sz w:val="28"/>
          <w:szCs w:val="28"/>
        </w:rPr>
        <w:t>4</w:t>
      </w:r>
      <w:r w:rsidRPr="00C1552C">
        <w:rPr>
          <w:bCs/>
          <w:iCs/>
          <w:sz w:val="28"/>
          <w:szCs w:val="28"/>
        </w:rPr>
        <w:t xml:space="preserve"> году </w:t>
      </w:r>
      <w:r w:rsidR="00EA68C4" w:rsidRPr="00C1552C">
        <w:rPr>
          <w:sz w:val="28"/>
          <w:szCs w:val="28"/>
        </w:rPr>
        <w:t xml:space="preserve">реальные денежные доходы населения участка повысились по сравнению с предыдущим годом на 9,4 </w:t>
      </w:r>
      <w:proofErr w:type="gramStart"/>
      <w:r w:rsidR="00EA68C4" w:rsidRPr="00C1552C">
        <w:rPr>
          <w:sz w:val="28"/>
          <w:szCs w:val="28"/>
        </w:rPr>
        <w:t xml:space="preserve">% </w:t>
      </w:r>
      <w:r w:rsidRPr="00C1552C">
        <w:rPr>
          <w:sz w:val="28"/>
          <w:szCs w:val="28"/>
        </w:rPr>
        <w:t>.</w:t>
      </w:r>
      <w:proofErr w:type="gramEnd"/>
    </w:p>
    <w:p w:rsidR="00EA68C4" w:rsidRPr="00C1552C" w:rsidRDefault="00C1552C" w:rsidP="00C1552C">
      <w:pPr>
        <w:pStyle w:val="af6"/>
        <w:jc w:val="both"/>
        <w:rPr>
          <w:bCs/>
          <w:iCs/>
          <w:sz w:val="28"/>
          <w:szCs w:val="28"/>
        </w:rPr>
      </w:pPr>
      <w:r>
        <w:rPr>
          <w:sz w:val="28"/>
          <w:szCs w:val="28"/>
        </w:rPr>
        <w:t xml:space="preserve">             </w:t>
      </w:r>
      <w:r w:rsidR="00EA68C4" w:rsidRPr="00C1552C">
        <w:rPr>
          <w:bCs/>
          <w:iCs/>
          <w:sz w:val="28"/>
          <w:szCs w:val="28"/>
        </w:rPr>
        <w:t>Величина прожиточного минимума по МО «Бежтинский участок» за 1 квартал 201</w:t>
      </w:r>
      <w:r w:rsidRPr="00C1552C">
        <w:rPr>
          <w:bCs/>
          <w:iCs/>
          <w:sz w:val="28"/>
          <w:szCs w:val="28"/>
        </w:rPr>
        <w:t>4</w:t>
      </w:r>
      <w:r w:rsidR="00EA68C4" w:rsidRPr="00C1552C">
        <w:rPr>
          <w:bCs/>
          <w:iCs/>
          <w:sz w:val="28"/>
          <w:szCs w:val="28"/>
        </w:rPr>
        <w:t xml:space="preserve"> года</w:t>
      </w:r>
      <w:r w:rsidR="00EA68C4" w:rsidRPr="00C1552C">
        <w:rPr>
          <w:sz w:val="28"/>
          <w:szCs w:val="28"/>
        </w:rPr>
        <w:t xml:space="preserve"> (в расчете на душу населения в месяц) была определена в размере 6268 руб., в том числе 6556 руб. для трудоспособного населения, 5060 – для пенсионеров, 6115 – для детей.</w:t>
      </w:r>
    </w:p>
    <w:p w:rsidR="00EA68C4" w:rsidRPr="00C1552C" w:rsidRDefault="00EA68C4" w:rsidP="00C1552C">
      <w:pPr>
        <w:pStyle w:val="af6"/>
        <w:jc w:val="both"/>
        <w:rPr>
          <w:sz w:val="28"/>
          <w:szCs w:val="28"/>
        </w:rPr>
      </w:pPr>
      <w:r w:rsidRPr="00C1552C">
        <w:rPr>
          <w:sz w:val="28"/>
          <w:szCs w:val="28"/>
        </w:rPr>
        <w:t xml:space="preserve">По состоянию на 1 </w:t>
      </w:r>
      <w:r w:rsidR="00F5514F" w:rsidRPr="00C1552C">
        <w:rPr>
          <w:sz w:val="28"/>
          <w:szCs w:val="28"/>
        </w:rPr>
        <w:t>сентября</w:t>
      </w:r>
      <w:r w:rsidRPr="00C1552C">
        <w:rPr>
          <w:sz w:val="28"/>
          <w:szCs w:val="28"/>
        </w:rPr>
        <w:t xml:space="preserve"> 201</w:t>
      </w:r>
      <w:r w:rsidR="00BE6E8F" w:rsidRPr="00C1552C">
        <w:rPr>
          <w:sz w:val="28"/>
          <w:szCs w:val="28"/>
        </w:rPr>
        <w:t>5</w:t>
      </w:r>
      <w:r w:rsidRPr="00C1552C">
        <w:rPr>
          <w:sz w:val="28"/>
          <w:szCs w:val="28"/>
        </w:rPr>
        <w:t xml:space="preserve"> года задолженность по заработной плате в МО «Бежтинский участок» отсутствовала.</w:t>
      </w:r>
    </w:p>
    <w:p w:rsidR="00EA68C4" w:rsidRPr="00C1552C" w:rsidRDefault="00F33A0F" w:rsidP="00C1552C">
      <w:pPr>
        <w:pStyle w:val="af6"/>
        <w:jc w:val="both"/>
        <w:rPr>
          <w:sz w:val="28"/>
          <w:szCs w:val="28"/>
        </w:rPr>
      </w:pPr>
      <w:r w:rsidRPr="00C1552C">
        <w:rPr>
          <w:sz w:val="28"/>
          <w:szCs w:val="28"/>
        </w:rPr>
        <w:t xml:space="preserve"> </w:t>
      </w:r>
      <w:r w:rsidR="00C1552C">
        <w:rPr>
          <w:sz w:val="28"/>
          <w:szCs w:val="28"/>
        </w:rPr>
        <w:t xml:space="preserve">           </w:t>
      </w:r>
      <w:r w:rsidRPr="00C1552C">
        <w:rPr>
          <w:sz w:val="28"/>
          <w:szCs w:val="28"/>
        </w:rPr>
        <w:t xml:space="preserve">В </w:t>
      </w:r>
      <w:r w:rsidR="00EA68C4" w:rsidRPr="00C1552C">
        <w:rPr>
          <w:sz w:val="28"/>
          <w:szCs w:val="28"/>
        </w:rPr>
        <w:t>целях преодоления негативных тенденций в экономике МО «Бежтинский участок» от влияния теневой экономики и обеспечения согласованных действий исполнительно-распорядительных органов МО «Бежтинский участок», территориальных органов, органов внутренних дел и о</w:t>
      </w:r>
      <w:r w:rsidR="00C1552C">
        <w:rPr>
          <w:sz w:val="28"/>
          <w:szCs w:val="28"/>
        </w:rPr>
        <w:t xml:space="preserve">рганов местного самоуправления </w:t>
      </w:r>
      <w:r w:rsidR="00EA68C4" w:rsidRPr="00C1552C">
        <w:rPr>
          <w:sz w:val="28"/>
          <w:szCs w:val="28"/>
        </w:rPr>
        <w:t xml:space="preserve">в администрации муниципального образования продолжает работать межведомственная комиссия по увеличению налоговых поступлений в консолидированный бюджет МО «Бежтинский участок». </w:t>
      </w:r>
    </w:p>
    <w:p w:rsidR="00EA68C4" w:rsidRPr="00C1552C" w:rsidRDefault="00EA68C4" w:rsidP="00C1552C">
      <w:pPr>
        <w:pStyle w:val="af6"/>
        <w:jc w:val="center"/>
        <w:rPr>
          <w:b/>
          <w:sz w:val="28"/>
          <w:szCs w:val="28"/>
        </w:rPr>
      </w:pPr>
      <w:r w:rsidRPr="00C1552C">
        <w:rPr>
          <w:b/>
          <w:sz w:val="28"/>
          <w:szCs w:val="28"/>
        </w:rPr>
        <w:lastRenderedPageBreak/>
        <w:t>Финансы</w:t>
      </w:r>
    </w:p>
    <w:p w:rsidR="00A455C1" w:rsidRPr="00C1552C" w:rsidRDefault="00F33A0F" w:rsidP="00C1552C">
      <w:pPr>
        <w:pStyle w:val="af6"/>
        <w:jc w:val="both"/>
        <w:rPr>
          <w:sz w:val="28"/>
          <w:szCs w:val="28"/>
        </w:rPr>
      </w:pPr>
      <w:r w:rsidRPr="00C1552C">
        <w:rPr>
          <w:sz w:val="28"/>
          <w:szCs w:val="28"/>
        </w:rPr>
        <w:t xml:space="preserve">      </w:t>
      </w:r>
      <w:r w:rsidR="00C1552C">
        <w:rPr>
          <w:sz w:val="28"/>
          <w:szCs w:val="28"/>
        </w:rPr>
        <w:t xml:space="preserve">       </w:t>
      </w:r>
      <w:r w:rsidRPr="00C1552C">
        <w:rPr>
          <w:sz w:val="28"/>
          <w:szCs w:val="28"/>
        </w:rPr>
        <w:t xml:space="preserve"> </w:t>
      </w:r>
      <w:r w:rsidR="00A455C1" w:rsidRPr="00C1552C">
        <w:rPr>
          <w:sz w:val="28"/>
          <w:szCs w:val="28"/>
        </w:rPr>
        <w:t xml:space="preserve">Структуры налоговых доходов МО «Бежтинский участок» за девять </w:t>
      </w:r>
      <w:proofErr w:type="gramStart"/>
      <w:r w:rsidR="00A455C1" w:rsidRPr="00C1552C">
        <w:rPr>
          <w:sz w:val="28"/>
          <w:szCs w:val="28"/>
        </w:rPr>
        <w:t>месяцев  2015</w:t>
      </w:r>
      <w:proofErr w:type="gramEnd"/>
      <w:r w:rsidR="00A455C1" w:rsidRPr="00C1552C">
        <w:rPr>
          <w:sz w:val="28"/>
          <w:szCs w:val="28"/>
        </w:rPr>
        <w:t xml:space="preserve"> года наибольшая доля приходится на НДФЛ -63,3% от общего объема доходов. Поступления в консолидированный бюджет в МО «Бежтинский участок» по видам налогов составили: </w:t>
      </w:r>
    </w:p>
    <w:p w:rsidR="00A455C1" w:rsidRPr="00C1552C" w:rsidRDefault="00C1552C" w:rsidP="00C1552C">
      <w:pPr>
        <w:pStyle w:val="af6"/>
        <w:jc w:val="both"/>
        <w:rPr>
          <w:sz w:val="28"/>
          <w:szCs w:val="28"/>
        </w:rPr>
      </w:pPr>
      <w:r>
        <w:rPr>
          <w:sz w:val="28"/>
          <w:szCs w:val="28"/>
        </w:rPr>
        <w:t xml:space="preserve">        </w:t>
      </w:r>
      <w:r w:rsidR="00A455C1" w:rsidRPr="00C1552C">
        <w:rPr>
          <w:sz w:val="28"/>
          <w:szCs w:val="28"/>
        </w:rPr>
        <w:t xml:space="preserve">- </w:t>
      </w:r>
      <w:proofErr w:type="gramStart"/>
      <w:r w:rsidR="00A455C1" w:rsidRPr="00C1552C">
        <w:rPr>
          <w:sz w:val="28"/>
          <w:szCs w:val="28"/>
        </w:rPr>
        <w:t>НДФЛ  -</w:t>
      </w:r>
      <w:proofErr w:type="gramEnd"/>
      <w:r w:rsidR="00A455C1" w:rsidRPr="00C1552C">
        <w:rPr>
          <w:sz w:val="28"/>
          <w:szCs w:val="28"/>
        </w:rPr>
        <w:t xml:space="preserve"> 2139,0 тыс. рублей, или 144% от установленного задания; </w:t>
      </w:r>
    </w:p>
    <w:p w:rsidR="00A455C1" w:rsidRPr="00C1552C" w:rsidRDefault="00C1552C" w:rsidP="00C1552C">
      <w:pPr>
        <w:pStyle w:val="af6"/>
        <w:jc w:val="both"/>
        <w:rPr>
          <w:sz w:val="28"/>
          <w:szCs w:val="28"/>
        </w:rPr>
      </w:pPr>
      <w:r>
        <w:rPr>
          <w:sz w:val="28"/>
          <w:szCs w:val="28"/>
        </w:rPr>
        <w:t xml:space="preserve">        </w:t>
      </w:r>
      <w:r w:rsidR="00A455C1" w:rsidRPr="00C1552C">
        <w:rPr>
          <w:sz w:val="28"/>
          <w:szCs w:val="28"/>
        </w:rPr>
        <w:t xml:space="preserve">- ЕНВД -122,0 тыс. рублей, 46% от установленного задания; </w:t>
      </w:r>
    </w:p>
    <w:p w:rsidR="00A455C1" w:rsidRPr="00C1552C" w:rsidRDefault="00C1552C" w:rsidP="00C1552C">
      <w:pPr>
        <w:pStyle w:val="af6"/>
        <w:jc w:val="both"/>
        <w:rPr>
          <w:sz w:val="28"/>
          <w:szCs w:val="28"/>
        </w:rPr>
      </w:pPr>
      <w:r>
        <w:rPr>
          <w:sz w:val="28"/>
          <w:szCs w:val="28"/>
        </w:rPr>
        <w:t xml:space="preserve">        </w:t>
      </w:r>
      <w:r w:rsidR="00A455C1" w:rsidRPr="00C1552C">
        <w:rPr>
          <w:sz w:val="28"/>
          <w:szCs w:val="28"/>
        </w:rPr>
        <w:t>- налог на имущество физических лиц – 536,0 тыс. рублей, 85% от плана;</w:t>
      </w:r>
    </w:p>
    <w:p w:rsidR="00A455C1" w:rsidRPr="00C1552C" w:rsidRDefault="00C1552C" w:rsidP="00C1552C">
      <w:pPr>
        <w:pStyle w:val="af6"/>
        <w:jc w:val="both"/>
        <w:rPr>
          <w:sz w:val="28"/>
          <w:szCs w:val="28"/>
        </w:rPr>
      </w:pPr>
      <w:r>
        <w:rPr>
          <w:sz w:val="28"/>
          <w:szCs w:val="28"/>
        </w:rPr>
        <w:t xml:space="preserve">        </w:t>
      </w:r>
      <w:r w:rsidR="00A455C1" w:rsidRPr="00C1552C">
        <w:rPr>
          <w:sz w:val="28"/>
          <w:szCs w:val="28"/>
        </w:rPr>
        <w:t>- земельный налог – 583 тыс. рублей, 93% от плана.</w:t>
      </w:r>
    </w:p>
    <w:p w:rsidR="00EA68C4" w:rsidRPr="00CA3C31" w:rsidRDefault="00EA68C4" w:rsidP="00C1552C">
      <w:pPr>
        <w:pStyle w:val="af6"/>
      </w:pPr>
    </w:p>
    <w:p w:rsidR="00EA68C4" w:rsidRPr="00CA3C31" w:rsidRDefault="00EA68C4" w:rsidP="00EA68C4">
      <w:pPr>
        <w:ind w:firstLine="708"/>
        <w:jc w:val="both"/>
        <w:rPr>
          <w:color w:val="000000"/>
          <w:sz w:val="28"/>
          <w:szCs w:val="28"/>
        </w:rPr>
      </w:pPr>
      <w:r w:rsidRPr="00CA3C31">
        <w:rPr>
          <w:color w:val="000000"/>
          <w:sz w:val="28"/>
          <w:szCs w:val="28"/>
        </w:rPr>
        <w:t xml:space="preserve">  </w:t>
      </w:r>
    </w:p>
    <w:p w:rsidR="00EA68C4" w:rsidRPr="00C7055F" w:rsidRDefault="00EA68C4" w:rsidP="00EA68C4">
      <w:pPr>
        <w:pStyle w:val="3"/>
        <w:jc w:val="center"/>
        <w:rPr>
          <w:b/>
          <w:i/>
        </w:rPr>
      </w:pPr>
      <w:r w:rsidRPr="00C7055F">
        <w:rPr>
          <w:b/>
          <w:i/>
        </w:rPr>
        <w:t>Основными проблемами являются:</w:t>
      </w:r>
    </w:p>
    <w:p w:rsidR="00EA68C4" w:rsidRPr="00426C04" w:rsidRDefault="00EA68C4" w:rsidP="00EA68C4">
      <w:pPr>
        <w:pStyle w:val="3"/>
        <w:ind w:firstLine="0"/>
        <w:jc w:val="both"/>
      </w:pPr>
      <w:r>
        <w:t xml:space="preserve">- </w:t>
      </w:r>
      <w:r w:rsidRPr="00426C04">
        <w:t>низкий уровень доходов бюджета в</w:t>
      </w:r>
      <w:r>
        <w:t xml:space="preserve"> расчете на одного жителя участка</w:t>
      </w:r>
      <w:r w:rsidRPr="00426C04">
        <w:t>;</w:t>
      </w:r>
    </w:p>
    <w:p w:rsidR="00EA68C4" w:rsidRPr="00426C04" w:rsidRDefault="00EA68C4" w:rsidP="00EA68C4">
      <w:pPr>
        <w:pStyle w:val="3"/>
        <w:ind w:firstLine="0"/>
        <w:jc w:val="both"/>
      </w:pPr>
      <w:r>
        <w:t xml:space="preserve">- </w:t>
      </w:r>
      <w:r w:rsidRPr="00426C04">
        <w:t>снижение расходов в социально-значимые сферы;</w:t>
      </w:r>
    </w:p>
    <w:p w:rsidR="00EA68C4" w:rsidRPr="00426C04" w:rsidRDefault="00EA68C4" w:rsidP="00EA68C4">
      <w:pPr>
        <w:pStyle w:val="3"/>
        <w:ind w:firstLine="0"/>
        <w:jc w:val="both"/>
      </w:pPr>
      <w:r>
        <w:t xml:space="preserve">- </w:t>
      </w:r>
      <w:r w:rsidRPr="00426C04">
        <w:t xml:space="preserve">высокая </w:t>
      </w:r>
      <w:proofErr w:type="spellStart"/>
      <w:r w:rsidRPr="00426C04">
        <w:t>дотационность</w:t>
      </w:r>
      <w:proofErr w:type="spellEnd"/>
      <w:r w:rsidRPr="00426C04">
        <w:t xml:space="preserve"> бюджета </w:t>
      </w:r>
      <w:r>
        <w:t>МО «Бежтинский участок»</w:t>
      </w:r>
      <w:r w:rsidRPr="00426C04">
        <w:t>;</w:t>
      </w:r>
    </w:p>
    <w:p w:rsidR="00EA68C4" w:rsidRPr="001C606B" w:rsidRDefault="00EA68C4" w:rsidP="00EA68C4">
      <w:pPr>
        <w:pStyle w:val="3"/>
        <w:ind w:firstLine="0"/>
        <w:jc w:val="both"/>
      </w:pPr>
      <w:r>
        <w:t xml:space="preserve">- </w:t>
      </w:r>
      <w:r w:rsidRPr="00426C04">
        <w:t xml:space="preserve">определенное несоответствие экономического и налогового потенциалов </w:t>
      </w:r>
      <w:r>
        <w:t>участка</w:t>
      </w:r>
      <w:r w:rsidRPr="00426C04">
        <w:t>.</w:t>
      </w:r>
    </w:p>
    <w:p w:rsidR="00EA68C4" w:rsidRDefault="00EA68C4" w:rsidP="00EA68C4">
      <w:pPr>
        <w:pStyle w:val="3"/>
        <w:jc w:val="center"/>
        <w:rPr>
          <w:b/>
        </w:rPr>
      </w:pPr>
      <w:r>
        <w:rPr>
          <w:b/>
        </w:rPr>
        <w:t xml:space="preserve">1.6  </w:t>
      </w:r>
      <w:r w:rsidRPr="00426C04">
        <w:rPr>
          <w:b/>
        </w:rPr>
        <w:t xml:space="preserve"> Сельское хозяйство</w:t>
      </w:r>
    </w:p>
    <w:p w:rsidR="00EA68C4" w:rsidRPr="00C1552C" w:rsidRDefault="00EA68C4" w:rsidP="00EA68C4">
      <w:pPr>
        <w:rPr>
          <w:sz w:val="28"/>
          <w:szCs w:val="28"/>
        </w:rPr>
      </w:pPr>
    </w:p>
    <w:p w:rsidR="00EA68C4" w:rsidRDefault="00EA68C4" w:rsidP="00F33A0F">
      <w:pPr>
        <w:ind w:firstLine="900"/>
        <w:jc w:val="both"/>
        <w:rPr>
          <w:sz w:val="28"/>
          <w:szCs w:val="28"/>
        </w:rPr>
      </w:pPr>
      <w:r>
        <w:tab/>
      </w:r>
      <w:r>
        <w:rPr>
          <w:sz w:val="28"/>
          <w:szCs w:val="28"/>
        </w:rPr>
        <w:t xml:space="preserve">Сельское хозяйство было и остается основной отраслью экономики участка. </w:t>
      </w:r>
      <w:r w:rsidRPr="001749FD">
        <w:rPr>
          <w:sz w:val="28"/>
          <w:szCs w:val="28"/>
        </w:rPr>
        <w:t xml:space="preserve">Здесь   занято около половины трудоспособного населения. </w:t>
      </w:r>
      <w:proofErr w:type="gramStart"/>
      <w:r>
        <w:rPr>
          <w:sz w:val="28"/>
          <w:szCs w:val="28"/>
        </w:rPr>
        <w:t xml:space="preserve">На </w:t>
      </w:r>
      <w:r w:rsidR="00F33A0F">
        <w:rPr>
          <w:sz w:val="28"/>
          <w:szCs w:val="28"/>
        </w:rPr>
        <w:t xml:space="preserve"> первое</w:t>
      </w:r>
      <w:proofErr w:type="gramEnd"/>
      <w:r w:rsidR="00F33A0F">
        <w:rPr>
          <w:sz w:val="28"/>
          <w:szCs w:val="28"/>
        </w:rPr>
        <w:t xml:space="preserve">  сентября 2015 года </w:t>
      </w:r>
      <w:r>
        <w:rPr>
          <w:sz w:val="28"/>
          <w:szCs w:val="28"/>
        </w:rPr>
        <w:t xml:space="preserve"> в отрасли зарегистрированы</w:t>
      </w:r>
      <w:r w:rsidR="00F33A0F">
        <w:rPr>
          <w:sz w:val="28"/>
          <w:szCs w:val="28"/>
        </w:rPr>
        <w:t xml:space="preserve"> 5</w:t>
      </w:r>
      <w:r>
        <w:rPr>
          <w:sz w:val="28"/>
          <w:szCs w:val="28"/>
        </w:rPr>
        <w:t xml:space="preserve"> СПК</w:t>
      </w:r>
      <w:r w:rsidR="00F33A0F">
        <w:rPr>
          <w:sz w:val="28"/>
          <w:szCs w:val="28"/>
        </w:rPr>
        <w:t>,</w:t>
      </w:r>
      <w:r>
        <w:rPr>
          <w:sz w:val="28"/>
          <w:szCs w:val="28"/>
        </w:rPr>
        <w:t xml:space="preserve">  </w:t>
      </w:r>
      <w:r w:rsidR="00F33A0F">
        <w:rPr>
          <w:sz w:val="28"/>
          <w:szCs w:val="28"/>
        </w:rPr>
        <w:t xml:space="preserve">6 </w:t>
      </w:r>
      <w:r>
        <w:rPr>
          <w:sz w:val="28"/>
          <w:szCs w:val="28"/>
        </w:rPr>
        <w:t>КФХ</w:t>
      </w:r>
      <w:r w:rsidR="00F33A0F">
        <w:rPr>
          <w:sz w:val="28"/>
          <w:szCs w:val="28"/>
        </w:rPr>
        <w:t xml:space="preserve"> и 2537 ЛПХ. </w:t>
      </w:r>
      <w:r>
        <w:rPr>
          <w:sz w:val="28"/>
          <w:szCs w:val="28"/>
        </w:rPr>
        <w:t xml:space="preserve"> </w:t>
      </w:r>
    </w:p>
    <w:p w:rsidR="00EA68C4" w:rsidRPr="001749FD" w:rsidRDefault="00EA68C4" w:rsidP="00EA68C4">
      <w:pPr>
        <w:ind w:firstLine="900"/>
        <w:jc w:val="both"/>
        <w:rPr>
          <w:b/>
          <w:sz w:val="28"/>
          <w:szCs w:val="28"/>
        </w:rPr>
      </w:pPr>
      <w:r w:rsidRPr="001749FD">
        <w:rPr>
          <w:sz w:val="28"/>
          <w:szCs w:val="28"/>
        </w:rPr>
        <w:t xml:space="preserve">Общая площадь сельхозугодий </w:t>
      </w:r>
      <w:r>
        <w:rPr>
          <w:sz w:val="28"/>
          <w:szCs w:val="28"/>
        </w:rPr>
        <w:t>участка</w:t>
      </w:r>
      <w:r w:rsidRPr="001749FD">
        <w:rPr>
          <w:sz w:val="28"/>
          <w:szCs w:val="28"/>
        </w:rPr>
        <w:t xml:space="preserve"> составляет    2</w:t>
      </w:r>
      <w:r>
        <w:rPr>
          <w:sz w:val="28"/>
          <w:szCs w:val="28"/>
        </w:rPr>
        <w:t>3</w:t>
      </w:r>
      <w:r w:rsidRPr="001749FD">
        <w:rPr>
          <w:sz w:val="28"/>
          <w:szCs w:val="28"/>
        </w:rPr>
        <w:t>,</w:t>
      </w:r>
      <w:proofErr w:type="gramStart"/>
      <w:r>
        <w:rPr>
          <w:sz w:val="28"/>
          <w:szCs w:val="28"/>
        </w:rPr>
        <w:t>3</w:t>
      </w:r>
      <w:r w:rsidRPr="001749FD">
        <w:rPr>
          <w:sz w:val="28"/>
          <w:szCs w:val="28"/>
        </w:rPr>
        <w:t xml:space="preserve">  тыс.</w:t>
      </w:r>
      <w:proofErr w:type="gramEnd"/>
      <w:r w:rsidRPr="001749FD">
        <w:rPr>
          <w:sz w:val="28"/>
          <w:szCs w:val="28"/>
        </w:rPr>
        <w:t xml:space="preserve"> га, основная доля  сельхозугодий приходится на пастбища</w:t>
      </w:r>
      <w:r>
        <w:rPr>
          <w:sz w:val="28"/>
          <w:szCs w:val="28"/>
        </w:rPr>
        <w:t xml:space="preserve"> - 87,5% или 20,4 тыс. га</w:t>
      </w:r>
      <w:r w:rsidRPr="001749FD">
        <w:rPr>
          <w:sz w:val="28"/>
          <w:szCs w:val="28"/>
        </w:rPr>
        <w:t xml:space="preserve">.  </w:t>
      </w:r>
    </w:p>
    <w:p w:rsidR="00EA68C4" w:rsidRPr="003929B4" w:rsidRDefault="00EA68C4" w:rsidP="00EA68C4">
      <w:pPr>
        <w:ind w:firstLine="900"/>
        <w:jc w:val="both"/>
        <w:rPr>
          <w:sz w:val="28"/>
        </w:rPr>
      </w:pPr>
      <w:r w:rsidRPr="003929B4">
        <w:rPr>
          <w:sz w:val="28"/>
        </w:rPr>
        <w:t xml:space="preserve">Таким образом, </w:t>
      </w:r>
      <w:proofErr w:type="gramStart"/>
      <w:r w:rsidRPr="003929B4">
        <w:rPr>
          <w:sz w:val="28"/>
        </w:rPr>
        <w:t>основным  направлением</w:t>
      </w:r>
      <w:proofErr w:type="gramEnd"/>
      <w:r w:rsidRPr="003929B4">
        <w:rPr>
          <w:sz w:val="28"/>
        </w:rPr>
        <w:t xml:space="preserve"> в сельском хозяйстве  </w:t>
      </w:r>
      <w:r>
        <w:rPr>
          <w:sz w:val="28"/>
        </w:rPr>
        <w:t>Бежтинского участка</w:t>
      </w:r>
      <w:r w:rsidRPr="003929B4">
        <w:rPr>
          <w:sz w:val="28"/>
        </w:rPr>
        <w:t xml:space="preserve">  является животноводство.</w:t>
      </w:r>
    </w:p>
    <w:p w:rsidR="0012361F" w:rsidRDefault="00F33A0F" w:rsidP="0012361F">
      <w:pPr>
        <w:ind w:firstLine="900"/>
        <w:jc w:val="both"/>
        <w:rPr>
          <w:sz w:val="28"/>
        </w:rPr>
      </w:pPr>
      <w:r>
        <w:rPr>
          <w:sz w:val="28"/>
        </w:rPr>
        <w:t xml:space="preserve">По состоянию на 1 сентября 2015 </w:t>
      </w:r>
      <w:proofErr w:type="gramStart"/>
      <w:r>
        <w:rPr>
          <w:sz w:val="28"/>
        </w:rPr>
        <w:t>года</w:t>
      </w:r>
      <w:r w:rsidR="0012361F">
        <w:rPr>
          <w:sz w:val="28"/>
        </w:rPr>
        <w:t xml:space="preserve"> </w:t>
      </w:r>
      <w:r w:rsidR="00EA68C4" w:rsidRPr="003929B4">
        <w:rPr>
          <w:sz w:val="28"/>
        </w:rPr>
        <w:t xml:space="preserve"> объем</w:t>
      </w:r>
      <w:proofErr w:type="gramEnd"/>
      <w:r w:rsidR="00EA68C4" w:rsidRPr="003929B4">
        <w:rPr>
          <w:sz w:val="28"/>
        </w:rPr>
        <w:t xml:space="preserve"> продукции сельского в</w:t>
      </w:r>
      <w:r w:rsidR="0012361F">
        <w:rPr>
          <w:sz w:val="28"/>
        </w:rPr>
        <w:t xml:space="preserve"> хозяйствах всех категорий </w:t>
      </w:r>
      <w:r w:rsidR="00EA68C4" w:rsidRPr="003929B4">
        <w:rPr>
          <w:sz w:val="28"/>
        </w:rPr>
        <w:t xml:space="preserve"> </w:t>
      </w:r>
      <w:r w:rsidR="00EA68C4">
        <w:rPr>
          <w:sz w:val="28"/>
        </w:rPr>
        <w:t xml:space="preserve">МО «Бежтинский участок» составил </w:t>
      </w:r>
      <w:r w:rsidR="0012361F">
        <w:rPr>
          <w:sz w:val="28"/>
        </w:rPr>
        <w:t>140600</w:t>
      </w:r>
      <w:r w:rsidR="00EA68C4" w:rsidRPr="003929B4">
        <w:rPr>
          <w:sz w:val="28"/>
        </w:rPr>
        <w:t xml:space="preserve"> </w:t>
      </w:r>
      <w:r w:rsidR="0012361F">
        <w:rPr>
          <w:sz w:val="28"/>
        </w:rPr>
        <w:t>тыс</w:t>
      </w:r>
      <w:r w:rsidR="00EA68C4" w:rsidRPr="003929B4">
        <w:rPr>
          <w:sz w:val="28"/>
        </w:rPr>
        <w:t>. рублей</w:t>
      </w:r>
      <w:r w:rsidR="0012361F">
        <w:rPr>
          <w:sz w:val="28"/>
        </w:rPr>
        <w:t>.</w:t>
      </w:r>
      <w:r w:rsidR="00EA68C4" w:rsidRPr="003929B4">
        <w:rPr>
          <w:sz w:val="28"/>
        </w:rPr>
        <w:t xml:space="preserve">  </w:t>
      </w:r>
      <w:r w:rsidR="0012361F">
        <w:rPr>
          <w:sz w:val="28"/>
        </w:rPr>
        <w:t xml:space="preserve">Личные подсобные хозяйства производят 97,6% от общего объема сельхозпродукции. </w:t>
      </w:r>
      <w:r w:rsidR="00EA68C4" w:rsidRPr="003929B4">
        <w:rPr>
          <w:sz w:val="28"/>
        </w:rPr>
        <w:t>В</w:t>
      </w:r>
      <w:r w:rsidR="00C1552C">
        <w:rPr>
          <w:sz w:val="28"/>
        </w:rPr>
        <w:t xml:space="preserve"> </w:t>
      </w:r>
      <w:r w:rsidR="0012361F">
        <w:rPr>
          <w:sz w:val="28"/>
        </w:rPr>
        <w:t xml:space="preserve">хозяйствах всех категорий МО «Бежтинский участок» поголовья КРС составляет 5303 </w:t>
      </w:r>
      <w:proofErr w:type="gramStart"/>
      <w:r w:rsidR="0012361F">
        <w:rPr>
          <w:sz w:val="28"/>
        </w:rPr>
        <w:t>голов,  мелкий</w:t>
      </w:r>
      <w:proofErr w:type="gramEnd"/>
      <w:r w:rsidR="0012361F">
        <w:rPr>
          <w:sz w:val="28"/>
        </w:rPr>
        <w:t xml:space="preserve"> рогатый скот 12838 голов. </w:t>
      </w:r>
    </w:p>
    <w:p w:rsidR="00EA68C4" w:rsidRPr="003929B4" w:rsidRDefault="0012361F" w:rsidP="0012361F">
      <w:pPr>
        <w:jc w:val="both"/>
        <w:rPr>
          <w:sz w:val="28"/>
        </w:rPr>
      </w:pPr>
      <w:r>
        <w:rPr>
          <w:sz w:val="28"/>
        </w:rPr>
        <w:t xml:space="preserve">               </w:t>
      </w:r>
      <w:r w:rsidR="00EA68C4">
        <w:rPr>
          <w:sz w:val="28"/>
        </w:rPr>
        <w:t>Объем производства</w:t>
      </w:r>
      <w:r w:rsidR="00EA68C4" w:rsidRPr="003929B4">
        <w:rPr>
          <w:sz w:val="28"/>
        </w:rPr>
        <w:t xml:space="preserve"> продукции животноводства состави</w:t>
      </w:r>
      <w:r w:rsidR="00EA68C4">
        <w:rPr>
          <w:sz w:val="28"/>
        </w:rPr>
        <w:t>л139,2 млн. рублей</w:t>
      </w:r>
      <w:r w:rsidR="00EA68C4" w:rsidRPr="003929B4">
        <w:rPr>
          <w:sz w:val="28"/>
        </w:rPr>
        <w:t>,</w:t>
      </w:r>
      <w:r w:rsidR="00EA68C4">
        <w:rPr>
          <w:sz w:val="28"/>
        </w:rPr>
        <w:t xml:space="preserve"> его доля в общем объеме продукции сельского хозяйства составляет –87,9 %</w:t>
      </w:r>
      <w:r>
        <w:rPr>
          <w:sz w:val="28"/>
        </w:rPr>
        <w:t>.</w:t>
      </w:r>
      <w:r w:rsidR="00EA68C4">
        <w:rPr>
          <w:sz w:val="28"/>
        </w:rPr>
        <w:t xml:space="preserve"> </w:t>
      </w:r>
    </w:p>
    <w:p w:rsidR="00EA68C4" w:rsidRDefault="00EA68C4" w:rsidP="00EA68C4">
      <w:pPr>
        <w:ind w:firstLine="900"/>
        <w:jc w:val="both"/>
        <w:rPr>
          <w:sz w:val="28"/>
        </w:rPr>
      </w:pPr>
      <w:r>
        <w:rPr>
          <w:sz w:val="28"/>
        </w:rPr>
        <w:t xml:space="preserve">Средний объем производства продукции растениеводства </w:t>
      </w:r>
      <w:proofErr w:type="gramStart"/>
      <w:r>
        <w:rPr>
          <w:sz w:val="28"/>
        </w:rPr>
        <w:t>составил  в</w:t>
      </w:r>
      <w:proofErr w:type="gramEnd"/>
      <w:r>
        <w:rPr>
          <w:sz w:val="28"/>
        </w:rPr>
        <w:t xml:space="preserve"> 201</w:t>
      </w:r>
      <w:r w:rsidR="0012361F">
        <w:rPr>
          <w:sz w:val="28"/>
        </w:rPr>
        <w:t>5</w:t>
      </w:r>
      <w:r>
        <w:rPr>
          <w:sz w:val="28"/>
        </w:rPr>
        <w:t xml:space="preserve"> г. 19,1 млн. рублей</w:t>
      </w:r>
      <w:r w:rsidR="0012361F">
        <w:rPr>
          <w:sz w:val="28"/>
        </w:rPr>
        <w:t>.</w:t>
      </w:r>
      <w:r>
        <w:rPr>
          <w:sz w:val="28"/>
        </w:rPr>
        <w:t xml:space="preserve"> </w:t>
      </w:r>
    </w:p>
    <w:p w:rsidR="00EA68C4" w:rsidRDefault="00EA68C4" w:rsidP="00EA68C4">
      <w:pPr>
        <w:ind w:firstLine="900"/>
        <w:jc w:val="both"/>
        <w:rPr>
          <w:sz w:val="28"/>
          <w:szCs w:val="28"/>
        </w:rPr>
      </w:pPr>
      <w:r>
        <w:rPr>
          <w:sz w:val="28"/>
          <w:szCs w:val="28"/>
        </w:rPr>
        <w:t xml:space="preserve">Результаты были бы намного выше, если бы все организации сельского хозяйства вели бы работы по улучшению состояния земель. На участке как раньше не занимаются овцеводством, летом пастбища пустуют на радость животноводам других районов.   </w:t>
      </w:r>
    </w:p>
    <w:p w:rsidR="00EA68C4" w:rsidRDefault="00EA68C4" w:rsidP="00EA68C4">
      <w:pPr>
        <w:ind w:firstLine="900"/>
        <w:jc w:val="both"/>
        <w:rPr>
          <w:sz w:val="28"/>
          <w:szCs w:val="28"/>
        </w:rPr>
      </w:pPr>
      <w:r>
        <w:rPr>
          <w:sz w:val="28"/>
          <w:szCs w:val="28"/>
        </w:rPr>
        <w:t xml:space="preserve">Основными факторами отягчающими и без того сложную ситуацию в с/ хозяйстве являются нехватка собственных финансовых средств и трудности, связанные при получении сельхоз кредитов, отсутствие </w:t>
      </w:r>
      <w:r>
        <w:rPr>
          <w:sz w:val="28"/>
          <w:szCs w:val="28"/>
        </w:rPr>
        <w:lastRenderedPageBreak/>
        <w:t>материально-технических ресурсов и торгово-посреднических услуг по реализации сельхоз продукции.</w:t>
      </w:r>
    </w:p>
    <w:p w:rsidR="00EA68C4" w:rsidRDefault="00EA68C4" w:rsidP="00EA68C4">
      <w:pPr>
        <w:ind w:firstLine="900"/>
        <w:jc w:val="both"/>
        <w:rPr>
          <w:sz w:val="28"/>
          <w:szCs w:val="28"/>
        </w:rPr>
      </w:pPr>
      <w:r>
        <w:rPr>
          <w:sz w:val="28"/>
          <w:szCs w:val="28"/>
        </w:rPr>
        <w:t xml:space="preserve">Приоритетными остаются мероприятия направленные на строительство молочных ферм и предприятий по розливу безалкогольных напитков, а также на улучшение качества земель </w:t>
      </w:r>
      <w:proofErr w:type="gramStart"/>
      <w:r>
        <w:rPr>
          <w:sz w:val="28"/>
          <w:szCs w:val="28"/>
        </w:rPr>
        <w:t>и  обустройство</w:t>
      </w:r>
      <w:proofErr w:type="gramEnd"/>
      <w:r>
        <w:rPr>
          <w:sz w:val="28"/>
          <w:szCs w:val="28"/>
        </w:rPr>
        <w:t xml:space="preserve"> оросительных сетей в </w:t>
      </w:r>
      <w:proofErr w:type="spellStart"/>
      <w:r>
        <w:rPr>
          <w:sz w:val="28"/>
          <w:szCs w:val="28"/>
        </w:rPr>
        <w:t>прикутанной</w:t>
      </w:r>
      <w:proofErr w:type="spellEnd"/>
      <w:r>
        <w:rPr>
          <w:sz w:val="28"/>
          <w:szCs w:val="28"/>
        </w:rPr>
        <w:t xml:space="preserve"> зоне.</w:t>
      </w:r>
      <w:r w:rsidR="00C1552C">
        <w:rPr>
          <w:sz w:val="28"/>
          <w:szCs w:val="28"/>
        </w:rPr>
        <w:t xml:space="preserve"> Намечено строительство мо</w:t>
      </w:r>
      <w:r w:rsidR="005F4581">
        <w:rPr>
          <w:sz w:val="28"/>
          <w:szCs w:val="28"/>
        </w:rPr>
        <w:t>лочно-товарной фермы на 30 голов в СПК «</w:t>
      </w:r>
      <w:proofErr w:type="spellStart"/>
      <w:r w:rsidR="005F4581">
        <w:rPr>
          <w:sz w:val="28"/>
          <w:szCs w:val="28"/>
        </w:rPr>
        <w:t>Тлядал</w:t>
      </w:r>
      <w:proofErr w:type="spellEnd"/>
      <w:r w:rsidR="005F4581">
        <w:rPr>
          <w:sz w:val="28"/>
          <w:szCs w:val="28"/>
        </w:rPr>
        <w:t>».</w:t>
      </w:r>
    </w:p>
    <w:p w:rsidR="00EA68C4" w:rsidRDefault="00EA68C4" w:rsidP="00EA68C4">
      <w:pPr>
        <w:ind w:firstLine="900"/>
        <w:jc w:val="both"/>
        <w:rPr>
          <w:sz w:val="28"/>
          <w:szCs w:val="28"/>
        </w:rPr>
      </w:pPr>
    </w:p>
    <w:p w:rsidR="0012361F" w:rsidRDefault="0012361F" w:rsidP="00EA68C4">
      <w:pPr>
        <w:ind w:firstLine="851"/>
        <w:jc w:val="both"/>
        <w:rPr>
          <w:b/>
          <w:sz w:val="28"/>
          <w:szCs w:val="28"/>
        </w:rPr>
      </w:pPr>
    </w:p>
    <w:p w:rsidR="00EA68C4" w:rsidRDefault="00EA68C4" w:rsidP="00EA68C4">
      <w:pPr>
        <w:ind w:firstLine="851"/>
        <w:jc w:val="both"/>
        <w:rPr>
          <w:b/>
          <w:sz w:val="28"/>
          <w:szCs w:val="28"/>
        </w:rPr>
      </w:pPr>
      <w:r w:rsidRPr="00E404EB">
        <w:rPr>
          <w:b/>
          <w:sz w:val="28"/>
          <w:szCs w:val="28"/>
        </w:rPr>
        <w:t>Промышленное производство</w:t>
      </w:r>
      <w:r>
        <w:rPr>
          <w:b/>
          <w:sz w:val="28"/>
          <w:szCs w:val="28"/>
        </w:rPr>
        <w:t xml:space="preserve"> на территории участка отсутствует</w:t>
      </w:r>
      <w:r w:rsidRPr="00E404EB">
        <w:rPr>
          <w:b/>
          <w:sz w:val="28"/>
          <w:szCs w:val="28"/>
        </w:rPr>
        <w:t>.</w:t>
      </w:r>
    </w:p>
    <w:p w:rsidR="00EA68C4" w:rsidRDefault="00EA68C4" w:rsidP="00EA68C4">
      <w:pPr>
        <w:ind w:firstLine="851"/>
        <w:jc w:val="both"/>
        <w:rPr>
          <w:b/>
          <w:sz w:val="28"/>
          <w:szCs w:val="28"/>
        </w:rPr>
      </w:pPr>
    </w:p>
    <w:p w:rsidR="00EA68C4" w:rsidRDefault="00EA68C4" w:rsidP="00EA68C4">
      <w:pPr>
        <w:pStyle w:val="1"/>
        <w:numPr>
          <w:ilvl w:val="1"/>
          <w:numId w:val="4"/>
        </w:numPr>
        <w:jc w:val="center"/>
        <w:rPr>
          <w:b/>
          <w:szCs w:val="28"/>
        </w:rPr>
      </w:pPr>
      <w:r>
        <w:rPr>
          <w:b/>
          <w:szCs w:val="28"/>
        </w:rPr>
        <w:t>Малое предпринимательство</w:t>
      </w:r>
    </w:p>
    <w:p w:rsidR="00EA68C4" w:rsidRDefault="00EA68C4" w:rsidP="00EA68C4">
      <w:pPr>
        <w:pStyle w:val="1"/>
        <w:ind w:left="1080" w:firstLine="0"/>
        <w:rPr>
          <w:b/>
          <w:szCs w:val="28"/>
        </w:rPr>
      </w:pPr>
    </w:p>
    <w:p w:rsidR="00EA68C4" w:rsidRPr="00701454" w:rsidRDefault="00EA68C4" w:rsidP="00EA68C4">
      <w:pPr>
        <w:ind w:firstLine="540"/>
        <w:jc w:val="both"/>
        <w:rPr>
          <w:sz w:val="28"/>
          <w:szCs w:val="28"/>
          <w:lang w:eastAsia="ar-SA"/>
        </w:rPr>
      </w:pPr>
      <w:r w:rsidRPr="00701454">
        <w:rPr>
          <w:sz w:val="28"/>
          <w:szCs w:val="28"/>
          <w:lang w:eastAsia="ar-SA"/>
        </w:rPr>
        <w:t xml:space="preserve">Малое </w:t>
      </w:r>
      <w:proofErr w:type="gramStart"/>
      <w:r w:rsidRPr="00701454">
        <w:rPr>
          <w:sz w:val="28"/>
          <w:szCs w:val="28"/>
          <w:lang w:eastAsia="ar-SA"/>
        </w:rPr>
        <w:t>предпринимательство,  как</w:t>
      </w:r>
      <w:proofErr w:type="gramEnd"/>
      <w:r w:rsidRPr="00701454">
        <w:rPr>
          <w:sz w:val="28"/>
          <w:szCs w:val="28"/>
          <w:lang w:eastAsia="ar-SA"/>
        </w:rPr>
        <w:t xml:space="preserve"> ключевой  фактор социально-экономического развития, приобретает  в  условиях рыночной экономики особое значение.</w:t>
      </w:r>
    </w:p>
    <w:p w:rsidR="00EA68C4" w:rsidRDefault="00EA68C4" w:rsidP="00EA68C4">
      <w:pPr>
        <w:pStyle w:val="10"/>
        <w:ind w:firstLine="360"/>
        <w:rPr>
          <w:rFonts w:ascii="Times New Roman" w:hAnsi="Times New Roman"/>
          <w:sz w:val="28"/>
          <w:szCs w:val="28"/>
        </w:rPr>
      </w:pPr>
    </w:p>
    <w:p w:rsidR="005F4581" w:rsidRDefault="00EA68C4" w:rsidP="00EA68C4">
      <w:pPr>
        <w:pStyle w:val="10"/>
        <w:ind w:firstLine="360"/>
        <w:rPr>
          <w:rFonts w:ascii="Times New Roman" w:hAnsi="Times New Roman"/>
          <w:sz w:val="28"/>
          <w:szCs w:val="28"/>
        </w:rPr>
      </w:pPr>
      <w:r w:rsidRPr="00BD223E">
        <w:rPr>
          <w:rFonts w:ascii="Times New Roman" w:hAnsi="Times New Roman"/>
          <w:sz w:val="28"/>
          <w:szCs w:val="28"/>
        </w:rPr>
        <w:t>В экономике участка в 201</w:t>
      </w:r>
      <w:r w:rsidR="005F4581">
        <w:rPr>
          <w:rFonts w:ascii="Times New Roman" w:hAnsi="Times New Roman"/>
          <w:sz w:val="28"/>
          <w:szCs w:val="28"/>
        </w:rPr>
        <w:t>5</w:t>
      </w:r>
      <w:r w:rsidRPr="00BD223E">
        <w:rPr>
          <w:rFonts w:ascii="Times New Roman" w:hAnsi="Times New Roman"/>
          <w:sz w:val="28"/>
          <w:szCs w:val="28"/>
        </w:rPr>
        <w:t xml:space="preserve"> году продолжилось укрепление сектора малого предпринимательства.</w:t>
      </w:r>
      <w:r w:rsidR="005F4581">
        <w:rPr>
          <w:rFonts w:ascii="Times New Roman" w:hAnsi="Times New Roman"/>
          <w:sz w:val="28"/>
          <w:szCs w:val="28"/>
        </w:rPr>
        <w:t xml:space="preserve"> </w:t>
      </w:r>
    </w:p>
    <w:p w:rsidR="005F4581" w:rsidRDefault="005F4581" w:rsidP="00EA68C4">
      <w:pPr>
        <w:pStyle w:val="10"/>
        <w:ind w:firstLine="360"/>
        <w:rPr>
          <w:rFonts w:ascii="Times New Roman" w:hAnsi="Times New Roman"/>
          <w:sz w:val="28"/>
          <w:szCs w:val="28"/>
        </w:rPr>
      </w:pPr>
      <w:r>
        <w:rPr>
          <w:rFonts w:ascii="Times New Roman" w:hAnsi="Times New Roman"/>
          <w:sz w:val="28"/>
          <w:szCs w:val="28"/>
        </w:rPr>
        <w:t xml:space="preserve">В целях дальнейшего развития малого предпринимательства в МО «Бежтинский участок» разработана и реализовывается Муниципальная </w:t>
      </w:r>
      <w:proofErr w:type="gramStart"/>
      <w:r>
        <w:rPr>
          <w:rFonts w:ascii="Times New Roman" w:hAnsi="Times New Roman"/>
          <w:sz w:val="28"/>
          <w:szCs w:val="28"/>
        </w:rPr>
        <w:t>программа  «</w:t>
      </w:r>
      <w:proofErr w:type="gramEnd"/>
      <w:r>
        <w:rPr>
          <w:rFonts w:ascii="Times New Roman" w:hAnsi="Times New Roman"/>
          <w:sz w:val="28"/>
          <w:szCs w:val="28"/>
        </w:rPr>
        <w:t xml:space="preserve">Развитие малого предпринимательства в </w:t>
      </w:r>
      <w:proofErr w:type="spellStart"/>
      <w:r>
        <w:rPr>
          <w:rFonts w:ascii="Times New Roman" w:hAnsi="Times New Roman"/>
          <w:sz w:val="28"/>
          <w:szCs w:val="28"/>
        </w:rPr>
        <w:t>Бежтинском</w:t>
      </w:r>
      <w:proofErr w:type="spellEnd"/>
      <w:r>
        <w:rPr>
          <w:rFonts w:ascii="Times New Roman" w:hAnsi="Times New Roman"/>
          <w:sz w:val="28"/>
          <w:szCs w:val="28"/>
        </w:rPr>
        <w:t xml:space="preserve"> участке».</w:t>
      </w:r>
    </w:p>
    <w:p w:rsidR="005F4581" w:rsidRDefault="005F4581" w:rsidP="00EA68C4">
      <w:pPr>
        <w:pStyle w:val="10"/>
        <w:ind w:firstLine="360"/>
        <w:rPr>
          <w:rFonts w:ascii="Times New Roman" w:hAnsi="Times New Roman"/>
          <w:sz w:val="28"/>
          <w:szCs w:val="28"/>
        </w:rPr>
      </w:pPr>
      <w:r>
        <w:rPr>
          <w:rFonts w:ascii="Times New Roman" w:hAnsi="Times New Roman"/>
          <w:sz w:val="28"/>
          <w:szCs w:val="28"/>
        </w:rPr>
        <w:t>Ежегодно проводится конкурс «Лучший предприниматель года».</w:t>
      </w:r>
    </w:p>
    <w:p w:rsidR="005F4581" w:rsidRDefault="005F4581" w:rsidP="00EA68C4">
      <w:pPr>
        <w:pStyle w:val="10"/>
        <w:ind w:firstLine="360"/>
        <w:rPr>
          <w:rFonts w:ascii="Times New Roman" w:hAnsi="Times New Roman"/>
          <w:sz w:val="28"/>
          <w:szCs w:val="28"/>
        </w:rPr>
      </w:pPr>
      <w:r>
        <w:rPr>
          <w:rFonts w:ascii="Times New Roman" w:hAnsi="Times New Roman"/>
          <w:sz w:val="28"/>
          <w:szCs w:val="28"/>
        </w:rPr>
        <w:t xml:space="preserve">В 2014-2015году на получение </w:t>
      </w:r>
      <w:proofErr w:type="spellStart"/>
      <w:r>
        <w:rPr>
          <w:rFonts w:ascii="Times New Roman" w:hAnsi="Times New Roman"/>
          <w:sz w:val="28"/>
          <w:szCs w:val="28"/>
        </w:rPr>
        <w:t>грантовой</w:t>
      </w:r>
      <w:proofErr w:type="spellEnd"/>
      <w:r>
        <w:rPr>
          <w:rFonts w:ascii="Times New Roman" w:hAnsi="Times New Roman"/>
          <w:sz w:val="28"/>
          <w:szCs w:val="28"/>
        </w:rPr>
        <w:t xml:space="preserve"> поддержки и открытие собственного дела от молодежи Бежтинского участка было подано около 65 заявлений, из которых 25 претендентов получили </w:t>
      </w:r>
      <w:proofErr w:type="spellStart"/>
      <w:r>
        <w:rPr>
          <w:rFonts w:ascii="Times New Roman" w:hAnsi="Times New Roman"/>
          <w:sz w:val="28"/>
          <w:szCs w:val="28"/>
        </w:rPr>
        <w:t>грантовую</w:t>
      </w:r>
      <w:proofErr w:type="spellEnd"/>
      <w:r>
        <w:rPr>
          <w:rFonts w:ascii="Times New Roman" w:hAnsi="Times New Roman"/>
          <w:sz w:val="28"/>
          <w:szCs w:val="28"/>
        </w:rPr>
        <w:t xml:space="preserve"> поддержку</w:t>
      </w:r>
      <w:r w:rsidR="001C2B47">
        <w:rPr>
          <w:rFonts w:ascii="Times New Roman" w:hAnsi="Times New Roman"/>
          <w:sz w:val="28"/>
          <w:szCs w:val="28"/>
        </w:rPr>
        <w:t xml:space="preserve"> на общую сумму около 5 млн. 820,0 тыс. рублей.</w:t>
      </w:r>
    </w:p>
    <w:p w:rsidR="001C2B47" w:rsidRDefault="001C2B47" w:rsidP="00EA68C4">
      <w:pPr>
        <w:pStyle w:val="10"/>
        <w:ind w:firstLine="360"/>
        <w:rPr>
          <w:rFonts w:ascii="Times New Roman" w:hAnsi="Times New Roman"/>
          <w:sz w:val="28"/>
          <w:szCs w:val="28"/>
        </w:rPr>
      </w:pPr>
      <w:r>
        <w:rPr>
          <w:rFonts w:ascii="Times New Roman" w:hAnsi="Times New Roman"/>
          <w:sz w:val="28"/>
          <w:szCs w:val="28"/>
        </w:rPr>
        <w:t>Несмотря на все мероприятия направленные на увеличение количества предпри</w:t>
      </w:r>
      <w:r w:rsidR="00BD5144">
        <w:rPr>
          <w:rFonts w:ascii="Times New Roman" w:hAnsi="Times New Roman"/>
          <w:sz w:val="28"/>
          <w:szCs w:val="28"/>
        </w:rPr>
        <w:t>нимателей</w:t>
      </w:r>
      <w:r>
        <w:rPr>
          <w:rFonts w:ascii="Times New Roman" w:hAnsi="Times New Roman"/>
          <w:sz w:val="28"/>
          <w:szCs w:val="28"/>
        </w:rPr>
        <w:t xml:space="preserve">, вовлечение широких слоев населения в бизнес и организацию новых рабочих мест количество зарегистрированных индивидуальных предпринимателей на начало текущего года уменьшилось на 27% и составило 148 единиц </w:t>
      </w:r>
      <w:proofErr w:type="gramStart"/>
      <w:r>
        <w:rPr>
          <w:rFonts w:ascii="Times New Roman" w:hAnsi="Times New Roman"/>
          <w:sz w:val="28"/>
          <w:szCs w:val="28"/>
        </w:rPr>
        <w:t>( 2013</w:t>
      </w:r>
      <w:proofErr w:type="gramEnd"/>
      <w:r>
        <w:rPr>
          <w:rFonts w:ascii="Times New Roman" w:hAnsi="Times New Roman"/>
          <w:sz w:val="28"/>
          <w:szCs w:val="28"/>
        </w:rPr>
        <w:t>-188ед.).</w:t>
      </w:r>
    </w:p>
    <w:p w:rsidR="001C2B47" w:rsidRDefault="001C2B47" w:rsidP="00EA68C4">
      <w:pPr>
        <w:pStyle w:val="10"/>
        <w:ind w:firstLine="360"/>
        <w:rPr>
          <w:rFonts w:ascii="Times New Roman" w:hAnsi="Times New Roman"/>
          <w:sz w:val="28"/>
          <w:szCs w:val="28"/>
        </w:rPr>
      </w:pPr>
      <w:r>
        <w:rPr>
          <w:rFonts w:ascii="Times New Roman" w:hAnsi="Times New Roman"/>
          <w:sz w:val="28"/>
          <w:szCs w:val="28"/>
        </w:rPr>
        <w:t>Оборот субъектов малого предпринимательства за 2014год составил 28,7 млн. рублей.</w:t>
      </w:r>
    </w:p>
    <w:p w:rsidR="001C2B47" w:rsidRDefault="00EA68C4" w:rsidP="00EA68C4">
      <w:pPr>
        <w:pStyle w:val="10"/>
        <w:ind w:firstLine="360"/>
        <w:rPr>
          <w:rFonts w:ascii="Times New Roman" w:hAnsi="Times New Roman"/>
          <w:sz w:val="28"/>
          <w:szCs w:val="28"/>
        </w:rPr>
      </w:pPr>
      <w:r w:rsidRPr="00BD223E">
        <w:rPr>
          <w:rFonts w:ascii="Times New Roman" w:hAnsi="Times New Roman"/>
          <w:sz w:val="28"/>
          <w:szCs w:val="28"/>
        </w:rPr>
        <w:t xml:space="preserve"> Доля занятых в малом предпринимательстве, в общей численности экономически активного населения участка </w:t>
      </w:r>
      <w:r w:rsidR="005F4581">
        <w:rPr>
          <w:rFonts w:ascii="Times New Roman" w:hAnsi="Times New Roman"/>
          <w:sz w:val="28"/>
          <w:szCs w:val="28"/>
        </w:rPr>
        <w:t>за 9 месяцев 2015</w:t>
      </w:r>
      <w:proofErr w:type="gramStart"/>
      <w:r w:rsidR="005F4581">
        <w:rPr>
          <w:rFonts w:ascii="Times New Roman" w:hAnsi="Times New Roman"/>
          <w:sz w:val="28"/>
          <w:szCs w:val="28"/>
        </w:rPr>
        <w:t>года</w:t>
      </w:r>
      <w:r w:rsidRPr="00BD223E">
        <w:rPr>
          <w:rFonts w:ascii="Times New Roman" w:hAnsi="Times New Roman"/>
          <w:sz w:val="28"/>
          <w:szCs w:val="28"/>
        </w:rPr>
        <w:t xml:space="preserve">  составил</w:t>
      </w:r>
      <w:proofErr w:type="gramEnd"/>
      <w:r w:rsidRPr="00BD223E">
        <w:rPr>
          <w:rFonts w:ascii="Times New Roman" w:hAnsi="Times New Roman"/>
          <w:sz w:val="28"/>
          <w:szCs w:val="28"/>
        </w:rPr>
        <w:t xml:space="preserve"> –</w:t>
      </w:r>
      <w:r w:rsidR="001C2B47">
        <w:rPr>
          <w:rFonts w:ascii="Times New Roman" w:hAnsi="Times New Roman"/>
          <w:sz w:val="28"/>
          <w:szCs w:val="28"/>
        </w:rPr>
        <w:t>44,6% и их доля в общей численности экономически активного населения участка  за 2014 год составляет – 3,5% от их числа.</w:t>
      </w:r>
    </w:p>
    <w:p w:rsidR="001C2B47" w:rsidRDefault="001C2B47" w:rsidP="00EA68C4">
      <w:pPr>
        <w:pStyle w:val="10"/>
        <w:ind w:firstLine="360"/>
        <w:rPr>
          <w:rFonts w:ascii="Times New Roman" w:hAnsi="Times New Roman"/>
          <w:sz w:val="28"/>
          <w:szCs w:val="28"/>
        </w:rPr>
      </w:pPr>
      <w:r>
        <w:rPr>
          <w:rFonts w:ascii="Times New Roman" w:hAnsi="Times New Roman"/>
          <w:sz w:val="28"/>
          <w:szCs w:val="28"/>
        </w:rPr>
        <w:t>Основными проблемами развития малого предпринимательства в МО «Бежтинский участок» являются:</w:t>
      </w:r>
    </w:p>
    <w:p w:rsidR="001C2B47" w:rsidRDefault="001C2B47" w:rsidP="00EA68C4">
      <w:pPr>
        <w:pStyle w:val="10"/>
        <w:ind w:firstLine="360"/>
        <w:rPr>
          <w:rFonts w:ascii="Times New Roman" w:hAnsi="Times New Roman"/>
          <w:sz w:val="28"/>
          <w:szCs w:val="28"/>
        </w:rPr>
      </w:pPr>
      <w:r>
        <w:rPr>
          <w:rFonts w:ascii="Times New Roman" w:hAnsi="Times New Roman"/>
          <w:sz w:val="28"/>
          <w:szCs w:val="28"/>
        </w:rPr>
        <w:t>- нехватка собственных финансовых средств и недоступность</w:t>
      </w:r>
      <w:r w:rsidR="00BD5144">
        <w:rPr>
          <w:rFonts w:ascii="Times New Roman" w:hAnsi="Times New Roman"/>
          <w:sz w:val="28"/>
          <w:szCs w:val="28"/>
        </w:rPr>
        <w:t xml:space="preserve"> </w:t>
      </w:r>
      <w:r>
        <w:rPr>
          <w:rFonts w:ascii="Times New Roman" w:hAnsi="Times New Roman"/>
          <w:sz w:val="28"/>
          <w:szCs w:val="28"/>
        </w:rPr>
        <w:t>кредитных ресурсов, в силу отсутствия, во многих случаях залоговой базы;</w:t>
      </w:r>
    </w:p>
    <w:p w:rsidR="00BD5144" w:rsidRDefault="00BD5144" w:rsidP="00EA68C4">
      <w:pPr>
        <w:pStyle w:val="10"/>
        <w:ind w:firstLine="360"/>
        <w:rPr>
          <w:rFonts w:ascii="Times New Roman" w:hAnsi="Times New Roman"/>
          <w:sz w:val="28"/>
          <w:szCs w:val="28"/>
        </w:rPr>
      </w:pPr>
      <w:r>
        <w:rPr>
          <w:rFonts w:ascii="Times New Roman" w:hAnsi="Times New Roman"/>
          <w:sz w:val="28"/>
          <w:szCs w:val="28"/>
        </w:rPr>
        <w:t>- высокая доля пенсионных отчислений. В результате которого многие прекращают свою деятельность.</w:t>
      </w:r>
    </w:p>
    <w:p w:rsidR="00BD5144" w:rsidRDefault="00BD5144" w:rsidP="00EA68C4">
      <w:pPr>
        <w:pStyle w:val="10"/>
        <w:ind w:firstLine="360"/>
        <w:rPr>
          <w:rFonts w:ascii="Times New Roman" w:hAnsi="Times New Roman"/>
          <w:sz w:val="28"/>
          <w:szCs w:val="28"/>
        </w:rPr>
      </w:pPr>
      <w:r>
        <w:rPr>
          <w:rFonts w:ascii="Times New Roman" w:hAnsi="Times New Roman"/>
          <w:sz w:val="28"/>
          <w:szCs w:val="28"/>
        </w:rPr>
        <w:t xml:space="preserve">На оказание предпринимателям </w:t>
      </w:r>
      <w:proofErr w:type="spellStart"/>
      <w:r>
        <w:rPr>
          <w:rFonts w:ascii="Times New Roman" w:hAnsi="Times New Roman"/>
          <w:sz w:val="28"/>
          <w:szCs w:val="28"/>
        </w:rPr>
        <w:t>грантовой</w:t>
      </w:r>
      <w:proofErr w:type="spellEnd"/>
      <w:r>
        <w:rPr>
          <w:rFonts w:ascii="Times New Roman" w:hAnsi="Times New Roman"/>
          <w:sz w:val="28"/>
          <w:szCs w:val="28"/>
        </w:rPr>
        <w:t xml:space="preserve"> поддержки в </w:t>
      </w:r>
      <w:proofErr w:type="spellStart"/>
      <w:r>
        <w:rPr>
          <w:rFonts w:ascii="Times New Roman" w:hAnsi="Times New Roman"/>
          <w:sz w:val="28"/>
          <w:szCs w:val="28"/>
        </w:rPr>
        <w:t>бюджетет</w:t>
      </w:r>
      <w:proofErr w:type="spellEnd"/>
      <w:r>
        <w:rPr>
          <w:rFonts w:ascii="Times New Roman" w:hAnsi="Times New Roman"/>
          <w:sz w:val="28"/>
          <w:szCs w:val="28"/>
        </w:rPr>
        <w:t xml:space="preserve"> МО «Бежтинский участок» 2015 года предусмотрено 200 тыс. рублей;</w:t>
      </w:r>
    </w:p>
    <w:p w:rsidR="00EA68C4" w:rsidRPr="00BD223E" w:rsidRDefault="00BD5144" w:rsidP="00BD5144">
      <w:pPr>
        <w:pStyle w:val="10"/>
        <w:ind w:firstLine="360"/>
        <w:rPr>
          <w:rFonts w:ascii="Times New Roman" w:hAnsi="Times New Roman"/>
          <w:sz w:val="28"/>
          <w:szCs w:val="28"/>
        </w:rPr>
      </w:pPr>
      <w:r>
        <w:rPr>
          <w:rFonts w:ascii="Times New Roman" w:hAnsi="Times New Roman"/>
          <w:sz w:val="28"/>
          <w:szCs w:val="28"/>
        </w:rPr>
        <w:lastRenderedPageBreak/>
        <w:t>Необходимо создание резервного фонда, который бы стал залоговой базой, при получении кредита субъектами малого предпринимательства в будущем финансовом году.</w:t>
      </w:r>
    </w:p>
    <w:p w:rsidR="00EA68C4" w:rsidRPr="00BD223E" w:rsidRDefault="00EA68C4" w:rsidP="00EA68C4">
      <w:pPr>
        <w:pStyle w:val="10"/>
        <w:ind w:firstLine="360"/>
        <w:rPr>
          <w:rFonts w:ascii="Times New Roman" w:hAnsi="Times New Roman"/>
          <w:sz w:val="28"/>
          <w:szCs w:val="28"/>
        </w:rPr>
      </w:pPr>
      <w:r w:rsidRPr="00BD223E">
        <w:rPr>
          <w:rFonts w:ascii="Times New Roman" w:hAnsi="Times New Roman"/>
          <w:sz w:val="28"/>
          <w:szCs w:val="28"/>
        </w:rPr>
        <w:t xml:space="preserve">СМП получают достаточную оценку своего вклада в развитие экономики участка. В МО «Бежтинский участок» разработана, утверждена и реализовывается Муниципальная программа «Развитие малого предпринимательства в </w:t>
      </w:r>
      <w:proofErr w:type="spellStart"/>
      <w:r w:rsidRPr="00BD223E">
        <w:rPr>
          <w:rFonts w:ascii="Times New Roman" w:hAnsi="Times New Roman"/>
          <w:sz w:val="28"/>
          <w:szCs w:val="28"/>
        </w:rPr>
        <w:t>Бежтинском</w:t>
      </w:r>
      <w:proofErr w:type="spellEnd"/>
      <w:r w:rsidRPr="00BD223E">
        <w:rPr>
          <w:rFonts w:ascii="Times New Roman" w:hAnsi="Times New Roman"/>
          <w:sz w:val="28"/>
          <w:szCs w:val="28"/>
        </w:rPr>
        <w:t xml:space="preserve"> участке». Ежегодно проводится конкурс «Лучший предприниматель года» по итогам работы за прошедший год. </w:t>
      </w:r>
    </w:p>
    <w:p w:rsidR="00EA68C4" w:rsidRPr="00BD223E" w:rsidRDefault="00EA68C4" w:rsidP="00EA68C4">
      <w:pPr>
        <w:pStyle w:val="3"/>
        <w:ind w:firstLine="360"/>
        <w:jc w:val="both"/>
      </w:pPr>
      <w:r w:rsidRPr="00BD223E">
        <w:t>Для координации деятельности между органами местного самоуп</w:t>
      </w:r>
      <w:r>
        <w:t xml:space="preserve">равления и предпринимателями </w:t>
      </w:r>
      <w:r w:rsidRPr="00BD223E">
        <w:t xml:space="preserve">в </w:t>
      </w:r>
      <w:r>
        <w:t>МО «Бежтинский участок» продолжают работать Совет</w:t>
      </w:r>
      <w:r w:rsidRPr="00BD223E">
        <w:t xml:space="preserve"> предпринимателей. </w:t>
      </w:r>
    </w:p>
    <w:p w:rsidR="00F90D8F" w:rsidRDefault="00EA68C4" w:rsidP="00EA68C4">
      <w:pPr>
        <w:pStyle w:val="10"/>
        <w:ind w:firstLine="360"/>
        <w:rPr>
          <w:rFonts w:ascii="Times New Roman" w:hAnsi="Times New Roman"/>
          <w:sz w:val="28"/>
          <w:szCs w:val="28"/>
        </w:rPr>
      </w:pPr>
      <w:r w:rsidRPr="00BD223E">
        <w:rPr>
          <w:rFonts w:ascii="Times New Roman" w:hAnsi="Times New Roman"/>
          <w:sz w:val="28"/>
          <w:szCs w:val="28"/>
        </w:rPr>
        <w:t>Объем налоговых поступлений от СМП в 201</w:t>
      </w:r>
      <w:r w:rsidR="00BD5144">
        <w:rPr>
          <w:rFonts w:ascii="Times New Roman" w:hAnsi="Times New Roman"/>
          <w:sz w:val="28"/>
          <w:szCs w:val="28"/>
        </w:rPr>
        <w:t>5</w:t>
      </w:r>
      <w:r w:rsidRPr="00BD223E">
        <w:rPr>
          <w:rFonts w:ascii="Times New Roman" w:hAnsi="Times New Roman"/>
          <w:sz w:val="28"/>
          <w:szCs w:val="28"/>
        </w:rPr>
        <w:t xml:space="preserve"> г. составили 2</w:t>
      </w:r>
      <w:r w:rsidR="00F90D8F">
        <w:rPr>
          <w:rFonts w:ascii="Times New Roman" w:hAnsi="Times New Roman"/>
          <w:sz w:val="28"/>
          <w:szCs w:val="28"/>
        </w:rPr>
        <w:t>41</w:t>
      </w:r>
      <w:r w:rsidRPr="00BD223E">
        <w:rPr>
          <w:rFonts w:ascii="Times New Roman" w:hAnsi="Times New Roman"/>
          <w:sz w:val="28"/>
          <w:szCs w:val="28"/>
        </w:rPr>
        <w:t xml:space="preserve"> тыс. руб. их доля в общем объеме налоговых поступлений составили- 0,5%. </w:t>
      </w:r>
    </w:p>
    <w:p w:rsidR="00F90D8F" w:rsidRDefault="00F90D8F" w:rsidP="00EA68C4">
      <w:pPr>
        <w:pStyle w:val="10"/>
        <w:ind w:firstLine="360"/>
        <w:rPr>
          <w:rFonts w:ascii="Times New Roman" w:hAnsi="Times New Roman"/>
          <w:sz w:val="28"/>
          <w:szCs w:val="28"/>
        </w:rPr>
      </w:pPr>
    </w:p>
    <w:p w:rsidR="00EA68C4" w:rsidRPr="004340DB" w:rsidRDefault="00EA68C4" w:rsidP="00EA68C4">
      <w:pPr>
        <w:pStyle w:val="10"/>
        <w:ind w:firstLine="360"/>
        <w:rPr>
          <w:rFonts w:ascii="Times New Roman" w:hAnsi="Times New Roman"/>
          <w:b/>
          <w:i/>
          <w:sz w:val="28"/>
          <w:szCs w:val="28"/>
        </w:rPr>
      </w:pPr>
      <w:r w:rsidRPr="004340DB">
        <w:rPr>
          <w:rFonts w:ascii="Times New Roman" w:hAnsi="Times New Roman"/>
          <w:b/>
          <w:i/>
          <w:sz w:val="28"/>
          <w:szCs w:val="28"/>
        </w:rPr>
        <w:t>Основными проблемами развития малого предпринимательства в МО «Бежтинский участок» являются:</w:t>
      </w:r>
    </w:p>
    <w:p w:rsidR="00EA68C4" w:rsidRPr="00BD223E" w:rsidRDefault="00EA68C4" w:rsidP="00EA68C4">
      <w:pPr>
        <w:pStyle w:val="10"/>
        <w:ind w:left="360"/>
        <w:rPr>
          <w:rFonts w:ascii="Times New Roman" w:hAnsi="Times New Roman"/>
          <w:sz w:val="28"/>
          <w:szCs w:val="28"/>
        </w:rPr>
      </w:pPr>
      <w:r w:rsidRPr="00BD223E">
        <w:rPr>
          <w:rFonts w:ascii="Times New Roman" w:hAnsi="Times New Roman"/>
          <w:sz w:val="28"/>
          <w:szCs w:val="28"/>
        </w:rPr>
        <w:t>- нехватка собственных финансовых средств и недоступность кредитных ресурсов, в силу отсутствия, во многих случаях, залоговой базы;</w:t>
      </w:r>
    </w:p>
    <w:p w:rsidR="00EA68C4" w:rsidRDefault="00EA68C4" w:rsidP="00EA68C4">
      <w:pPr>
        <w:pStyle w:val="10"/>
        <w:ind w:left="360"/>
        <w:rPr>
          <w:rFonts w:ascii="Times New Roman" w:hAnsi="Times New Roman"/>
          <w:sz w:val="28"/>
          <w:szCs w:val="28"/>
        </w:rPr>
      </w:pPr>
      <w:r w:rsidRPr="00BD223E">
        <w:rPr>
          <w:rFonts w:ascii="Times New Roman" w:hAnsi="Times New Roman"/>
          <w:sz w:val="28"/>
          <w:szCs w:val="28"/>
        </w:rPr>
        <w:t>- высокая доля пенсионных отчислений, в результате, которого многие прекращают свою деятельность.</w:t>
      </w:r>
    </w:p>
    <w:p w:rsidR="00F90D8F" w:rsidRPr="00BD223E" w:rsidRDefault="00F90D8F" w:rsidP="00EA68C4">
      <w:pPr>
        <w:pStyle w:val="10"/>
        <w:ind w:left="360"/>
        <w:rPr>
          <w:rFonts w:ascii="Times New Roman" w:hAnsi="Times New Roman"/>
          <w:sz w:val="28"/>
          <w:szCs w:val="28"/>
        </w:rPr>
      </w:pPr>
      <w:r>
        <w:rPr>
          <w:rFonts w:ascii="Times New Roman" w:hAnsi="Times New Roman"/>
          <w:sz w:val="28"/>
          <w:szCs w:val="28"/>
        </w:rPr>
        <w:t xml:space="preserve">    На оказание предпринимателям </w:t>
      </w:r>
      <w:proofErr w:type="spellStart"/>
      <w:r>
        <w:rPr>
          <w:rFonts w:ascii="Times New Roman" w:hAnsi="Times New Roman"/>
          <w:sz w:val="28"/>
          <w:szCs w:val="28"/>
        </w:rPr>
        <w:t>грантовой</w:t>
      </w:r>
      <w:proofErr w:type="spellEnd"/>
      <w:r>
        <w:rPr>
          <w:rFonts w:ascii="Times New Roman" w:hAnsi="Times New Roman"/>
          <w:sz w:val="28"/>
          <w:szCs w:val="28"/>
        </w:rPr>
        <w:t xml:space="preserve"> поддержки бюджета МО «Бежтинский участок» в 2015году предусмотрена 200тыс. рублей.</w:t>
      </w:r>
    </w:p>
    <w:p w:rsidR="00EA68C4" w:rsidRPr="004340DB" w:rsidRDefault="00EA68C4" w:rsidP="00EA68C4">
      <w:pPr>
        <w:pStyle w:val="10"/>
        <w:ind w:left="360"/>
        <w:rPr>
          <w:rFonts w:ascii="Times New Roman" w:hAnsi="Times New Roman"/>
          <w:b/>
          <w:i/>
          <w:sz w:val="28"/>
          <w:szCs w:val="28"/>
        </w:rPr>
      </w:pPr>
      <w:r w:rsidRPr="004340DB">
        <w:rPr>
          <w:rFonts w:ascii="Times New Roman" w:hAnsi="Times New Roman"/>
          <w:b/>
          <w:i/>
          <w:sz w:val="28"/>
          <w:szCs w:val="28"/>
        </w:rPr>
        <w:t>Приоритетами в сфере развития малого предпринимательства остаются:</w:t>
      </w:r>
    </w:p>
    <w:p w:rsidR="00EA68C4" w:rsidRPr="00BD223E" w:rsidRDefault="00EA68C4" w:rsidP="00EA68C4">
      <w:pPr>
        <w:pStyle w:val="10"/>
        <w:ind w:left="360"/>
        <w:rPr>
          <w:rFonts w:ascii="Times New Roman" w:hAnsi="Times New Roman"/>
          <w:sz w:val="28"/>
          <w:szCs w:val="28"/>
        </w:rPr>
      </w:pPr>
      <w:r w:rsidRPr="00BD223E">
        <w:rPr>
          <w:rFonts w:ascii="Times New Roman" w:hAnsi="Times New Roman"/>
          <w:sz w:val="28"/>
          <w:szCs w:val="28"/>
        </w:rPr>
        <w:t>- создание Центра развития малого предпринимательства в МО «Бежтинский участок»;</w:t>
      </w:r>
    </w:p>
    <w:p w:rsidR="00EA68C4" w:rsidRPr="00BD223E" w:rsidRDefault="00EA68C4" w:rsidP="00EA68C4">
      <w:pPr>
        <w:pStyle w:val="10"/>
        <w:ind w:left="360"/>
        <w:rPr>
          <w:rFonts w:ascii="Times New Roman" w:hAnsi="Times New Roman"/>
          <w:sz w:val="28"/>
          <w:szCs w:val="28"/>
        </w:rPr>
      </w:pPr>
      <w:r w:rsidRPr="00BD223E">
        <w:rPr>
          <w:rFonts w:ascii="Times New Roman" w:hAnsi="Times New Roman"/>
          <w:sz w:val="28"/>
          <w:szCs w:val="28"/>
        </w:rPr>
        <w:t>- защита прав и законных интересов предпринимателей;</w:t>
      </w:r>
    </w:p>
    <w:p w:rsidR="00EA68C4" w:rsidRPr="00BD223E" w:rsidRDefault="00EA68C4" w:rsidP="00EA68C4">
      <w:pPr>
        <w:pStyle w:val="10"/>
        <w:ind w:left="360"/>
        <w:rPr>
          <w:rFonts w:ascii="Times New Roman" w:hAnsi="Times New Roman"/>
          <w:sz w:val="28"/>
          <w:szCs w:val="28"/>
        </w:rPr>
      </w:pPr>
      <w:r w:rsidRPr="00BD223E">
        <w:rPr>
          <w:rFonts w:ascii="Times New Roman" w:hAnsi="Times New Roman"/>
          <w:sz w:val="28"/>
          <w:szCs w:val="28"/>
        </w:rPr>
        <w:t>- поддержка начинающих и молодых предпринимателей;</w:t>
      </w:r>
    </w:p>
    <w:p w:rsidR="00EA68C4" w:rsidRDefault="00EA68C4" w:rsidP="00EA68C4">
      <w:pPr>
        <w:pStyle w:val="10"/>
        <w:ind w:left="360"/>
        <w:rPr>
          <w:rFonts w:ascii="Times New Roman" w:hAnsi="Times New Roman"/>
          <w:sz w:val="28"/>
          <w:szCs w:val="28"/>
        </w:rPr>
      </w:pPr>
      <w:r w:rsidRPr="00BD223E">
        <w:rPr>
          <w:rFonts w:ascii="Times New Roman" w:hAnsi="Times New Roman"/>
          <w:sz w:val="28"/>
          <w:szCs w:val="28"/>
        </w:rPr>
        <w:t>- создание резервного фонда, который бы стал залоговой базой, при получении кредита субъектами малого предпринимательства.</w:t>
      </w:r>
    </w:p>
    <w:p w:rsidR="00EA68C4" w:rsidRDefault="00EA68C4" w:rsidP="00EA68C4">
      <w:pPr>
        <w:pStyle w:val="10"/>
        <w:ind w:left="360"/>
        <w:rPr>
          <w:rFonts w:ascii="Times New Roman" w:hAnsi="Times New Roman"/>
          <w:sz w:val="28"/>
          <w:szCs w:val="28"/>
        </w:rPr>
      </w:pPr>
    </w:p>
    <w:p w:rsidR="00EA68C4" w:rsidRDefault="00EA68C4" w:rsidP="00EA68C4">
      <w:pPr>
        <w:pStyle w:val="2"/>
        <w:numPr>
          <w:ilvl w:val="1"/>
          <w:numId w:val="4"/>
        </w:numPr>
        <w:spacing w:line="240" w:lineRule="auto"/>
        <w:jc w:val="center"/>
        <w:rPr>
          <w:sz w:val="28"/>
        </w:rPr>
      </w:pPr>
      <w:r w:rsidRPr="000D3940">
        <w:rPr>
          <w:sz w:val="28"/>
        </w:rPr>
        <w:t>Потребительский рынок</w:t>
      </w:r>
    </w:p>
    <w:p w:rsidR="00EA68C4" w:rsidRPr="006E658F" w:rsidRDefault="00C1552C" w:rsidP="00EA68C4">
      <w:pPr>
        <w:pStyle w:val="3"/>
        <w:ind w:firstLine="360"/>
        <w:jc w:val="both"/>
      </w:pPr>
      <w:r>
        <w:t xml:space="preserve">   </w:t>
      </w:r>
      <w:r w:rsidR="00EA68C4" w:rsidRPr="006E658F">
        <w:t xml:space="preserve">Оборот розничной торговли в современных условиях хозяйствования является одним из основных показателей состояния инфраструктуры, обеспечивающей наряду с </w:t>
      </w:r>
      <w:r w:rsidR="00EA68C4">
        <w:t>услугами транспорта и связи</w:t>
      </w:r>
      <w:r w:rsidR="00EA68C4" w:rsidRPr="006E658F">
        <w:t xml:space="preserve">, комфортность проживания в </w:t>
      </w:r>
      <w:r w:rsidR="00EA68C4">
        <w:t>МО «Бежтинский участок»</w:t>
      </w:r>
      <w:r w:rsidR="00EA68C4" w:rsidRPr="006E658F">
        <w:t xml:space="preserve">. Потребительский рынок </w:t>
      </w:r>
      <w:r w:rsidR="00EA68C4">
        <w:t>участка</w:t>
      </w:r>
      <w:r w:rsidR="00EA68C4" w:rsidRPr="006E658F">
        <w:t xml:space="preserve"> представлен </w:t>
      </w:r>
      <w:r w:rsidR="00EA68C4">
        <w:t>4</w:t>
      </w:r>
      <w:r w:rsidR="00EA68C4" w:rsidRPr="006E658F">
        <w:t xml:space="preserve">8 предприятиями розничной торговли различных форм собственности. Из них </w:t>
      </w:r>
      <w:r w:rsidR="00EA68C4">
        <w:t>33</w:t>
      </w:r>
      <w:r w:rsidR="00EA68C4" w:rsidRPr="006E658F">
        <w:t xml:space="preserve"> – предприятия стационарной торговли (магазины), </w:t>
      </w:r>
      <w:r w:rsidR="00EA68C4">
        <w:t xml:space="preserve">5 - </w:t>
      </w:r>
      <w:r w:rsidR="00EA68C4" w:rsidRPr="000D3940">
        <w:rPr>
          <w:szCs w:val="28"/>
        </w:rPr>
        <w:t>предприятия мелкорозничной торговли (</w:t>
      </w:r>
      <w:r w:rsidR="00EA68C4">
        <w:rPr>
          <w:szCs w:val="28"/>
        </w:rPr>
        <w:t>киоски</w:t>
      </w:r>
      <w:r w:rsidR="00EA68C4" w:rsidRPr="000D3940">
        <w:rPr>
          <w:szCs w:val="28"/>
        </w:rPr>
        <w:t>, палатки</w:t>
      </w:r>
      <w:r w:rsidR="00EA68C4">
        <w:rPr>
          <w:szCs w:val="28"/>
        </w:rPr>
        <w:t>), 5 – предприятия общепита,</w:t>
      </w:r>
      <w:r w:rsidR="00EA68C4">
        <w:t xml:space="preserve"> 3</w:t>
      </w:r>
      <w:r w:rsidR="00EA68C4" w:rsidRPr="006E658F">
        <w:t xml:space="preserve"> – </w:t>
      </w:r>
      <w:r w:rsidR="00EA68C4">
        <w:t>АЗС и 2 аптечных магазина</w:t>
      </w:r>
      <w:r w:rsidR="00EA68C4" w:rsidRPr="006E658F">
        <w:t>.</w:t>
      </w:r>
    </w:p>
    <w:p w:rsidR="00EA68C4" w:rsidRPr="006E658F" w:rsidRDefault="00C1552C" w:rsidP="00EA68C4">
      <w:pPr>
        <w:pStyle w:val="3"/>
        <w:ind w:firstLine="360"/>
        <w:jc w:val="both"/>
      </w:pPr>
      <w:r>
        <w:t xml:space="preserve">   </w:t>
      </w:r>
      <w:r w:rsidR="00EA68C4" w:rsidRPr="006E658F">
        <w:t>На потр</w:t>
      </w:r>
      <w:r w:rsidR="00EA68C4">
        <w:t>ебительском рынке в течение 201</w:t>
      </w:r>
      <w:r w:rsidR="00F90D8F">
        <w:t>5</w:t>
      </w:r>
      <w:r w:rsidR="00EA68C4" w:rsidRPr="006E658F">
        <w:t xml:space="preserve"> г. наблюдалось </w:t>
      </w:r>
      <w:r w:rsidR="00EA68C4">
        <w:t>увеличение</w:t>
      </w:r>
      <w:r w:rsidR="00EA68C4" w:rsidRPr="006E658F">
        <w:t xml:space="preserve"> физического объема оборота розни</w:t>
      </w:r>
      <w:r w:rsidR="00EA68C4">
        <w:t>чной торговли по сравнению с 201</w:t>
      </w:r>
      <w:r w:rsidR="00F90D8F">
        <w:t>4</w:t>
      </w:r>
      <w:r w:rsidR="00EA68C4" w:rsidRPr="006E658F">
        <w:t xml:space="preserve"> г.</w:t>
      </w:r>
      <w:r w:rsidR="00EA68C4">
        <w:t xml:space="preserve"> </w:t>
      </w:r>
    </w:p>
    <w:p w:rsidR="00EA68C4" w:rsidRPr="006E658F" w:rsidRDefault="00C1552C" w:rsidP="00C1552C">
      <w:pPr>
        <w:pStyle w:val="3"/>
        <w:ind w:firstLine="0"/>
        <w:jc w:val="both"/>
      </w:pPr>
      <w:r>
        <w:t xml:space="preserve">         </w:t>
      </w:r>
      <w:r w:rsidR="00EA68C4" w:rsidRPr="006E658F">
        <w:t>Оборот розни</w:t>
      </w:r>
      <w:r w:rsidR="00EA68C4">
        <w:t>чной торговли за 201</w:t>
      </w:r>
      <w:r w:rsidR="00F90D8F">
        <w:t>5</w:t>
      </w:r>
      <w:r w:rsidR="00EA68C4">
        <w:t xml:space="preserve"> г. по сравнению с 201</w:t>
      </w:r>
      <w:r w:rsidR="00F90D8F">
        <w:t>4</w:t>
      </w:r>
      <w:r w:rsidR="00EA68C4" w:rsidRPr="006E658F">
        <w:t xml:space="preserve"> г. вырос на 1,8 % и составил </w:t>
      </w:r>
      <w:r w:rsidR="00EA68C4">
        <w:t>124,554</w:t>
      </w:r>
      <w:r w:rsidR="00EA68C4" w:rsidRPr="006E658F">
        <w:t xml:space="preserve"> </w:t>
      </w:r>
      <w:r w:rsidR="00EA68C4">
        <w:t xml:space="preserve">млн. руб. </w:t>
      </w:r>
      <w:r w:rsidR="00EA68C4" w:rsidRPr="006E658F">
        <w:t>Оборот розничной то</w:t>
      </w:r>
      <w:r w:rsidR="00EA68C4">
        <w:t>рговли на душу населения за 201</w:t>
      </w:r>
      <w:r w:rsidR="00F90D8F">
        <w:t>4</w:t>
      </w:r>
      <w:r w:rsidR="00EA68C4" w:rsidRPr="006E658F">
        <w:t xml:space="preserve"> г. </w:t>
      </w:r>
      <w:r w:rsidR="00EA68C4">
        <w:t xml:space="preserve">практически не изменился </w:t>
      </w:r>
      <w:r w:rsidR="00EA68C4" w:rsidRPr="006E658F">
        <w:t xml:space="preserve">и составил </w:t>
      </w:r>
      <w:r w:rsidR="00EA68C4">
        <w:t>14 тыс.</w:t>
      </w:r>
      <w:r w:rsidR="00EA68C4" w:rsidRPr="006E658F">
        <w:t xml:space="preserve"> руб. </w:t>
      </w:r>
    </w:p>
    <w:p w:rsidR="00EA68C4" w:rsidRPr="006E658F" w:rsidRDefault="00EA68C4" w:rsidP="00EA68C4">
      <w:pPr>
        <w:pStyle w:val="3"/>
        <w:ind w:firstLine="708"/>
        <w:jc w:val="both"/>
      </w:pPr>
      <w:r w:rsidRPr="006E658F">
        <w:t xml:space="preserve">Потребительский рынок </w:t>
      </w:r>
      <w:r>
        <w:t>МО «Бежтинский участок»</w:t>
      </w:r>
      <w:r w:rsidRPr="006E658F">
        <w:t xml:space="preserve"> в части </w:t>
      </w:r>
      <w:r w:rsidRPr="006E658F">
        <w:lastRenderedPageBreak/>
        <w:t>обеспечения населения товарами народного потребления и продуктами питания оставался стабильным. Товарная насыщенность носила устойчивый характер и соответствовала платежеспособному спросу населения. Ажиотажного спроса на продукты питания и другие товары массового потребления не</w:t>
      </w:r>
      <w:r>
        <w:t xml:space="preserve"> наблюдалось</w:t>
      </w:r>
      <w:r w:rsidRPr="006E658F">
        <w:t>.</w:t>
      </w:r>
    </w:p>
    <w:p w:rsidR="00EA68C4" w:rsidRDefault="00EA68C4" w:rsidP="00EA68C4">
      <w:pPr>
        <w:pStyle w:val="3"/>
        <w:ind w:firstLine="708"/>
        <w:jc w:val="both"/>
      </w:pPr>
      <w:r w:rsidRPr="006E658F">
        <w:t>Объем платных ус</w:t>
      </w:r>
      <w:r>
        <w:t>луг, оказанных населению, в 201</w:t>
      </w:r>
      <w:r w:rsidR="00F90D8F">
        <w:t>5</w:t>
      </w:r>
      <w:r w:rsidRPr="006E658F">
        <w:t xml:space="preserve"> г. составил </w:t>
      </w:r>
      <w:r>
        <w:t>3,8</w:t>
      </w:r>
      <w:r w:rsidRPr="006E658F">
        <w:t xml:space="preserve"> млн. руб., что </w:t>
      </w:r>
      <w:r>
        <w:t xml:space="preserve">практически без изменения </w:t>
      </w:r>
      <w:proofErr w:type="gramStart"/>
      <w:r>
        <w:t>к  201</w:t>
      </w:r>
      <w:r w:rsidR="00F90D8F">
        <w:t>4</w:t>
      </w:r>
      <w:proofErr w:type="gramEnd"/>
      <w:r>
        <w:t xml:space="preserve"> году</w:t>
      </w:r>
      <w:r w:rsidRPr="006E658F">
        <w:t>.</w:t>
      </w:r>
    </w:p>
    <w:p w:rsidR="00EA68C4" w:rsidRDefault="00EA68C4" w:rsidP="00EA68C4">
      <w:pPr>
        <w:pStyle w:val="3"/>
        <w:ind w:firstLine="708"/>
        <w:jc w:val="both"/>
      </w:pPr>
      <w:r w:rsidRPr="006E658F">
        <w:t>Объем платных услуг на душу населени</w:t>
      </w:r>
      <w:r>
        <w:t xml:space="preserve">я уменьшился по сравнению с </w:t>
      </w:r>
      <w:r w:rsidRPr="006E658F">
        <w:t xml:space="preserve">Минимальный необходимый набор бытовых услуг (парикмахерские, фотоуслуги, ателье, ремонт радиоэлектронной аппаратуры, ремонт обуви,) представлен </w:t>
      </w:r>
      <w:r>
        <w:t>не во</w:t>
      </w:r>
      <w:r w:rsidRPr="006E658F">
        <w:t xml:space="preserve"> всех </w:t>
      </w:r>
      <w:r>
        <w:t>сельских поселениях МО «Бежтинский участок»</w:t>
      </w:r>
      <w:r w:rsidRPr="006E658F">
        <w:t>.</w:t>
      </w:r>
    </w:p>
    <w:p w:rsidR="00EA68C4" w:rsidRPr="00AE7D23" w:rsidRDefault="00EA68C4" w:rsidP="00EA68C4"/>
    <w:p w:rsidR="00EA68C4" w:rsidRDefault="00EA68C4" w:rsidP="00EA68C4">
      <w:pPr>
        <w:pStyle w:val="1"/>
        <w:numPr>
          <w:ilvl w:val="1"/>
          <w:numId w:val="4"/>
        </w:numPr>
        <w:jc w:val="center"/>
        <w:rPr>
          <w:b/>
          <w:szCs w:val="28"/>
        </w:rPr>
      </w:pPr>
      <w:r w:rsidRPr="00287E0B">
        <w:rPr>
          <w:b/>
          <w:szCs w:val="28"/>
        </w:rPr>
        <w:t>Привлечение инвестиций</w:t>
      </w:r>
    </w:p>
    <w:p w:rsidR="00EA68C4" w:rsidRDefault="00EA68C4" w:rsidP="00EA68C4">
      <w:pPr>
        <w:rPr>
          <w:b/>
          <w:szCs w:val="28"/>
        </w:rPr>
      </w:pPr>
    </w:p>
    <w:p w:rsidR="00F90D8F" w:rsidRDefault="00EA68C4" w:rsidP="00EA68C4">
      <w:pPr>
        <w:pStyle w:val="ac"/>
        <w:ind w:right="20" w:firstLine="708"/>
        <w:jc w:val="both"/>
        <w:rPr>
          <w:sz w:val="28"/>
          <w:szCs w:val="28"/>
        </w:rPr>
      </w:pPr>
      <w:r w:rsidRPr="00CB50F7">
        <w:rPr>
          <w:sz w:val="28"/>
          <w:szCs w:val="28"/>
        </w:rPr>
        <w:t xml:space="preserve">В настоящее время по инвестиционной программе </w:t>
      </w:r>
      <w:r w:rsidR="00F90D8F">
        <w:rPr>
          <w:sz w:val="28"/>
          <w:szCs w:val="28"/>
        </w:rPr>
        <w:t>переданы в эксплуатацию</w:t>
      </w:r>
      <w:r w:rsidRPr="00CB50F7">
        <w:rPr>
          <w:sz w:val="28"/>
          <w:szCs w:val="28"/>
        </w:rPr>
        <w:t xml:space="preserve"> две общеобразовательные школы: </w:t>
      </w:r>
      <w:proofErr w:type="spellStart"/>
      <w:r w:rsidRPr="00CB50F7">
        <w:rPr>
          <w:sz w:val="28"/>
          <w:szCs w:val="28"/>
        </w:rPr>
        <w:t>Нахадинская</w:t>
      </w:r>
      <w:proofErr w:type="spellEnd"/>
      <w:r w:rsidRPr="00CB50F7">
        <w:rPr>
          <w:sz w:val="28"/>
          <w:szCs w:val="28"/>
        </w:rPr>
        <w:t xml:space="preserve"> СОШ - по республиканской программе и </w:t>
      </w:r>
      <w:proofErr w:type="spellStart"/>
      <w:r w:rsidRPr="00CB50F7">
        <w:rPr>
          <w:sz w:val="28"/>
          <w:szCs w:val="28"/>
        </w:rPr>
        <w:t>Хашархотинская</w:t>
      </w:r>
      <w:proofErr w:type="spellEnd"/>
      <w:r w:rsidRPr="00CB50F7">
        <w:rPr>
          <w:sz w:val="28"/>
          <w:szCs w:val="28"/>
        </w:rPr>
        <w:t xml:space="preserve"> СОШ - по федеральной программе. За счет местных источников построили ФАП в с. </w:t>
      </w:r>
      <w:proofErr w:type="spellStart"/>
      <w:r w:rsidRPr="00CB50F7">
        <w:rPr>
          <w:sz w:val="28"/>
          <w:szCs w:val="28"/>
        </w:rPr>
        <w:t>Каратюбе</w:t>
      </w:r>
      <w:proofErr w:type="spellEnd"/>
      <w:r w:rsidRPr="00CB50F7">
        <w:rPr>
          <w:sz w:val="28"/>
          <w:szCs w:val="28"/>
        </w:rPr>
        <w:t xml:space="preserve">, ясли - сад и спортзал в с. </w:t>
      </w:r>
      <w:proofErr w:type="spellStart"/>
      <w:r w:rsidRPr="00CB50F7">
        <w:rPr>
          <w:sz w:val="28"/>
          <w:szCs w:val="28"/>
        </w:rPr>
        <w:t>Тл</w:t>
      </w:r>
      <w:r>
        <w:rPr>
          <w:sz w:val="28"/>
          <w:szCs w:val="28"/>
        </w:rPr>
        <w:t>ядал</w:t>
      </w:r>
      <w:proofErr w:type="spellEnd"/>
      <w:r>
        <w:rPr>
          <w:sz w:val="28"/>
          <w:szCs w:val="28"/>
        </w:rPr>
        <w:t xml:space="preserve">, построена и сдана в эксплуатацию </w:t>
      </w:r>
      <w:proofErr w:type="spellStart"/>
      <w:r w:rsidRPr="00A07156">
        <w:rPr>
          <w:sz w:val="28"/>
          <w:szCs w:val="28"/>
        </w:rPr>
        <w:t>Артскважина</w:t>
      </w:r>
      <w:proofErr w:type="spellEnd"/>
      <w:r w:rsidRPr="00A07156">
        <w:rPr>
          <w:sz w:val="28"/>
          <w:szCs w:val="28"/>
        </w:rPr>
        <w:t xml:space="preserve"> в с. </w:t>
      </w:r>
      <w:proofErr w:type="spellStart"/>
      <w:r w:rsidRPr="00A07156">
        <w:rPr>
          <w:sz w:val="28"/>
          <w:szCs w:val="28"/>
        </w:rPr>
        <w:t>Каратюбе</w:t>
      </w:r>
      <w:proofErr w:type="spellEnd"/>
      <w:r>
        <w:rPr>
          <w:sz w:val="28"/>
          <w:szCs w:val="28"/>
        </w:rPr>
        <w:t>, продолж</w:t>
      </w:r>
      <w:r w:rsidR="00F90D8F">
        <w:rPr>
          <w:sz w:val="28"/>
          <w:szCs w:val="28"/>
        </w:rPr>
        <w:t>ается</w:t>
      </w:r>
      <w:r>
        <w:rPr>
          <w:sz w:val="28"/>
          <w:szCs w:val="28"/>
        </w:rPr>
        <w:t xml:space="preserve"> работ</w:t>
      </w:r>
      <w:r w:rsidR="00F90D8F">
        <w:rPr>
          <w:sz w:val="28"/>
          <w:szCs w:val="28"/>
        </w:rPr>
        <w:t>а</w:t>
      </w:r>
      <w:r w:rsidRPr="00CB50F7">
        <w:rPr>
          <w:sz w:val="28"/>
          <w:szCs w:val="28"/>
        </w:rPr>
        <w:t xml:space="preserve"> по строительству второго этажа административного здания МО «Бежтинский участок».</w:t>
      </w:r>
    </w:p>
    <w:p w:rsidR="00EA68C4" w:rsidRDefault="00F90D8F" w:rsidP="00EA68C4">
      <w:pPr>
        <w:pStyle w:val="ac"/>
        <w:ind w:right="20" w:firstLine="708"/>
        <w:jc w:val="both"/>
        <w:rPr>
          <w:sz w:val="28"/>
          <w:szCs w:val="28"/>
        </w:rPr>
      </w:pPr>
      <w:r>
        <w:rPr>
          <w:sz w:val="28"/>
          <w:szCs w:val="28"/>
        </w:rPr>
        <w:t xml:space="preserve">Общий объем инвестиций в основной капитал за счет всех источников </w:t>
      </w:r>
      <w:proofErr w:type="gramStart"/>
      <w:r>
        <w:rPr>
          <w:sz w:val="28"/>
          <w:szCs w:val="28"/>
        </w:rPr>
        <w:t>финансирования</w:t>
      </w:r>
      <w:r w:rsidR="00EA68C4" w:rsidRPr="00CB50F7">
        <w:rPr>
          <w:sz w:val="28"/>
          <w:szCs w:val="28"/>
        </w:rPr>
        <w:t xml:space="preserve"> </w:t>
      </w:r>
      <w:r>
        <w:rPr>
          <w:sz w:val="28"/>
          <w:szCs w:val="28"/>
        </w:rPr>
        <w:t xml:space="preserve"> в</w:t>
      </w:r>
      <w:proofErr w:type="gramEnd"/>
      <w:r>
        <w:rPr>
          <w:sz w:val="28"/>
          <w:szCs w:val="28"/>
        </w:rPr>
        <w:t xml:space="preserve"> 2014 году составил 193,6 млн. рублей, что на 274% больше к уровню 2013 года</w:t>
      </w:r>
      <w:r w:rsidR="007E3D27">
        <w:rPr>
          <w:sz w:val="28"/>
          <w:szCs w:val="28"/>
        </w:rPr>
        <w:t>, в том числе:</w:t>
      </w:r>
    </w:p>
    <w:p w:rsidR="007E3D27" w:rsidRDefault="007E3D27" w:rsidP="00EA68C4">
      <w:pPr>
        <w:pStyle w:val="ac"/>
        <w:ind w:right="20" w:firstLine="708"/>
        <w:jc w:val="both"/>
        <w:rPr>
          <w:sz w:val="28"/>
          <w:szCs w:val="28"/>
        </w:rPr>
      </w:pPr>
      <w:r>
        <w:rPr>
          <w:sz w:val="28"/>
          <w:szCs w:val="28"/>
        </w:rPr>
        <w:t xml:space="preserve">- 148,6 млн. рублей на завершение строительства школы </w:t>
      </w:r>
      <w:proofErr w:type="spellStart"/>
      <w:r>
        <w:rPr>
          <w:sz w:val="28"/>
          <w:szCs w:val="28"/>
        </w:rPr>
        <w:t>с.Хашархота</w:t>
      </w:r>
      <w:proofErr w:type="spellEnd"/>
      <w:r>
        <w:rPr>
          <w:sz w:val="28"/>
          <w:szCs w:val="28"/>
        </w:rPr>
        <w:t xml:space="preserve"> и спорткомплекса в </w:t>
      </w:r>
      <w:proofErr w:type="spellStart"/>
      <w:r>
        <w:rPr>
          <w:sz w:val="28"/>
          <w:szCs w:val="28"/>
        </w:rPr>
        <w:t>с.Бежта</w:t>
      </w:r>
      <w:proofErr w:type="spellEnd"/>
      <w:r>
        <w:rPr>
          <w:sz w:val="28"/>
          <w:szCs w:val="28"/>
        </w:rPr>
        <w:t>;</w:t>
      </w:r>
    </w:p>
    <w:p w:rsidR="007E3D27" w:rsidRDefault="007E3D27" w:rsidP="00EA68C4">
      <w:pPr>
        <w:pStyle w:val="ac"/>
        <w:ind w:right="20" w:firstLine="708"/>
        <w:jc w:val="both"/>
        <w:rPr>
          <w:sz w:val="28"/>
          <w:szCs w:val="28"/>
        </w:rPr>
      </w:pPr>
      <w:r>
        <w:rPr>
          <w:sz w:val="28"/>
          <w:szCs w:val="28"/>
        </w:rPr>
        <w:t>- строительство водопровода «</w:t>
      </w:r>
      <w:proofErr w:type="spellStart"/>
      <w:r>
        <w:rPr>
          <w:sz w:val="28"/>
          <w:szCs w:val="28"/>
        </w:rPr>
        <w:t>Шамшатль</w:t>
      </w:r>
      <w:proofErr w:type="spellEnd"/>
      <w:r>
        <w:rPr>
          <w:sz w:val="28"/>
          <w:szCs w:val="28"/>
        </w:rPr>
        <w:t xml:space="preserve">» </w:t>
      </w:r>
      <w:proofErr w:type="spellStart"/>
      <w:r>
        <w:rPr>
          <w:sz w:val="28"/>
          <w:szCs w:val="28"/>
        </w:rPr>
        <w:t>с.Бежта</w:t>
      </w:r>
      <w:proofErr w:type="spellEnd"/>
      <w:r>
        <w:rPr>
          <w:sz w:val="28"/>
          <w:szCs w:val="28"/>
        </w:rPr>
        <w:t xml:space="preserve"> -5,0 млн. рублей (ФБ);</w:t>
      </w:r>
    </w:p>
    <w:p w:rsidR="007E3D27" w:rsidRDefault="007E3D27" w:rsidP="00EA68C4">
      <w:pPr>
        <w:pStyle w:val="ac"/>
        <w:ind w:right="20" w:firstLine="708"/>
        <w:jc w:val="both"/>
        <w:rPr>
          <w:sz w:val="28"/>
          <w:szCs w:val="28"/>
        </w:rPr>
      </w:pPr>
      <w:r>
        <w:rPr>
          <w:sz w:val="28"/>
          <w:szCs w:val="28"/>
        </w:rPr>
        <w:t xml:space="preserve">- ремонт автодороги </w:t>
      </w:r>
      <w:proofErr w:type="spellStart"/>
      <w:r>
        <w:rPr>
          <w:sz w:val="28"/>
          <w:szCs w:val="28"/>
        </w:rPr>
        <w:t>Гунибское</w:t>
      </w:r>
      <w:proofErr w:type="spellEnd"/>
      <w:r>
        <w:rPr>
          <w:sz w:val="28"/>
          <w:szCs w:val="28"/>
        </w:rPr>
        <w:t xml:space="preserve"> шоссе – </w:t>
      </w:r>
      <w:proofErr w:type="spellStart"/>
      <w:r>
        <w:rPr>
          <w:sz w:val="28"/>
          <w:szCs w:val="28"/>
        </w:rPr>
        <w:t>Вентляшевский</w:t>
      </w:r>
      <w:proofErr w:type="spellEnd"/>
      <w:r>
        <w:rPr>
          <w:sz w:val="28"/>
          <w:szCs w:val="28"/>
        </w:rPr>
        <w:t xml:space="preserve"> перевал </w:t>
      </w:r>
    </w:p>
    <w:p w:rsidR="007E3D27" w:rsidRDefault="007E3D27" w:rsidP="00EA68C4">
      <w:pPr>
        <w:pStyle w:val="ac"/>
        <w:ind w:right="20" w:firstLine="708"/>
        <w:jc w:val="both"/>
        <w:rPr>
          <w:sz w:val="28"/>
          <w:szCs w:val="28"/>
        </w:rPr>
      </w:pPr>
      <w:r>
        <w:rPr>
          <w:sz w:val="28"/>
          <w:szCs w:val="28"/>
        </w:rPr>
        <w:t xml:space="preserve">с. </w:t>
      </w:r>
      <w:proofErr w:type="spellStart"/>
      <w:r>
        <w:rPr>
          <w:sz w:val="28"/>
          <w:szCs w:val="28"/>
        </w:rPr>
        <w:t>Гарбутли</w:t>
      </w:r>
      <w:proofErr w:type="spellEnd"/>
      <w:r>
        <w:rPr>
          <w:sz w:val="28"/>
          <w:szCs w:val="28"/>
        </w:rPr>
        <w:t xml:space="preserve"> -6млн. рублей (дорожной фонд РД);</w:t>
      </w:r>
    </w:p>
    <w:p w:rsidR="007E3D27" w:rsidRDefault="007E3D27" w:rsidP="00EA68C4">
      <w:pPr>
        <w:pStyle w:val="ac"/>
        <w:ind w:right="20" w:firstLine="708"/>
        <w:jc w:val="both"/>
        <w:rPr>
          <w:sz w:val="28"/>
          <w:szCs w:val="28"/>
        </w:rPr>
      </w:pPr>
      <w:r>
        <w:rPr>
          <w:sz w:val="28"/>
          <w:szCs w:val="28"/>
        </w:rPr>
        <w:t>- реконструкция крыши МКОУ «</w:t>
      </w:r>
      <w:proofErr w:type="spellStart"/>
      <w:r>
        <w:rPr>
          <w:sz w:val="28"/>
          <w:szCs w:val="28"/>
        </w:rPr>
        <w:t>Бежтинская</w:t>
      </w:r>
      <w:proofErr w:type="spellEnd"/>
      <w:r>
        <w:rPr>
          <w:sz w:val="28"/>
          <w:szCs w:val="28"/>
        </w:rPr>
        <w:t xml:space="preserve"> СОШ» -1,07 млн. рублей </w:t>
      </w:r>
      <w:proofErr w:type="gramStart"/>
      <w:r>
        <w:rPr>
          <w:sz w:val="28"/>
          <w:szCs w:val="28"/>
        </w:rPr>
        <w:t>( местный</w:t>
      </w:r>
      <w:proofErr w:type="gramEnd"/>
      <w:r>
        <w:rPr>
          <w:sz w:val="28"/>
          <w:szCs w:val="28"/>
        </w:rPr>
        <w:t xml:space="preserve"> бюджет);</w:t>
      </w:r>
    </w:p>
    <w:p w:rsidR="007E3D27" w:rsidRDefault="007E3D27" w:rsidP="00EA68C4">
      <w:pPr>
        <w:pStyle w:val="ac"/>
        <w:ind w:right="20" w:firstLine="708"/>
        <w:jc w:val="both"/>
        <w:rPr>
          <w:sz w:val="28"/>
          <w:szCs w:val="28"/>
        </w:rPr>
      </w:pPr>
      <w:r>
        <w:rPr>
          <w:sz w:val="28"/>
          <w:szCs w:val="28"/>
        </w:rPr>
        <w:t xml:space="preserve">- капитальный ремонт </w:t>
      </w:r>
      <w:proofErr w:type="gramStart"/>
      <w:r>
        <w:rPr>
          <w:sz w:val="28"/>
          <w:szCs w:val="28"/>
        </w:rPr>
        <w:t>ограждения  МКДОУ</w:t>
      </w:r>
      <w:proofErr w:type="gramEnd"/>
      <w:r>
        <w:rPr>
          <w:sz w:val="28"/>
          <w:szCs w:val="28"/>
        </w:rPr>
        <w:t xml:space="preserve"> «Бежтинский детский сад №1» -0,5 млн. рублей (местный бюджет);</w:t>
      </w:r>
    </w:p>
    <w:p w:rsidR="007E3D27" w:rsidRDefault="007E3D27" w:rsidP="00EA68C4">
      <w:pPr>
        <w:pStyle w:val="ac"/>
        <w:ind w:right="20" w:firstLine="708"/>
        <w:jc w:val="both"/>
        <w:rPr>
          <w:sz w:val="28"/>
          <w:szCs w:val="28"/>
        </w:rPr>
      </w:pPr>
      <w:r>
        <w:rPr>
          <w:sz w:val="28"/>
          <w:szCs w:val="28"/>
        </w:rPr>
        <w:t xml:space="preserve">- выполнение работ по улиц в </w:t>
      </w:r>
      <w:proofErr w:type="spellStart"/>
      <w:r>
        <w:rPr>
          <w:sz w:val="28"/>
          <w:szCs w:val="28"/>
        </w:rPr>
        <w:t>с.Качалай</w:t>
      </w:r>
      <w:proofErr w:type="spellEnd"/>
      <w:r>
        <w:rPr>
          <w:sz w:val="28"/>
          <w:szCs w:val="28"/>
        </w:rPr>
        <w:t xml:space="preserve"> – 1,4 млн. рублей (местный бюджет)</w:t>
      </w:r>
      <w:r w:rsidR="00711653">
        <w:rPr>
          <w:sz w:val="28"/>
          <w:szCs w:val="28"/>
        </w:rPr>
        <w:t>.</w:t>
      </w:r>
    </w:p>
    <w:p w:rsidR="00711653" w:rsidRDefault="00711653" w:rsidP="00EA68C4">
      <w:pPr>
        <w:pStyle w:val="ac"/>
        <w:ind w:right="20" w:firstLine="708"/>
        <w:jc w:val="both"/>
        <w:rPr>
          <w:sz w:val="28"/>
          <w:szCs w:val="28"/>
        </w:rPr>
      </w:pPr>
      <w:r>
        <w:rPr>
          <w:sz w:val="28"/>
          <w:szCs w:val="28"/>
        </w:rPr>
        <w:t xml:space="preserve">В рамках реализации ФЦП «Устойчивое развитие сельских территорий на 2014-2017гг. и на период до 2020 года» намечено завершение </w:t>
      </w:r>
      <w:proofErr w:type="spellStart"/>
      <w:r>
        <w:rPr>
          <w:sz w:val="28"/>
          <w:szCs w:val="28"/>
        </w:rPr>
        <w:t>строителства</w:t>
      </w:r>
      <w:proofErr w:type="spellEnd"/>
      <w:r>
        <w:rPr>
          <w:sz w:val="28"/>
          <w:szCs w:val="28"/>
        </w:rPr>
        <w:t xml:space="preserve"> водопровода «</w:t>
      </w:r>
      <w:proofErr w:type="spellStart"/>
      <w:r>
        <w:rPr>
          <w:sz w:val="28"/>
          <w:szCs w:val="28"/>
        </w:rPr>
        <w:t>Шамшалъ</w:t>
      </w:r>
      <w:proofErr w:type="spellEnd"/>
      <w:r>
        <w:rPr>
          <w:sz w:val="28"/>
          <w:szCs w:val="28"/>
        </w:rPr>
        <w:t xml:space="preserve">» в </w:t>
      </w:r>
      <w:proofErr w:type="spellStart"/>
      <w:r>
        <w:rPr>
          <w:sz w:val="28"/>
          <w:szCs w:val="28"/>
        </w:rPr>
        <w:t>с.Бежта</w:t>
      </w:r>
      <w:proofErr w:type="spellEnd"/>
      <w:r>
        <w:rPr>
          <w:sz w:val="28"/>
          <w:szCs w:val="28"/>
        </w:rPr>
        <w:t xml:space="preserve"> на сумму -45,7 млн. рублей </w:t>
      </w:r>
      <w:proofErr w:type="spellStart"/>
      <w:r>
        <w:rPr>
          <w:sz w:val="28"/>
          <w:szCs w:val="28"/>
        </w:rPr>
        <w:t>ФАПа</w:t>
      </w:r>
      <w:proofErr w:type="spellEnd"/>
      <w:r>
        <w:rPr>
          <w:sz w:val="28"/>
          <w:szCs w:val="28"/>
        </w:rPr>
        <w:t xml:space="preserve"> в </w:t>
      </w:r>
      <w:proofErr w:type="spellStart"/>
      <w:r>
        <w:rPr>
          <w:sz w:val="28"/>
          <w:szCs w:val="28"/>
        </w:rPr>
        <w:t>с.Нахада</w:t>
      </w:r>
      <w:proofErr w:type="spellEnd"/>
      <w:r>
        <w:rPr>
          <w:sz w:val="28"/>
          <w:szCs w:val="28"/>
        </w:rPr>
        <w:t>.</w:t>
      </w:r>
    </w:p>
    <w:p w:rsidR="00711653" w:rsidRDefault="00711653" w:rsidP="00EA68C4">
      <w:pPr>
        <w:pStyle w:val="ac"/>
        <w:ind w:right="20" w:firstLine="708"/>
        <w:jc w:val="both"/>
        <w:rPr>
          <w:sz w:val="28"/>
          <w:szCs w:val="28"/>
        </w:rPr>
      </w:pPr>
      <w:r>
        <w:rPr>
          <w:sz w:val="28"/>
          <w:szCs w:val="28"/>
        </w:rPr>
        <w:t>С привлечением частных инвестиций завершается строительство и ввод в эксплуатацию МФЦ на сумму -10,2 млн. рублей до конца 2015года.</w:t>
      </w:r>
    </w:p>
    <w:p w:rsidR="00711653" w:rsidRDefault="00711653" w:rsidP="00EA68C4">
      <w:pPr>
        <w:pStyle w:val="ac"/>
        <w:ind w:right="20" w:firstLine="708"/>
        <w:jc w:val="both"/>
        <w:rPr>
          <w:sz w:val="28"/>
          <w:szCs w:val="28"/>
        </w:rPr>
      </w:pPr>
      <w:r>
        <w:rPr>
          <w:sz w:val="28"/>
          <w:szCs w:val="28"/>
        </w:rPr>
        <w:lastRenderedPageBreak/>
        <w:t xml:space="preserve"> По республиканской инвестиционной программе намечен </w:t>
      </w:r>
      <w:proofErr w:type="gramStart"/>
      <w:r>
        <w:rPr>
          <w:sz w:val="28"/>
          <w:szCs w:val="28"/>
        </w:rPr>
        <w:t>ремонт</w:t>
      </w:r>
      <w:proofErr w:type="gramEnd"/>
      <w:r>
        <w:rPr>
          <w:sz w:val="28"/>
          <w:szCs w:val="28"/>
        </w:rPr>
        <w:t xml:space="preserve"> а/д </w:t>
      </w:r>
      <w:proofErr w:type="spellStart"/>
      <w:r>
        <w:rPr>
          <w:sz w:val="28"/>
          <w:szCs w:val="28"/>
        </w:rPr>
        <w:t>Тлядал</w:t>
      </w:r>
      <w:proofErr w:type="spellEnd"/>
      <w:r>
        <w:rPr>
          <w:sz w:val="28"/>
          <w:szCs w:val="28"/>
        </w:rPr>
        <w:t>- Бежта –</w:t>
      </w:r>
      <w:proofErr w:type="spellStart"/>
      <w:r>
        <w:rPr>
          <w:sz w:val="28"/>
          <w:szCs w:val="28"/>
        </w:rPr>
        <w:t>Кидеро</w:t>
      </w:r>
      <w:proofErr w:type="spellEnd"/>
      <w:r>
        <w:rPr>
          <w:sz w:val="28"/>
          <w:szCs w:val="28"/>
        </w:rPr>
        <w:t xml:space="preserve"> 6км-7км-12км на сумму 8,0 млн. рублей. </w:t>
      </w:r>
    </w:p>
    <w:p w:rsidR="00711653" w:rsidRDefault="00711653" w:rsidP="00EA68C4">
      <w:pPr>
        <w:pStyle w:val="ac"/>
        <w:ind w:right="20" w:firstLine="708"/>
        <w:jc w:val="both"/>
        <w:rPr>
          <w:sz w:val="28"/>
          <w:szCs w:val="28"/>
        </w:rPr>
      </w:pPr>
      <w:r>
        <w:rPr>
          <w:sz w:val="28"/>
          <w:szCs w:val="28"/>
        </w:rPr>
        <w:t xml:space="preserve">Строительство водопровода в </w:t>
      </w:r>
      <w:proofErr w:type="spellStart"/>
      <w:r>
        <w:rPr>
          <w:sz w:val="28"/>
          <w:szCs w:val="28"/>
        </w:rPr>
        <w:t>с.Тлядал</w:t>
      </w:r>
      <w:proofErr w:type="spellEnd"/>
      <w:r>
        <w:rPr>
          <w:sz w:val="28"/>
          <w:szCs w:val="28"/>
        </w:rPr>
        <w:t xml:space="preserve"> протяженностью -5км.через ГБУ «</w:t>
      </w:r>
      <w:proofErr w:type="spellStart"/>
      <w:r>
        <w:rPr>
          <w:sz w:val="28"/>
          <w:szCs w:val="28"/>
        </w:rPr>
        <w:t>Дагсельхозстрой</w:t>
      </w:r>
      <w:proofErr w:type="spellEnd"/>
      <w:r>
        <w:rPr>
          <w:sz w:val="28"/>
          <w:szCs w:val="28"/>
        </w:rPr>
        <w:t>».</w:t>
      </w:r>
      <w:r w:rsidR="00FF219D">
        <w:rPr>
          <w:sz w:val="28"/>
          <w:szCs w:val="28"/>
        </w:rPr>
        <w:t xml:space="preserve"> </w:t>
      </w:r>
      <w:r>
        <w:rPr>
          <w:sz w:val="28"/>
          <w:szCs w:val="28"/>
        </w:rPr>
        <w:t xml:space="preserve">Завершена реконструкция и оборудование клуба в </w:t>
      </w:r>
      <w:proofErr w:type="spellStart"/>
      <w:proofErr w:type="gramStart"/>
      <w:r>
        <w:rPr>
          <w:sz w:val="28"/>
          <w:szCs w:val="28"/>
        </w:rPr>
        <w:t>с,Бежта</w:t>
      </w:r>
      <w:proofErr w:type="spellEnd"/>
      <w:proofErr w:type="gramEnd"/>
      <w:r>
        <w:rPr>
          <w:sz w:val="28"/>
          <w:szCs w:val="28"/>
        </w:rPr>
        <w:t xml:space="preserve"> на 330 мест на сумму 2,2 млн. рублей (местный бюджет).</w:t>
      </w:r>
    </w:p>
    <w:p w:rsidR="00EA68C4" w:rsidRPr="00CB50F7" w:rsidRDefault="00EA68C4" w:rsidP="00EA68C4">
      <w:pPr>
        <w:pStyle w:val="3"/>
      </w:pPr>
      <w:r w:rsidRPr="005F29CB">
        <w:t>Тем не менее</w:t>
      </w:r>
      <w:r>
        <w:t xml:space="preserve"> в</w:t>
      </w:r>
      <w:r w:rsidRPr="00CB50F7">
        <w:t xml:space="preserve"> социально - экономическом развитии МО «Бежтинский участок» частные инвесторы не принимают участие. Учитывая уникальные ландшафты, богатство природных и водных ресурсов, богатый животный мир, мы просили бы </w:t>
      </w:r>
      <w:r w:rsidR="00711653">
        <w:t xml:space="preserve"> руководство </w:t>
      </w:r>
      <w:r w:rsidRPr="00CB50F7">
        <w:t xml:space="preserve"> Республики Дагестан, включить в программы социально - экономического развития Северного Кавказа и Республики Дагестан создание на территории МО «Бежтинский участок» реабилитационного центра на базе </w:t>
      </w:r>
      <w:proofErr w:type="spellStart"/>
      <w:r w:rsidRPr="00CB50F7">
        <w:t>лечебно</w:t>
      </w:r>
      <w:proofErr w:type="spellEnd"/>
      <w:r w:rsidRPr="00CB50F7">
        <w:t xml:space="preserve"> - оздоровительных источников в окрестностях селений Бежта, </w:t>
      </w:r>
      <w:proofErr w:type="spellStart"/>
      <w:r w:rsidRPr="00CB50F7">
        <w:t>Тлядал</w:t>
      </w:r>
      <w:proofErr w:type="spellEnd"/>
      <w:r w:rsidRPr="00CB50F7">
        <w:t xml:space="preserve"> и </w:t>
      </w:r>
      <w:proofErr w:type="spellStart"/>
      <w:r w:rsidRPr="00CB50F7">
        <w:t>Хашархота</w:t>
      </w:r>
      <w:proofErr w:type="spellEnd"/>
      <w:r w:rsidRPr="00CB50F7">
        <w:t xml:space="preserve"> по которым получены медицинские заключения о возможностях использования в лечебных целях в НИИ курортологии города Пятигорска 25 июня 2008г. за №682, 683,684 в которых признаются уникальность этих источников и не имеющих прямых аналогов в ГОСТ 13273 - 88.</w:t>
      </w:r>
    </w:p>
    <w:p w:rsidR="00EA68C4" w:rsidRPr="00CB50F7" w:rsidRDefault="00EA68C4" w:rsidP="00EA68C4">
      <w:pPr>
        <w:pStyle w:val="3"/>
      </w:pPr>
      <w:r w:rsidRPr="00CB50F7">
        <w:t>Вместе с этим</w:t>
      </w:r>
      <w:r>
        <w:t>,</w:t>
      </w:r>
      <w:r w:rsidRPr="00CB50F7">
        <w:t xml:space="preserve"> мы считаем возможным</w:t>
      </w:r>
      <w:r>
        <w:t>,</w:t>
      </w:r>
      <w:r w:rsidRPr="00CB50F7">
        <w:t xml:space="preserve"> </w:t>
      </w:r>
      <w:r>
        <w:t>по</w:t>
      </w:r>
      <w:r w:rsidRPr="00CB50F7">
        <w:t>строить на территории МО «Бежтинский участок»</w:t>
      </w:r>
      <w:r>
        <w:t xml:space="preserve"> охотничьи дома</w:t>
      </w:r>
      <w:r w:rsidRPr="00CB50F7">
        <w:t xml:space="preserve">, которые </w:t>
      </w:r>
      <w:r>
        <w:t>привлекли бы</w:t>
      </w:r>
      <w:r w:rsidRPr="00CB50F7">
        <w:t xml:space="preserve"> не только наших туристов, но и иностранных.</w:t>
      </w:r>
    </w:p>
    <w:p w:rsidR="00EA68C4" w:rsidRPr="00CB50F7" w:rsidRDefault="00EA68C4" w:rsidP="00EA68C4">
      <w:pPr>
        <w:pStyle w:val="3"/>
      </w:pPr>
      <w:r w:rsidRPr="00CB50F7">
        <w:t xml:space="preserve">Для инвесторов на территории МО «Бежтинский участок» имеются благоприятные возможности, в частности, по использованию водных ресурсов для строительства малых ГЭС. В 2009г. </w:t>
      </w:r>
      <w:r>
        <w:t xml:space="preserve">для </w:t>
      </w:r>
      <w:r w:rsidRPr="00CB50F7">
        <w:t>мониторинга этог</w:t>
      </w:r>
      <w:r>
        <w:t>о вопроса приезжали специалисты-</w:t>
      </w:r>
      <w:r w:rsidRPr="00CB50F7">
        <w:t>изыскатели, которые признали возможность строительства как минимум трех малых ГЭС.</w:t>
      </w:r>
    </w:p>
    <w:p w:rsidR="00EA68C4" w:rsidRDefault="00EA68C4" w:rsidP="00EA68C4">
      <w:pPr>
        <w:jc w:val="both"/>
        <w:rPr>
          <w:sz w:val="28"/>
          <w:szCs w:val="28"/>
        </w:rPr>
      </w:pPr>
    </w:p>
    <w:p w:rsidR="00EA68C4" w:rsidRDefault="00EA68C4" w:rsidP="00EA68C4">
      <w:pPr>
        <w:jc w:val="both"/>
        <w:rPr>
          <w:sz w:val="28"/>
          <w:szCs w:val="28"/>
        </w:rPr>
      </w:pPr>
    </w:p>
    <w:p w:rsidR="00EA68C4" w:rsidRPr="00BD223E" w:rsidRDefault="00FF219D" w:rsidP="00FF219D">
      <w:pPr>
        <w:pStyle w:val="10"/>
        <w:ind w:firstLine="360"/>
        <w:jc w:val="left"/>
        <w:rPr>
          <w:rFonts w:ascii="Times New Roman" w:hAnsi="Times New Roman"/>
          <w:sz w:val="28"/>
          <w:szCs w:val="28"/>
        </w:rPr>
      </w:pPr>
      <w:r>
        <w:rPr>
          <w:rFonts w:ascii="Times New Roman" w:hAnsi="Times New Roman"/>
          <w:sz w:val="28"/>
          <w:szCs w:val="28"/>
        </w:rPr>
        <w:t xml:space="preserve">В соответствии </w:t>
      </w:r>
      <w:r w:rsidR="00EA68C4" w:rsidRPr="00BD223E">
        <w:rPr>
          <w:rFonts w:ascii="Times New Roman" w:hAnsi="Times New Roman"/>
          <w:sz w:val="28"/>
          <w:szCs w:val="28"/>
        </w:rPr>
        <w:t>с Программой занятости населения основным направлением в деятельности ЦЗН признано содействие в трудоустройстве ищущих работу граждан.  За 201</w:t>
      </w:r>
      <w:r w:rsidR="00711653">
        <w:rPr>
          <w:rFonts w:ascii="Times New Roman" w:hAnsi="Times New Roman"/>
          <w:sz w:val="28"/>
          <w:szCs w:val="28"/>
        </w:rPr>
        <w:t>5</w:t>
      </w:r>
      <w:r w:rsidR="00EA68C4" w:rsidRPr="00BD223E">
        <w:rPr>
          <w:rFonts w:ascii="Times New Roman" w:hAnsi="Times New Roman"/>
          <w:sz w:val="28"/>
          <w:szCs w:val="28"/>
        </w:rPr>
        <w:t>г. при содействии ЦЗН трудоустроено и привлечено к участию в общественных работах 375 человек.</w:t>
      </w:r>
    </w:p>
    <w:p w:rsidR="00EA68C4" w:rsidRPr="00BD223E" w:rsidRDefault="00EA68C4" w:rsidP="00FF219D">
      <w:pPr>
        <w:pStyle w:val="10"/>
        <w:ind w:firstLine="360"/>
        <w:jc w:val="left"/>
        <w:rPr>
          <w:rFonts w:ascii="Times New Roman" w:hAnsi="Times New Roman"/>
          <w:sz w:val="28"/>
          <w:szCs w:val="28"/>
        </w:rPr>
      </w:pPr>
      <w:r w:rsidRPr="00BD223E">
        <w:rPr>
          <w:rFonts w:ascii="Times New Roman" w:hAnsi="Times New Roman"/>
          <w:sz w:val="28"/>
          <w:szCs w:val="28"/>
        </w:rPr>
        <w:t>В участке ведется работа, с лицами, состоящими на учете в сл</w:t>
      </w:r>
      <w:r w:rsidR="00FF219D">
        <w:rPr>
          <w:rFonts w:ascii="Times New Roman" w:hAnsi="Times New Roman"/>
          <w:sz w:val="28"/>
          <w:szCs w:val="28"/>
        </w:rPr>
        <w:t xml:space="preserve">ужбе занятости, по организации </w:t>
      </w:r>
      <w:r w:rsidR="00FF219D" w:rsidRPr="00BD223E">
        <w:rPr>
          <w:rFonts w:ascii="Times New Roman" w:hAnsi="Times New Roman"/>
          <w:sz w:val="28"/>
          <w:szCs w:val="28"/>
        </w:rPr>
        <w:t>занятости</w:t>
      </w:r>
      <w:r w:rsidRPr="00BD223E">
        <w:rPr>
          <w:rFonts w:ascii="Times New Roman" w:hAnsi="Times New Roman"/>
          <w:sz w:val="28"/>
          <w:szCs w:val="28"/>
        </w:rPr>
        <w:t xml:space="preserve"> и открытию собственного </w:t>
      </w:r>
      <w:r w:rsidR="00FF219D">
        <w:rPr>
          <w:rFonts w:ascii="Times New Roman" w:hAnsi="Times New Roman"/>
          <w:sz w:val="28"/>
          <w:szCs w:val="28"/>
        </w:rPr>
        <w:t>дела. За прошедший год У</w:t>
      </w:r>
      <w:r w:rsidRPr="00BD223E">
        <w:rPr>
          <w:rFonts w:ascii="Times New Roman" w:hAnsi="Times New Roman"/>
          <w:sz w:val="28"/>
          <w:szCs w:val="28"/>
        </w:rPr>
        <w:t xml:space="preserve">правлением центра службы занятости МО «Бежтинский участок», предоставлены субсидии </w:t>
      </w:r>
      <w:r w:rsidRPr="00BD223E">
        <w:rPr>
          <w:rFonts w:ascii="Times New Roman" w:hAnsi="Times New Roman"/>
          <w:b/>
          <w:sz w:val="28"/>
          <w:szCs w:val="28"/>
          <w:u w:val="single"/>
        </w:rPr>
        <w:t>13</w:t>
      </w:r>
      <w:r w:rsidRPr="00BD223E">
        <w:rPr>
          <w:rFonts w:ascii="Times New Roman" w:hAnsi="Times New Roman"/>
          <w:sz w:val="28"/>
          <w:szCs w:val="28"/>
        </w:rPr>
        <w:t xml:space="preserve"> безработным гражданам дл</w:t>
      </w:r>
      <w:r w:rsidR="00FF219D">
        <w:rPr>
          <w:rFonts w:ascii="Times New Roman" w:hAnsi="Times New Roman"/>
          <w:sz w:val="28"/>
          <w:szCs w:val="28"/>
        </w:rPr>
        <w:t xml:space="preserve">я открытия собственного дела и </w:t>
      </w:r>
      <w:r w:rsidRPr="00BD223E">
        <w:rPr>
          <w:rFonts w:ascii="Times New Roman" w:hAnsi="Times New Roman"/>
          <w:sz w:val="28"/>
          <w:szCs w:val="28"/>
        </w:rPr>
        <w:t xml:space="preserve">оказана финансовая помощь на общую сумму 764,4 тыс. руб. Во вновь созданных СМП организовано 13 рабочих мест.  </w:t>
      </w:r>
    </w:p>
    <w:p w:rsidR="00EA68C4" w:rsidRDefault="00EA68C4" w:rsidP="00EA68C4">
      <w:pPr>
        <w:jc w:val="both"/>
        <w:rPr>
          <w:sz w:val="28"/>
          <w:szCs w:val="28"/>
        </w:rPr>
      </w:pPr>
    </w:p>
    <w:p w:rsidR="00EA68C4" w:rsidRDefault="00EA68C4" w:rsidP="00EA68C4">
      <w:pPr>
        <w:ind w:firstLine="851"/>
        <w:jc w:val="center"/>
        <w:rPr>
          <w:b/>
          <w:sz w:val="28"/>
          <w:szCs w:val="28"/>
        </w:rPr>
      </w:pPr>
      <w:r>
        <w:rPr>
          <w:b/>
          <w:sz w:val="28"/>
          <w:szCs w:val="28"/>
        </w:rPr>
        <w:t>1.10 Транспорт</w:t>
      </w:r>
    </w:p>
    <w:p w:rsidR="00EA68C4" w:rsidRDefault="00EA68C4" w:rsidP="00EA68C4">
      <w:pPr>
        <w:ind w:firstLine="851"/>
        <w:jc w:val="center"/>
        <w:rPr>
          <w:b/>
          <w:sz w:val="28"/>
          <w:szCs w:val="28"/>
        </w:rPr>
      </w:pPr>
    </w:p>
    <w:p w:rsidR="00EA68C4" w:rsidRDefault="00EA68C4" w:rsidP="00EA68C4">
      <w:pPr>
        <w:ind w:firstLine="851"/>
        <w:jc w:val="both"/>
        <w:rPr>
          <w:sz w:val="28"/>
          <w:szCs w:val="28"/>
        </w:rPr>
      </w:pPr>
      <w:r w:rsidRPr="003F2119">
        <w:rPr>
          <w:sz w:val="28"/>
          <w:szCs w:val="28"/>
        </w:rPr>
        <w:t xml:space="preserve">Протяженность автомобильных </w:t>
      </w:r>
      <w:proofErr w:type="gramStart"/>
      <w:r w:rsidRPr="003F2119">
        <w:rPr>
          <w:sz w:val="28"/>
          <w:szCs w:val="28"/>
        </w:rPr>
        <w:t>дорог  по</w:t>
      </w:r>
      <w:proofErr w:type="gramEnd"/>
      <w:r w:rsidRPr="003F2119">
        <w:rPr>
          <w:sz w:val="28"/>
          <w:szCs w:val="28"/>
        </w:rPr>
        <w:t xml:space="preserve"> </w:t>
      </w:r>
      <w:r>
        <w:rPr>
          <w:sz w:val="28"/>
          <w:szCs w:val="28"/>
        </w:rPr>
        <w:t>участку 71 км</w:t>
      </w:r>
      <w:r w:rsidRPr="003F2119">
        <w:rPr>
          <w:sz w:val="28"/>
          <w:szCs w:val="28"/>
        </w:rPr>
        <w:t xml:space="preserve"> из них- федерального</w:t>
      </w:r>
      <w:r>
        <w:rPr>
          <w:sz w:val="28"/>
          <w:szCs w:val="28"/>
        </w:rPr>
        <w:t xml:space="preserve"> значения - 0</w:t>
      </w:r>
      <w:r w:rsidRPr="003F2119">
        <w:rPr>
          <w:sz w:val="28"/>
          <w:szCs w:val="28"/>
        </w:rPr>
        <w:t>, республиканского</w:t>
      </w:r>
      <w:r>
        <w:rPr>
          <w:sz w:val="28"/>
          <w:szCs w:val="28"/>
        </w:rPr>
        <w:t xml:space="preserve"> значения -59 км и местного значения 12 км</w:t>
      </w:r>
      <w:r w:rsidRPr="003F2119">
        <w:rPr>
          <w:sz w:val="28"/>
          <w:szCs w:val="28"/>
        </w:rPr>
        <w:t xml:space="preserve">. </w:t>
      </w:r>
      <w:proofErr w:type="gramStart"/>
      <w:r w:rsidRPr="003F2119">
        <w:rPr>
          <w:sz w:val="28"/>
          <w:szCs w:val="28"/>
        </w:rPr>
        <w:t>Доля  протяженности</w:t>
      </w:r>
      <w:proofErr w:type="gramEnd"/>
      <w:r w:rsidRPr="003F2119">
        <w:rPr>
          <w:sz w:val="28"/>
          <w:szCs w:val="28"/>
        </w:rPr>
        <w:t xml:space="preserve"> автомобильных дорог общего пользования местного значения с  твердым покрытием в общей протяженности  автомобильных до</w:t>
      </w:r>
      <w:r>
        <w:rPr>
          <w:sz w:val="28"/>
          <w:szCs w:val="28"/>
        </w:rPr>
        <w:t>рог</w:t>
      </w:r>
      <w:r w:rsidRPr="003F2119">
        <w:rPr>
          <w:sz w:val="28"/>
          <w:szCs w:val="28"/>
        </w:rPr>
        <w:t xml:space="preserve"> местного зна</w:t>
      </w:r>
      <w:r>
        <w:rPr>
          <w:sz w:val="28"/>
          <w:szCs w:val="28"/>
        </w:rPr>
        <w:t xml:space="preserve">чения равна практически </w:t>
      </w:r>
      <w:r>
        <w:rPr>
          <w:sz w:val="28"/>
          <w:szCs w:val="28"/>
        </w:rPr>
        <w:lastRenderedPageBreak/>
        <w:t>нулю, в связи, с чем приоритетным остается реконструкция, расширение и асфальтирование автомобильных дорог.</w:t>
      </w:r>
    </w:p>
    <w:p w:rsidR="00EA68C4" w:rsidRDefault="00EA68C4" w:rsidP="00EA68C4">
      <w:pPr>
        <w:ind w:left="360"/>
        <w:jc w:val="center"/>
        <w:rPr>
          <w:b/>
          <w:sz w:val="28"/>
          <w:szCs w:val="28"/>
        </w:rPr>
      </w:pPr>
    </w:p>
    <w:p w:rsidR="00EA68C4" w:rsidRPr="00701454" w:rsidRDefault="00EA68C4" w:rsidP="00EA68C4">
      <w:pPr>
        <w:ind w:left="360"/>
        <w:jc w:val="center"/>
        <w:rPr>
          <w:b/>
          <w:sz w:val="28"/>
          <w:szCs w:val="28"/>
        </w:rPr>
      </w:pPr>
      <w:r>
        <w:rPr>
          <w:b/>
          <w:sz w:val="28"/>
          <w:szCs w:val="28"/>
        </w:rPr>
        <w:t xml:space="preserve">1.11 </w:t>
      </w:r>
      <w:r w:rsidRPr="00701454">
        <w:rPr>
          <w:b/>
          <w:sz w:val="28"/>
          <w:szCs w:val="28"/>
        </w:rPr>
        <w:t>Связь</w:t>
      </w:r>
    </w:p>
    <w:p w:rsidR="00EA68C4" w:rsidRPr="00701454" w:rsidRDefault="00EA68C4" w:rsidP="00EA68C4">
      <w:pPr>
        <w:ind w:firstLine="540"/>
        <w:jc w:val="both"/>
        <w:rPr>
          <w:sz w:val="28"/>
          <w:szCs w:val="28"/>
          <w:lang w:eastAsia="ar-SA"/>
        </w:rPr>
      </w:pPr>
    </w:p>
    <w:p w:rsidR="00EA68C4" w:rsidRDefault="00EA68C4" w:rsidP="00EA68C4">
      <w:pPr>
        <w:ind w:firstLine="540"/>
        <w:jc w:val="both"/>
        <w:rPr>
          <w:sz w:val="28"/>
          <w:szCs w:val="28"/>
          <w:lang w:eastAsia="ar-SA"/>
        </w:rPr>
      </w:pPr>
      <w:r w:rsidRPr="00701454">
        <w:rPr>
          <w:sz w:val="28"/>
          <w:szCs w:val="28"/>
          <w:lang w:eastAsia="ar-SA"/>
        </w:rPr>
        <w:t xml:space="preserve">Развитие связи способствует удовлетворению потребностей населения </w:t>
      </w:r>
      <w:r>
        <w:rPr>
          <w:sz w:val="28"/>
          <w:szCs w:val="28"/>
          <w:lang w:eastAsia="ar-SA"/>
        </w:rPr>
        <w:t>участка</w:t>
      </w:r>
      <w:r w:rsidRPr="00701454">
        <w:rPr>
          <w:sz w:val="28"/>
          <w:szCs w:val="28"/>
          <w:lang w:eastAsia="ar-SA"/>
        </w:rPr>
        <w:t xml:space="preserve"> в области</w:t>
      </w:r>
      <w:r>
        <w:rPr>
          <w:sz w:val="28"/>
          <w:szCs w:val="28"/>
          <w:lang w:eastAsia="ar-SA"/>
        </w:rPr>
        <w:t xml:space="preserve"> получения и обмена информацией.</w:t>
      </w:r>
      <w:r w:rsidRPr="00701454">
        <w:rPr>
          <w:sz w:val="28"/>
          <w:szCs w:val="28"/>
          <w:lang w:eastAsia="ar-SA"/>
        </w:rPr>
        <w:t xml:space="preserve"> </w:t>
      </w:r>
    </w:p>
    <w:p w:rsidR="00EA68C4" w:rsidRPr="00701454" w:rsidRDefault="00EA68C4" w:rsidP="00EA68C4">
      <w:pPr>
        <w:ind w:firstLine="540"/>
        <w:jc w:val="both"/>
        <w:rPr>
          <w:sz w:val="28"/>
          <w:szCs w:val="28"/>
          <w:lang w:eastAsia="ar-SA"/>
        </w:rPr>
      </w:pPr>
      <w:r w:rsidRPr="00701454">
        <w:rPr>
          <w:sz w:val="28"/>
          <w:szCs w:val="28"/>
          <w:lang w:eastAsia="ar-SA"/>
        </w:rPr>
        <w:t xml:space="preserve">Особенностью </w:t>
      </w:r>
      <w:r>
        <w:rPr>
          <w:sz w:val="28"/>
          <w:szCs w:val="28"/>
          <w:lang w:eastAsia="ar-SA"/>
        </w:rPr>
        <w:t>участка</w:t>
      </w:r>
      <w:r w:rsidRPr="00701454">
        <w:rPr>
          <w:sz w:val="28"/>
          <w:szCs w:val="28"/>
          <w:lang w:eastAsia="ar-SA"/>
        </w:rPr>
        <w:t xml:space="preserve"> является горный рельеф, существенно ухудшающий распространение радиосигналов.</w:t>
      </w:r>
    </w:p>
    <w:p w:rsidR="00EA68C4" w:rsidRPr="00701454" w:rsidRDefault="00EA68C4" w:rsidP="00EA68C4">
      <w:pPr>
        <w:ind w:firstLine="540"/>
        <w:jc w:val="both"/>
        <w:rPr>
          <w:sz w:val="28"/>
          <w:szCs w:val="28"/>
          <w:lang w:eastAsia="ar-SA"/>
        </w:rPr>
      </w:pPr>
      <w:r w:rsidRPr="00701454">
        <w:rPr>
          <w:sz w:val="28"/>
          <w:szCs w:val="28"/>
          <w:lang w:eastAsia="ar-SA"/>
        </w:rPr>
        <w:t xml:space="preserve">В пределах района действует следующие основные виды связи: почтовая, телефонная (стационарная и мобильная), телеграфная и радиосвязь. </w:t>
      </w:r>
    </w:p>
    <w:p w:rsidR="00EA68C4" w:rsidRPr="00701454" w:rsidRDefault="00EA68C4" w:rsidP="00EA68C4">
      <w:pPr>
        <w:ind w:firstLine="540"/>
        <w:jc w:val="both"/>
        <w:rPr>
          <w:sz w:val="28"/>
          <w:szCs w:val="28"/>
          <w:lang w:eastAsia="ar-SA"/>
        </w:rPr>
      </w:pPr>
      <w:r w:rsidRPr="00701454">
        <w:rPr>
          <w:sz w:val="28"/>
          <w:szCs w:val="28"/>
          <w:lang w:eastAsia="ar-SA"/>
        </w:rPr>
        <w:t xml:space="preserve">В настоящее время на территории </w:t>
      </w:r>
      <w:r>
        <w:rPr>
          <w:sz w:val="28"/>
          <w:szCs w:val="28"/>
          <w:lang w:eastAsia="ar-SA"/>
        </w:rPr>
        <w:t>МО «Бежтинский участок»</w:t>
      </w:r>
      <w:r w:rsidRPr="00701454">
        <w:rPr>
          <w:sz w:val="28"/>
          <w:szCs w:val="28"/>
          <w:lang w:eastAsia="ar-SA"/>
        </w:rPr>
        <w:t xml:space="preserve"> только в </w:t>
      </w:r>
      <w:r>
        <w:rPr>
          <w:sz w:val="28"/>
          <w:szCs w:val="28"/>
          <w:lang w:eastAsia="ar-SA"/>
        </w:rPr>
        <w:t>2</w:t>
      </w:r>
      <w:r w:rsidRPr="00701454">
        <w:rPr>
          <w:sz w:val="28"/>
          <w:szCs w:val="28"/>
          <w:lang w:eastAsia="ar-SA"/>
        </w:rPr>
        <w:t xml:space="preserve"> из 1</w:t>
      </w:r>
      <w:r>
        <w:rPr>
          <w:sz w:val="28"/>
          <w:szCs w:val="28"/>
          <w:lang w:eastAsia="ar-SA"/>
        </w:rPr>
        <w:t>2</w:t>
      </w:r>
      <w:r w:rsidRPr="00701454">
        <w:rPr>
          <w:sz w:val="28"/>
          <w:szCs w:val="28"/>
          <w:lang w:eastAsia="ar-SA"/>
        </w:rPr>
        <w:t xml:space="preserve"> населенных пунктов </w:t>
      </w:r>
      <w:r>
        <w:rPr>
          <w:sz w:val="28"/>
          <w:szCs w:val="28"/>
          <w:lang w:eastAsia="ar-SA"/>
        </w:rPr>
        <w:t>участка</w:t>
      </w:r>
      <w:r w:rsidRPr="00701454">
        <w:rPr>
          <w:sz w:val="28"/>
          <w:szCs w:val="28"/>
          <w:lang w:eastAsia="ar-SA"/>
        </w:rPr>
        <w:t xml:space="preserve"> имеются отделения почтовой связи.</w:t>
      </w:r>
    </w:p>
    <w:p w:rsidR="00EA68C4" w:rsidRPr="00701454" w:rsidRDefault="00EA68C4" w:rsidP="00EA68C4">
      <w:pPr>
        <w:ind w:firstLine="540"/>
        <w:jc w:val="both"/>
        <w:rPr>
          <w:sz w:val="28"/>
          <w:szCs w:val="28"/>
          <w:lang w:eastAsia="ar-SA"/>
        </w:rPr>
      </w:pPr>
      <w:r w:rsidRPr="00701454">
        <w:rPr>
          <w:sz w:val="28"/>
          <w:szCs w:val="28"/>
          <w:lang w:eastAsia="ar-SA"/>
        </w:rPr>
        <w:t xml:space="preserve">На территории </w:t>
      </w:r>
      <w:r>
        <w:rPr>
          <w:sz w:val="28"/>
          <w:szCs w:val="28"/>
          <w:lang w:eastAsia="ar-SA"/>
        </w:rPr>
        <w:t>МО «Бежтинский участок»</w:t>
      </w:r>
      <w:r w:rsidRPr="00701454">
        <w:rPr>
          <w:sz w:val="28"/>
          <w:szCs w:val="28"/>
          <w:lang w:eastAsia="ar-SA"/>
        </w:rPr>
        <w:t xml:space="preserve"> </w:t>
      </w:r>
      <w:r>
        <w:rPr>
          <w:sz w:val="28"/>
          <w:szCs w:val="28"/>
          <w:lang w:eastAsia="ar-SA"/>
        </w:rPr>
        <w:t xml:space="preserve">только в с. Бежта </w:t>
      </w:r>
      <w:r w:rsidRPr="00701454">
        <w:rPr>
          <w:sz w:val="28"/>
          <w:szCs w:val="28"/>
          <w:lang w:eastAsia="ar-SA"/>
        </w:rPr>
        <w:t>присутствует телефонная проводная связь. Однако до сих пор многие небольшие по числу жителей населенные пункты, а также ряд пре</w:t>
      </w:r>
      <w:r>
        <w:rPr>
          <w:sz w:val="28"/>
          <w:szCs w:val="28"/>
          <w:lang w:eastAsia="ar-SA"/>
        </w:rPr>
        <w:t xml:space="preserve">дприятий и организаций, в </w:t>
      </w:r>
      <w:proofErr w:type="spellStart"/>
      <w:r>
        <w:rPr>
          <w:sz w:val="28"/>
          <w:szCs w:val="28"/>
          <w:lang w:eastAsia="ar-SA"/>
        </w:rPr>
        <w:t>т.ч</w:t>
      </w:r>
      <w:proofErr w:type="spellEnd"/>
      <w:r>
        <w:rPr>
          <w:sz w:val="28"/>
          <w:szCs w:val="28"/>
          <w:lang w:eastAsia="ar-SA"/>
        </w:rPr>
        <w:t xml:space="preserve">. </w:t>
      </w:r>
      <w:r w:rsidRPr="00701454">
        <w:rPr>
          <w:sz w:val="28"/>
          <w:szCs w:val="28"/>
          <w:lang w:eastAsia="ar-SA"/>
        </w:rPr>
        <w:t xml:space="preserve">5 общеобразовательных учреждения, </w:t>
      </w:r>
      <w:r>
        <w:rPr>
          <w:sz w:val="28"/>
          <w:szCs w:val="28"/>
          <w:lang w:eastAsia="ar-SA"/>
        </w:rPr>
        <w:t>9</w:t>
      </w:r>
      <w:r w:rsidRPr="00701454">
        <w:rPr>
          <w:sz w:val="28"/>
          <w:szCs w:val="28"/>
          <w:lang w:eastAsia="ar-SA"/>
        </w:rPr>
        <w:t xml:space="preserve"> учреждений здравоохранения, а также сельскохозяйственные организации лишены возможности использования телефонной связи. </w:t>
      </w:r>
    </w:p>
    <w:p w:rsidR="00EA68C4" w:rsidRDefault="00EA68C4" w:rsidP="00EA68C4">
      <w:pPr>
        <w:ind w:firstLine="540"/>
        <w:jc w:val="both"/>
        <w:rPr>
          <w:lang w:eastAsia="ar-SA"/>
        </w:rPr>
      </w:pPr>
      <w:r w:rsidRPr="00701454">
        <w:rPr>
          <w:sz w:val="28"/>
          <w:szCs w:val="28"/>
          <w:lang w:eastAsia="ar-SA"/>
        </w:rPr>
        <w:t xml:space="preserve">На территории </w:t>
      </w:r>
      <w:r>
        <w:rPr>
          <w:sz w:val="28"/>
          <w:szCs w:val="28"/>
          <w:lang w:eastAsia="ar-SA"/>
        </w:rPr>
        <w:t>участка</w:t>
      </w:r>
      <w:r w:rsidRPr="00701454">
        <w:rPr>
          <w:sz w:val="28"/>
          <w:szCs w:val="28"/>
          <w:lang w:eastAsia="ar-SA"/>
        </w:rPr>
        <w:t xml:space="preserve"> действует беспроводная связь </w:t>
      </w:r>
      <w:r>
        <w:rPr>
          <w:sz w:val="28"/>
          <w:szCs w:val="28"/>
          <w:lang w:eastAsia="ar-SA"/>
        </w:rPr>
        <w:t>1 оператор</w:t>
      </w:r>
      <w:r w:rsidRPr="00701454">
        <w:rPr>
          <w:sz w:val="28"/>
          <w:szCs w:val="28"/>
          <w:lang w:eastAsia="ar-SA"/>
        </w:rPr>
        <w:t xml:space="preserve"> мобильной связи</w:t>
      </w:r>
      <w:r w:rsidR="00C30854">
        <w:rPr>
          <w:sz w:val="28"/>
          <w:szCs w:val="28"/>
          <w:lang w:eastAsia="ar-SA"/>
        </w:rPr>
        <w:t xml:space="preserve"> (Б</w:t>
      </w:r>
      <w:r>
        <w:rPr>
          <w:sz w:val="28"/>
          <w:szCs w:val="28"/>
          <w:lang w:eastAsia="ar-SA"/>
        </w:rPr>
        <w:t>илайн) и местами работает еще 2 оператора (МТС и Мегафон)</w:t>
      </w:r>
      <w:r w:rsidRPr="00701454">
        <w:rPr>
          <w:sz w:val="28"/>
          <w:szCs w:val="28"/>
          <w:lang w:eastAsia="ar-SA"/>
        </w:rPr>
        <w:t xml:space="preserve">. Большая часть территории района находится в зоне уверенного и удовлетворительного приема сигнала.  </w:t>
      </w:r>
    </w:p>
    <w:p w:rsidR="00EA68C4" w:rsidRPr="00701454" w:rsidRDefault="00EA68C4" w:rsidP="00EA68C4">
      <w:pPr>
        <w:ind w:firstLine="540"/>
        <w:jc w:val="both"/>
        <w:rPr>
          <w:sz w:val="28"/>
          <w:szCs w:val="28"/>
          <w:lang w:eastAsia="ar-SA"/>
        </w:rPr>
      </w:pPr>
      <w:r w:rsidRPr="00701454">
        <w:rPr>
          <w:sz w:val="28"/>
          <w:szCs w:val="28"/>
          <w:lang w:eastAsia="ar-SA"/>
        </w:rPr>
        <w:t>Большая часть района находится в зоне неуверенного сигнала (из-за технически слабо оснащенного ретранслятора). Для большей части населения доступны лишь два федеральных телевизионных канала вещания. Население муниципального образования всё больше использует спутниковую связь.</w:t>
      </w:r>
    </w:p>
    <w:p w:rsidR="00EA68C4" w:rsidRPr="00701454" w:rsidRDefault="00EA68C4" w:rsidP="00EA68C4">
      <w:pPr>
        <w:ind w:firstLine="540"/>
        <w:jc w:val="both"/>
        <w:rPr>
          <w:sz w:val="28"/>
          <w:szCs w:val="28"/>
          <w:lang w:eastAsia="ar-SA"/>
        </w:rPr>
      </w:pPr>
      <w:r w:rsidRPr="00701454">
        <w:rPr>
          <w:sz w:val="28"/>
          <w:szCs w:val="28"/>
          <w:lang w:eastAsia="ar-SA"/>
        </w:rPr>
        <w:t>Анализ показ</w:t>
      </w:r>
      <w:r>
        <w:rPr>
          <w:sz w:val="28"/>
          <w:szCs w:val="28"/>
          <w:lang w:eastAsia="ar-SA"/>
        </w:rPr>
        <w:t>ывает</w:t>
      </w:r>
      <w:r w:rsidRPr="00701454">
        <w:rPr>
          <w:sz w:val="28"/>
          <w:szCs w:val="28"/>
          <w:lang w:eastAsia="ar-SA"/>
        </w:rPr>
        <w:t>, что уровень развития и применения с</w:t>
      </w:r>
      <w:r w:rsidR="00FF219D">
        <w:rPr>
          <w:sz w:val="28"/>
          <w:szCs w:val="28"/>
          <w:lang w:eastAsia="ar-SA"/>
        </w:rPr>
        <w:t xml:space="preserve">овременных средств связи в МО, </w:t>
      </w:r>
      <w:r w:rsidRPr="00701454">
        <w:rPr>
          <w:sz w:val="28"/>
          <w:szCs w:val="28"/>
          <w:lang w:eastAsia="ar-SA"/>
        </w:rPr>
        <w:t xml:space="preserve">можно считать пониженным. </w:t>
      </w:r>
    </w:p>
    <w:p w:rsidR="00EA68C4" w:rsidRPr="00701454" w:rsidRDefault="00EA68C4" w:rsidP="00EA68C4">
      <w:pPr>
        <w:ind w:firstLine="540"/>
        <w:jc w:val="both"/>
        <w:rPr>
          <w:sz w:val="28"/>
          <w:szCs w:val="28"/>
          <w:lang w:eastAsia="ar-SA"/>
        </w:rPr>
      </w:pPr>
      <w:r w:rsidRPr="00701454">
        <w:rPr>
          <w:sz w:val="28"/>
          <w:szCs w:val="28"/>
          <w:lang w:eastAsia="ar-SA"/>
        </w:rPr>
        <w:t xml:space="preserve">Основными проектными предложениями по развитию связи в </w:t>
      </w:r>
      <w:r>
        <w:rPr>
          <w:sz w:val="28"/>
          <w:szCs w:val="28"/>
          <w:lang w:eastAsia="ar-SA"/>
        </w:rPr>
        <w:t>участке</w:t>
      </w:r>
      <w:r w:rsidRPr="00701454">
        <w:rPr>
          <w:sz w:val="28"/>
          <w:szCs w:val="28"/>
          <w:lang w:eastAsia="ar-SA"/>
        </w:rPr>
        <w:t xml:space="preserve"> являются:</w:t>
      </w:r>
    </w:p>
    <w:p w:rsidR="00EA68C4" w:rsidRPr="00701454" w:rsidRDefault="00EA68C4" w:rsidP="00EA68C4">
      <w:pPr>
        <w:ind w:firstLine="540"/>
        <w:jc w:val="both"/>
        <w:rPr>
          <w:sz w:val="28"/>
          <w:szCs w:val="28"/>
          <w:lang w:eastAsia="ar-SA"/>
        </w:rPr>
      </w:pPr>
      <w:r w:rsidRPr="00701454">
        <w:rPr>
          <w:sz w:val="28"/>
          <w:szCs w:val="28"/>
          <w:lang w:eastAsia="ar-SA"/>
        </w:rPr>
        <w:t>- повышение уровня телефонизации в результате использования спутниковой связи;</w:t>
      </w:r>
    </w:p>
    <w:p w:rsidR="00EA68C4" w:rsidRPr="00701454" w:rsidRDefault="00EA68C4" w:rsidP="00EA68C4">
      <w:pPr>
        <w:ind w:firstLine="540"/>
        <w:jc w:val="both"/>
        <w:rPr>
          <w:sz w:val="28"/>
          <w:szCs w:val="28"/>
          <w:lang w:eastAsia="ar-SA"/>
        </w:rPr>
      </w:pPr>
      <w:r w:rsidRPr="00701454">
        <w:rPr>
          <w:sz w:val="28"/>
          <w:szCs w:val="28"/>
          <w:lang w:eastAsia="ar-SA"/>
        </w:rPr>
        <w:t>- развитие доступа к сети Интернет, в т. ч. развитие волоконно-оптических линий связи;</w:t>
      </w:r>
    </w:p>
    <w:p w:rsidR="00EA68C4" w:rsidRPr="00701454" w:rsidRDefault="00EA68C4" w:rsidP="00EA68C4">
      <w:pPr>
        <w:ind w:firstLine="540"/>
        <w:jc w:val="both"/>
        <w:rPr>
          <w:sz w:val="28"/>
          <w:szCs w:val="28"/>
          <w:lang w:eastAsia="ar-SA"/>
        </w:rPr>
      </w:pPr>
      <w:r w:rsidRPr="00701454">
        <w:rPr>
          <w:sz w:val="28"/>
          <w:szCs w:val="28"/>
          <w:lang w:eastAsia="ar-SA"/>
        </w:rPr>
        <w:t xml:space="preserve">- обеспечение использования сети Интернет во всех общеобразовательных учреждениях района, что приведет в будущем к улучшению качества образования и доступа к новейшим образовательным технологиям независимо </w:t>
      </w:r>
      <w:proofErr w:type="gramStart"/>
      <w:r w:rsidRPr="00701454">
        <w:rPr>
          <w:sz w:val="28"/>
          <w:szCs w:val="28"/>
          <w:lang w:eastAsia="ar-SA"/>
        </w:rPr>
        <w:t>от местонахождения</w:t>
      </w:r>
      <w:proofErr w:type="gramEnd"/>
      <w:r w:rsidRPr="00701454">
        <w:rPr>
          <w:sz w:val="28"/>
          <w:szCs w:val="28"/>
          <w:lang w:eastAsia="ar-SA"/>
        </w:rPr>
        <w:t xml:space="preserve"> учащегося;</w:t>
      </w:r>
    </w:p>
    <w:p w:rsidR="00EA68C4" w:rsidRPr="00701454" w:rsidRDefault="00EA68C4" w:rsidP="00EA68C4">
      <w:pPr>
        <w:ind w:firstLine="540"/>
        <w:jc w:val="both"/>
        <w:rPr>
          <w:sz w:val="28"/>
          <w:szCs w:val="28"/>
          <w:lang w:eastAsia="ar-SA"/>
        </w:rPr>
      </w:pPr>
      <w:r w:rsidRPr="00701454">
        <w:rPr>
          <w:sz w:val="28"/>
          <w:szCs w:val="28"/>
          <w:lang w:eastAsia="ar-SA"/>
        </w:rPr>
        <w:t>- реконструкция сети распространения и трансляции программ центрального телевидения и радио;</w:t>
      </w:r>
    </w:p>
    <w:p w:rsidR="00EA68C4" w:rsidRPr="00701454" w:rsidRDefault="00EA68C4" w:rsidP="00EA68C4">
      <w:pPr>
        <w:ind w:firstLine="540"/>
        <w:jc w:val="both"/>
        <w:rPr>
          <w:sz w:val="28"/>
          <w:szCs w:val="28"/>
          <w:lang w:eastAsia="ar-SA"/>
        </w:rPr>
      </w:pPr>
      <w:r w:rsidRPr="00701454">
        <w:rPr>
          <w:sz w:val="28"/>
          <w:szCs w:val="28"/>
          <w:lang w:eastAsia="ar-SA"/>
        </w:rPr>
        <w:t xml:space="preserve">- увеличение объема услуг и качества их предоставления на предприятиях – почтовых отделениях ФГУП «Почта России», особенно в населенных пунктах, лишенных прочих торговых предприятий и сферы обслуживания.   </w:t>
      </w:r>
    </w:p>
    <w:p w:rsidR="00EA68C4" w:rsidRDefault="00EA68C4" w:rsidP="00EA68C4">
      <w:pPr>
        <w:ind w:firstLine="540"/>
        <w:jc w:val="both"/>
        <w:rPr>
          <w:sz w:val="28"/>
          <w:szCs w:val="28"/>
          <w:lang w:eastAsia="ar-SA"/>
        </w:rPr>
      </w:pPr>
      <w:r w:rsidRPr="00701454">
        <w:rPr>
          <w:sz w:val="28"/>
          <w:szCs w:val="28"/>
          <w:lang w:eastAsia="ar-SA"/>
        </w:rPr>
        <w:lastRenderedPageBreak/>
        <w:t>Модернизация морально устаревших аналоговых станций в сельской местности значительно повлияет на качество связи.</w:t>
      </w:r>
    </w:p>
    <w:p w:rsidR="00EA68C4" w:rsidRDefault="00EA68C4" w:rsidP="00EA68C4">
      <w:pPr>
        <w:ind w:firstLine="540"/>
        <w:jc w:val="both"/>
        <w:rPr>
          <w:sz w:val="28"/>
          <w:szCs w:val="28"/>
          <w:lang w:eastAsia="ar-SA"/>
        </w:rPr>
      </w:pPr>
    </w:p>
    <w:p w:rsidR="00EA68C4" w:rsidRDefault="00EA68C4" w:rsidP="00EA68C4">
      <w:pPr>
        <w:ind w:left="360"/>
        <w:jc w:val="center"/>
        <w:rPr>
          <w:b/>
          <w:sz w:val="28"/>
          <w:szCs w:val="28"/>
        </w:rPr>
      </w:pPr>
      <w:r>
        <w:rPr>
          <w:b/>
          <w:sz w:val="28"/>
          <w:szCs w:val="28"/>
        </w:rPr>
        <w:t xml:space="preserve">1.12 </w:t>
      </w:r>
      <w:r w:rsidRPr="00701454">
        <w:rPr>
          <w:b/>
          <w:sz w:val="28"/>
          <w:szCs w:val="28"/>
        </w:rPr>
        <w:t>Экология</w:t>
      </w:r>
    </w:p>
    <w:p w:rsidR="00EA68C4" w:rsidRPr="00701454" w:rsidRDefault="00EA68C4" w:rsidP="00EA68C4">
      <w:pPr>
        <w:ind w:left="360"/>
        <w:rPr>
          <w:b/>
          <w:sz w:val="28"/>
          <w:szCs w:val="28"/>
        </w:rPr>
      </w:pPr>
    </w:p>
    <w:p w:rsidR="00EA68C4" w:rsidRPr="002A5003" w:rsidRDefault="00EA68C4" w:rsidP="00EA68C4">
      <w:pPr>
        <w:ind w:firstLine="540"/>
        <w:jc w:val="both"/>
        <w:rPr>
          <w:sz w:val="28"/>
          <w:szCs w:val="28"/>
          <w:lang w:eastAsia="ar-SA"/>
        </w:rPr>
      </w:pPr>
      <w:r w:rsidRPr="00701454">
        <w:rPr>
          <w:sz w:val="28"/>
          <w:szCs w:val="28"/>
          <w:lang w:eastAsia="ar-SA"/>
        </w:rPr>
        <w:t xml:space="preserve">Нерешенность проблемы утилизации отходов является одной из главных причин высокого уровня загрязнения земель и их необратимой деградации. На территории МО </w:t>
      </w:r>
      <w:r>
        <w:rPr>
          <w:sz w:val="28"/>
          <w:szCs w:val="28"/>
          <w:lang w:eastAsia="ar-SA"/>
        </w:rPr>
        <w:t xml:space="preserve">«Бежтинский участок» </w:t>
      </w:r>
      <w:r w:rsidRPr="00701454">
        <w:rPr>
          <w:sz w:val="28"/>
          <w:szCs w:val="28"/>
          <w:lang w:eastAsia="ar-SA"/>
        </w:rPr>
        <w:t xml:space="preserve">существует всего </w:t>
      </w:r>
      <w:r>
        <w:rPr>
          <w:sz w:val="28"/>
          <w:szCs w:val="28"/>
          <w:lang w:eastAsia="ar-SA"/>
        </w:rPr>
        <w:t>3</w:t>
      </w:r>
      <w:r w:rsidRPr="00701454">
        <w:rPr>
          <w:sz w:val="28"/>
          <w:szCs w:val="28"/>
          <w:lang w:eastAsia="ar-SA"/>
        </w:rPr>
        <w:t xml:space="preserve"> объект</w:t>
      </w:r>
      <w:r>
        <w:rPr>
          <w:sz w:val="28"/>
          <w:szCs w:val="28"/>
          <w:lang w:eastAsia="ar-SA"/>
        </w:rPr>
        <w:t>а</w:t>
      </w:r>
      <w:r w:rsidRPr="00701454">
        <w:rPr>
          <w:sz w:val="28"/>
          <w:szCs w:val="28"/>
          <w:lang w:eastAsia="ar-SA"/>
        </w:rPr>
        <w:t xml:space="preserve"> размещения отходов, который не отвечают санитарным и экологическим требованиям. В </w:t>
      </w:r>
      <w:r>
        <w:rPr>
          <w:sz w:val="28"/>
          <w:szCs w:val="28"/>
          <w:lang w:eastAsia="ar-SA"/>
        </w:rPr>
        <w:t>сельских поселениях Бежтинского участка</w:t>
      </w:r>
      <w:r w:rsidRPr="00701454">
        <w:rPr>
          <w:sz w:val="28"/>
          <w:szCs w:val="28"/>
          <w:lang w:eastAsia="ar-SA"/>
        </w:rPr>
        <w:t xml:space="preserve"> растет число неорганизованных свалок, твердые бытовые отходы сжигаются на свалках, что приводит к загрязнению атмосферного воздуха высокотоксичными соединениями. Вследствие активного хозяйственного воздействия сложилась неудовлетворительная экологическая обстановка, особенно в части, касающейся качества поверхностных водных ресурсов. </w:t>
      </w:r>
    </w:p>
    <w:p w:rsidR="00EA68C4" w:rsidRDefault="00EA68C4" w:rsidP="00EA68C4">
      <w:pPr>
        <w:ind w:firstLine="540"/>
        <w:jc w:val="both"/>
        <w:rPr>
          <w:sz w:val="28"/>
          <w:szCs w:val="28"/>
          <w:lang w:eastAsia="ar-SA"/>
        </w:rPr>
      </w:pPr>
      <w:r w:rsidRPr="00701454">
        <w:rPr>
          <w:sz w:val="28"/>
          <w:szCs w:val="28"/>
          <w:lang w:eastAsia="ar-SA"/>
        </w:rPr>
        <w:t>В настоящее время автотранспорт является основным источником загрязнения атмосферного воздуха</w:t>
      </w:r>
      <w:r>
        <w:rPr>
          <w:sz w:val="28"/>
          <w:szCs w:val="28"/>
          <w:lang w:eastAsia="ar-SA"/>
        </w:rPr>
        <w:t xml:space="preserve">, </w:t>
      </w:r>
      <w:proofErr w:type="gramStart"/>
      <w:r>
        <w:rPr>
          <w:sz w:val="28"/>
          <w:szCs w:val="28"/>
          <w:lang w:eastAsia="ar-SA"/>
        </w:rPr>
        <w:t>в силу того что</w:t>
      </w:r>
      <w:proofErr w:type="gramEnd"/>
      <w:r>
        <w:rPr>
          <w:sz w:val="28"/>
          <w:szCs w:val="28"/>
          <w:lang w:eastAsia="ar-SA"/>
        </w:rPr>
        <w:t xml:space="preserve">, за последние годы количество автотранспорта в </w:t>
      </w:r>
      <w:proofErr w:type="spellStart"/>
      <w:r>
        <w:rPr>
          <w:sz w:val="28"/>
          <w:szCs w:val="28"/>
          <w:lang w:eastAsia="ar-SA"/>
        </w:rPr>
        <w:t>Бежтинском</w:t>
      </w:r>
      <w:proofErr w:type="spellEnd"/>
      <w:r>
        <w:rPr>
          <w:sz w:val="28"/>
          <w:szCs w:val="28"/>
          <w:lang w:eastAsia="ar-SA"/>
        </w:rPr>
        <w:t xml:space="preserve"> участке увеличилось в 2, а то и в 3 раза</w:t>
      </w:r>
      <w:r w:rsidRPr="00701454">
        <w:rPr>
          <w:sz w:val="28"/>
          <w:szCs w:val="28"/>
          <w:lang w:eastAsia="ar-SA"/>
        </w:rPr>
        <w:t xml:space="preserve">. </w:t>
      </w:r>
    </w:p>
    <w:p w:rsidR="00EA68C4" w:rsidRPr="00701454" w:rsidRDefault="00EA68C4" w:rsidP="00EA68C4">
      <w:pPr>
        <w:ind w:firstLine="540"/>
        <w:jc w:val="both"/>
        <w:rPr>
          <w:sz w:val="28"/>
          <w:szCs w:val="28"/>
          <w:lang w:eastAsia="ar-SA"/>
        </w:rPr>
      </w:pPr>
      <w:r w:rsidRPr="00701454">
        <w:rPr>
          <w:sz w:val="28"/>
          <w:szCs w:val="28"/>
          <w:lang w:eastAsia="ar-SA"/>
        </w:rPr>
        <w:t>Продолжаются процессы природного и антропогенного опустынивания на землях отгонного животноводства. Процессы климатического опустынивания усиливаются под влиянием антропогенных факторов: неравномерное распределение и превышение предельно допустимых величин пастбищных нагрузок.</w:t>
      </w:r>
    </w:p>
    <w:p w:rsidR="00EA68C4" w:rsidRDefault="00EA68C4" w:rsidP="00EA68C4">
      <w:pPr>
        <w:ind w:firstLine="540"/>
        <w:jc w:val="both"/>
        <w:rPr>
          <w:sz w:val="28"/>
          <w:szCs w:val="28"/>
          <w:lang w:eastAsia="ar-SA"/>
        </w:rPr>
      </w:pPr>
      <w:r w:rsidRPr="00701454">
        <w:rPr>
          <w:sz w:val="28"/>
          <w:szCs w:val="28"/>
          <w:lang w:eastAsia="ar-SA"/>
        </w:rPr>
        <w:t>К защитным лесам муниципального образования «</w:t>
      </w:r>
      <w:r>
        <w:rPr>
          <w:sz w:val="28"/>
          <w:szCs w:val="28"/>
          <w:lang w:eastAsia="ar-SA"/>
        </w:rPr>
        <w:t>Бежтинский участок</w:t>
      </w:r>
      <w:r w:rsidRPr="00701454">
        <w:rPr>
          <w:sz w:val="28"/>
          <w:szCs w:val="28"/>
          <w:lang w:eastAsia="ar-SA"/>
        </w:rPr>
        <w:t xml:space="preserve">» относятся леса </w:t>
      </w:r>
      <w:r>
        <w:rPr>
          <w:sz w:val="28"/>
          <w:szCs w:val="28"/>
          <w:lang w:eastAsia="ar-SA"/>
        </w:rPr>
        <w:t>Бежтинского</w:t>
      </w:r>
      <w:r w:rsidRPr="00701454">
        <w:rPr>
          <w:sz w:val="28"/>
          <w:szCs w:val="28"/>
          <w:lang w:eastAsia="ar-SA"/>
        </w:rPr>
        <w:t xml:space="preserve"> лесничества, основным назначением которых является выполнение </w:t>
      </w:r>
      <w:proofErr w:type="spellStart"/>
      <w:r w:rsidRPr="00701454">
        <w:rPr>
          <w:sz w:val="28"/>
          <w:szCs w:val="28"/>
          <w:lang w:eastAsia="ar-SA"/>
        </w:rPr>
        <w:t>водоохранных</w:t>
      </w:r>
      <w:proofErr w:type="spellEnd"/>
      <w:r w:rsidRPr="00701454">
        <w:rPr>
          <w:sz w:val="28"/>
          <w:szCs w:val="28"/>
          <w:lang w:eastAsia="ar-SA"/>
        </w:rPr>
        <w:t xml:space="preserve">, защитных, санитарно-гигиенических, оздоровительных, иных функций, а также леса особо охраняемых природных территорий. </w:t>
      </w:r>
    </w:p>
    <w:p w:rsidR="00EA68C4" w:rsidRPr="00631A37" w:rsidRDefault="00EA68C4" w:rsidP="00EA68C4">
      <w:pPr>
        <w:ind w:left="142" w:right="-1" w:firstLine="540"/>
        <w:jc w:val="both"/>
        <w:rPr>
          <w:sz w:val="28"/>
          <w:szCs w:val="28"/>
        </w:rPr>
      </w:pPr>
      <w:r w:rsidRPr="00631A37">
        <w:rPr>
          <w:sz w:val="28"/>
          <w:szCs w:val="28"/>
        </w:rPr>
        <w:t>В общей площади земель МО «Бежтинский участок» доля земель сельскохозяйственного назначения составляет 40,4 % (по республике -67,0%), земель лесного фонда - 33,8% (по республике 8,4%), земли поселений – 18%.</w:t>
      </w:r>
    </w:p>
    <w:p w:rsidR="00EA68C4" w:rsidRPr="00701454" w:rsidRDefault="00EA68C4" w:rsidP="00EA68C4">
      <w:pPr>
        <w:jc w:val="both"/>
        <w:rPr>
          <w:sz w:val="28"/>
          <w:szCs w:val="28"/>
          <w:lang w:eastAsia="ar-SA"/>
        </w:rPr>
      </w:pPr>
      <w:r>
        <w:rPr>
          <w:sz w:val="28"/>
          <w:szCs w:val="28"/>
          <w:lang w:eastAsia="ar-SA"/>
        </w:rPr>
        <w:t xml:space="preserve">         </w:t>
      </w:r>
      <w:r w:rsidRPr="00701454">
        <w:rPr>
          <w:sz w:val="28"/>
          <w:szCs w:val="28"/>
          <w:lang w:eastAsia="ar-SA"/>
        </w:rPr>
        <w:t xml:space="preserve">В общем земельном фонде </w:t>
      </w:r>
      <w:r>
        <w:rPr>
          <w:sz w:val="28"/>
          <w:szCs w:val="28"/>
          <w:lang w:eastAsia="ar-SA"/>
        </w:rPr>
        <w:t>участка</w:t>
      </w:r>
      <w:r w:rsidRPr="00701454">
        <w:rPr>
          <w:sz w:val="28"/>
          <w:szCs w:val="28"/>
          <w:lang w:eastAsia="ar-SA"/>
        </w:rPr>
        <w:t xml:space="preserve"> земли лесного фонда составляют </w:t>
      </w:r>
      <w:r>
        <w:rPr>
          <w:sz w:val="28"/>
          <w:szCs w:val="28"/>
          <w:lang w:eastAsia="ar-SA"/>
        </w:rPr>
        <w:t>33,8</w:t>
      </w:r>
      <w:r w:rsidRPr="00701454">
        <w:rPr>
          <w:sz w:val="28"/>
          <w:szCs w:val="28"/>
          <w:lang w:eastAsia="ar-SA"/>
        </w:rPr>
        <w:t xml:space="preserve"> </w:t>
      </w:r>
      <w:r>
        <w:rPr>
          <w:sz w:val="28"/>
          <w:szCs w:val="28"/>
          <w:lang w:eastAsia="ar-SA"/>
        </w:rPr>
        <w:t>%.</w:t>
      </w:r>
    </w:p>
    <w:p w:rsidR="00EA68C4" w:rsidRPr="00701454" w:rsidRDefault="00EA68C4" w:rsidP="00EA68C4">
      <w:pPr>
        <w:ind w:firstLine="540"/>
        <w:jc w:val="both"/>
        <w:rPr>
          <w:sz w:val="28"/>
          <w:szCs w:val="28"/>
          <w:lang w:eastAsia="ar-SA"/>
        </w:rPr>
      </w:pPr>
      <w:r w:rsidRPr="00701454">
        <w:rPr>
          <w:sz w:val="28"/>
          <w:szCs w:val="28"/>
          <w:lang w:eastAsia="ar-SA"/>
        </w:rPr>
        <w:t xml:space="preserve">На территории лесничества установлен режим, запрещающий в его границах всякую хозяйственную и иную деятельность, влекущую за собой нарушение сохранности лесных насаждений. </w:t>
      </w:r>
    </w:p>
    <w:p w:rsidR="00EA68C4" w:rsidRDefault="00EA68C4" w:rsidP="00EA68C4">
      <w:pPr>
        <w:jc w:val="both"/>
        <w:rPr>
          <w:rFonts w:ascii="Arial" w:hAnsi="Arial" w:cs="Arial"/>
        </w:rPr>
      </w:pPr>
    </w:p>
    <w:p w:rsidR="00EA68C4" w:rsidRDefault="00EA68C4" w:rsidP="00EA68C4">
      <w:pPr>
        <w:ind w:left="357" w:firstLine="346"/>
        <w:jc w:val="both"/>
        <w:rPr>
          <w:rFonts w:ascii="Arial" w:hAnsi="Arial" w:cs="Arial"/>
        </w:rPr>
      </w:pPr>
    </w:p>
    <w:p w:rsidR="00EA68C4" w:rsidRDefault="00EA68C4" w:rsidP="00EA68C4">
      <w:pPr>
        <w:pStyle w:val="3"/>
        <w:jc w:val="center"/>
        <w:rPr>
          <w:b/>
        </w:rPr>
      </w:pPr>
    </w:p>
    <w:p w:rsidR="00EA68C4" w:rsidRPr="00134BBA" w:rsidRDefault="00EA68C4" w:rsidP="00EA68C4">
      <w:pPr>
        <w:pStyle w:val="3"/>
        <w:jc w:val="center"/>
        <w:rPr>
          <w:b/>
        </w:rPr>
      </w:pPr>
      <w:r>
        <w:rPr>
          <w:b/>
        </w:rPr>
        <w:t>1.13</w:t>
      </w:r>
      <w:r w:rsidRPr="00134BBA">
        <w:rPr>
          <w:b/>
        </w:rPr>
        <w:t xml:space="preserve"> Оценка действующих мер по улучшению социально-экономического положения </w:t>
      </w:r>
      <w:r>
        <w:rPr>
          <w:b/>
        </w:rPr>
        <w:t>МО</w:t>
      </w:r>
      <w:r w:rsidRPr="00134BBA">
        <w:rPr>
          <w:b/>
        </w:rPr>
        <w:t xml:space="preserve"> </w:t>
      </w:r>
      <w:r>
        <w:rPr>
          <w:b/>
        </w:rPr>
        <w:t>«Бежтинский участок»</w:t>
      </w:r>
    </w:p>
    <w:p w:rsidR="00EA68C4" w:rsidRPr="00134BBA" w:rsidRDefault="00EA68C4" w:rsidP="00EA68C4">
      <w:pPr>
        <w:pStyle w:val="3"/>
        <w:jc w:val="both"/>
      </w:pPr>
    </w:p>
    <w:p w:rsidR="00EA68C4" w:rsidRDefault="00EA68C4" w:rsidP="00EA68C4">
      <w:pPr>
        <w:pStyle w:val="1"/>
        <w:tabs>
          <w:tab w:val="left" w:pos="709"/>
        </w:tabs>
        <w:ind w:left="0" w:firstLine="0"/>
        <w:rPr>
          <w:bCs/>
          <w:szCs w:val="28"/>
        </w:rPr>
      </w:pPr>
      <w:r>
        <w:tab/>
      </w:r>
      <w:r w:rsidRPr="00134BBA">
        <w:t xml:space="preserve">Одной </w:t>
      </w:r>
      <w:r>
        <w:t>из главных задач, стоящих в 201</w:t>
      </w:r>
      <w:r w:rsidR="00C30854">
        <w:t>6</w:t>
      </w:r>
      <w:r w:rsidRPr="00134BBA">
        <w:t xml:space="preserve"> году перед администрацией муниципального образования </w:t>
      </w:r>
      <w:r>
        <w:t>«Бежтинский участок»</w:t>
      </w:r>
      <w:r w:rsidRPr="00134BBA">
        <w:t xml:space="preserve"> является </w:t>
      </w:r>
      <w:r w:rsidRPr="00C62804">
        <w:rPr>
          <w:bCs/>
          <w:szCs w:val="28"/>
        </w:rPr>
        <w:t xml:space="preserve">оптимизация </w:t>
      </w:r>
      <w:r w:rsidRPr="00C62804">
        <w:rPr>
          <w:bCs/>
          <w:szCs w:val="28"/>
        </w:rPr>
        <w:lastRenderedPageBreak/>
        <w:t xml:space="preserve">функций: </w:t>
      </w:r>
    </w:p>
    <w:p w:rsidR="00EA68C4" w:rsidRPr="00C62804" w:rsidRDefault="00EA68C4" w:rsidP="00EA68C4">
      <w:pPr>
        <w:pStyle w:val="1"/>
        <w:tabs>
          <w:tab w:val="left" w:pos="709"/>
        </w:tabs>
        <w:ind w:left="0" w:firstLine="0"/>
        <w:rPr>
          <w:bCs/>
          <w:szCs w:val="28"/>
        </w:rPr>
      </w:pPr>
      <w:r>
        <w:rPr>
          <w:bCs/>
          <w:szCs w:val="28"/>
        </w:rPr>
        <w:t xml:space="preserve">- </w:t>
      </w:r>
      <w:r w:rsidRPr="00C62804">
        <w:rPr>
          <w:bCs/>
          <w:szCs w:val="28"/>
        </w:rPr>
        <w:t>приведение их в соответствие с действующими нормативными правовыми актами и упразднение избыточных функций;</w:t>
      </w:r>
    </w:p>
    <w:p w:rsidR="00EA68C4" w:rsidRPr="00C62804" w:rsidRDefault="00EA68C4" w:rsidP="00EA68C4">
      <w:pPr>
        <w:pStyle w:val="1"/>
        <w:numPr>
          <w:ilvl w:val="0"/>
          <w:numId w:val="5"/>
        </w:numPr>
        <w:tabs>
          <w:tab w:val="num" w:pos="567"/>
          <w:tab w:val="left" w:pos="1134"/>
        </w:tabs>
        <w:ind w:left="0" w:firstLine="0"/>
        <w:rPr>
          <w:bCs/>
          <w:szCs w:val="28"/>
        </w:rPr>
      </w:pPr>
      <w:r w:rsidRPr="00C62804">
        <w:rPr>
          <w:bCs/>
          <w:szCs w:val="28"/>
        </w:rPr>
        <w:t>сокращение численности муниципальных служащих;</w:t>
      </w:r>
    </w:p>
    <w:p w:rsidR="00EA68C4" w:rsidRPr="00C62804" w:rsidRDefault="00EA68C4" w:rsidP="00EA68C4">
      <w:pPr>
        <w:pStyle w:val="1"/>
        <w:numPr>
          <w:ilvl w:val="0"/>
          <w:numId w:val="5"/>
        </w:numPr>
        <w:tabs>
          <w:tab w:val="num" w:pos="567"/>
          <w:tab w:val="left" w:pos="1134"/>
        </w:tabs>
        <w:ind w:left="0" w:firstLine="0"/>
        <w:rPr>
          <w:bCs/>
          <w:szCs w:val="28"/>
        </w:rPr>
      </w:pPr>
      <w:r w:rsidRPr="00C62804">
        <w:rPr>
          <w:bCs/>
          <w:szCs w:val="28"/>
        </w:rPr>
        <w:t>переход к оказанию муниципальных услуг в электронной форме;</w:t>
      </w:r>
    </w:p>
    <w:p w:rsidR="00EA68C4" w:rsidRPr="00C62804" w:rsidRDefault="00EA68C4" w:rsidP="00EA68C4">
      <w:pPr>
        <w:pStyle w:val="1"/>
        <w:numPr>
          <w:ilvl w:val="0"/>
          <w:numId w:val="5"/>
        </w:numPr>
        <w:tabs>
          <w:tab w:val="num" w:pos="567"/>
          <w:tab w:val="left" w:pos="1134"/>
        </w:tabs>
        <w:ind w:left="0" w:firstLine="0"/>
        <w:rPr>
          <w:bCs/>
          <w:szCs w:val="28"/>
        </w:rPr>
      </w:pPr>
      <w:r w:rsidRPr="00C62804">
        <w:rPr>
          <w:bCs/>
          <w:szCs w:val="28"/>
        </w:rPr>
        <w:t>переход к оказанию муниципальных услуг посредством многофункциональных центров;</w:t>
      </w:r>
    </w:p>
    <w:p w:rsidR="00EA68C4" w:rsidRDefault="00EA68C4" w:rsidP="00EA68C4">
      <w:pPr>
        <w:pStyle w:val="Style6"/>
        <w:widowControl/>
        <w:numPr>
          <w:ilvl w:val="0"/>
          <w:numId w:val="5"/>
        </w:numPr>
        <w:tabs>
          <w:tab w:val="num" w:pos="567"/>
          <w:tab w:val="left" w:pos="1134"/>
        </w:tabs>
        <w:spacing w:line="240" w:lineRule="auto"/>
        <w:ind w:left="0" w:firstLine="0"/>
        <w:rPr>
          <w:rStyle w:val="FontStyle30"/>
          <w:sz w:val="28"/>
          <w:szCs w:val="28"/>
        </w:rPr>
      </w:pPr>
      <w:r w:rsidRPr="00C62804">
        <w:rPr>
          <w:rStyle w:val="FontStyle30"/>
          <w:sz w:val="28"/>
          <w:szCs w:val="28"/>
        </w:rPr>
        <w:t>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FF219D" w:rsidRDefault="00FF219D" w:rsidP="00FF219D">
      <w:pPr>
        <w:pStyle w:val="3"/>
        <w:ind w:firstLine="0"/>
        <w:jc w:val="both"/>
      </w:pPr>
      <w:r>
        <w:rPr>
          <w:rStyle w:val="FontStyle30"/>
          <w:sz w:val="28"/>
          <w:szCs w:val="28"/>
        </w:rPr>
        <w:t xml:space="preserve">        </w:t>
      </w:r>
      <w:r w:rsidR="00EA68C4" w:rsidRPr="00134BBA">
        <w:t xml:space="preserve">В настоящее время идет активный процесс преобразований в социальной сфере и сфере управления. Большое значение в </w:t>
      </w:r>
      <w:r w:rsidR="00EA68C4">
        <w:t>участке</w:t>
      </w:r>
      <w:r w:rsidR="00EA68C4" w:rsidRPr="00134BBA">
        <w:t xml:space="preserve"> придается улучшению материальных условий молодых семей, как важному условию увеличения рождаемости. В </w:t>
      </w:r>
      <w:proofErr w:type="gramStart"/>
      <w:r w:rsidR="00EA68C4">
        <w:t>участке  реализовывается</w:t>
      </w:r>
      <w:proofErr w:type="gramEnd"/>
      <w:r w:rsidR="00EA68C4" w:rsidRPr="00134BBA">
        <w:t xml:space="preserve"> </w:t>
      </w:r>
      <w:r w:rsidR="00EA68C4">
        <w:t>республиканская целевая Программа</w:t>
      </w:r>
      <w:r w:rsidR="00EA68C4" w:rsidRPr="00134BBA">
        <w:t xml:space="preserve"> «</w:t>
      </w:r>
      <w:r w:rsidR="00EA68C4">
        <w:t>Социальное развитие села до 2013 года</w:t>
      </w:r>
      <w:r w:rsidR="00EA68C4" w:rsidRPr="00134BBA">
        <w:t>»</w:t>
      </w:r>
      <w:r w:rsidR="00EA68C4">
        <w:t>.</w:t>
      </w:r>
      <w:r w:rsidR="00EA68C4" w:rsidRPr="00134BBA">
        <w:t xml:space="preserve"> </w:t>
      </w:r>
      <w:r w:rsidR="00EA68C4">
        <w:t>В рамках реализации этой программы за последние годы в МО «Бежтинский участок» 15</w:t>
      </w:r>
      <w:r w:rsidR="00EA68C4" w:rsidRPr="00134BBA">
        <w:t xml:space="preserve"> молодых семей улучшили свои жилищные условия. </w:t>
      </w:r>
    </w:p>
    <w:p w:rsidR="00EA68C4" w:rsidRPr="00134BBA" w:rsidRDefault="00EA68C4" w:rsidP="00FF219D">
      <w:pPr>
        <w:pStyle w:val="3"/>
        <w:ind w:firstLine="0"/>
        <w:jc w:val="both"/>
      </w:pPr>
      <w:r w:rsidRPr="00134BBA">
        <w:tab/>
        <w:t xml:space="preserve">Особое внимание </w:t>
      </w:r>
      <w:r>
        <w:t>также уделяется</w:t>
      </w:r>
      <w:r w:rsidRPr="00134BBA">
        <w:t xml:space="preserve"> реализации приоритетного национального проекта </w:t>
      </w:r>
      <w:r w:rsidRPr="00134BBA">
        <w:rPr>
          <w:i/>
        </w:rPr>
        <w:t xml:space="preserve">«Образование» </w:t>
      </w:r>
      <w:r w:rsidRPr="00134BBA">
        <w:t>в части обеспечения доступа общеобразовательных учреждений к ресурсам сети Интернет. В настоящее время все общеобразовательные учреждения имеют точку доступа к сети, однако по техническим причинам, не зависящим от образовательных учреждений, в ряде школ связь работает неустойчиво или периодически не работает. Главная причина – устаревшее оборудование АТС. Вторая и немаловажная причина – сложности с финансированием данных расходов.</w:t>
      </w:r>
    </w:p>
    <w:p w:rsidR="00EA68C4" w:rsidRDefault="00EA68C4" w:rsidP="00EA68C4">
      <w:pPr>
        <w:pStyle w:val="3"/>
        <w:jc w:val="both"/>
      </w:pPr>
      <w:r w:rsidRPr="00134BBA">
        <w:t xml:space="preserve">Вторым направлением реализации приоритетного национального проекта «Образование» было обеспечение школ минимальным комплектом лицензионного программного обеспечения. </w:t>
      </w:r>
    </w:p>
    <w:p w:rsidR="00EA68C4" w:rsidRDefault="00EA68C4" w:rsidP="00EA68C4">
      <w:pPr>
        <w:pStyle w:val="3"/>
        <w:jc w:val="both"/>
      </w:pPr>
      <w:r w:rsidRPr="00134BBA">
        <w:t>В рамках</w:t>
      </w:r>
      <w:r>
        <w:t xml:space="preserve"> реализации</w:t>
      </w:r>
      <w:r w:rsidRPr="00134BBA">
        <w:t xml:space="preserve"> программы «Развитие физической культуры и спорта» в </w:t>
      </w:r>
      <w:r>
        <w:t>МО «Бежтинский участок»</w:t>
      </w:r>
      <w:r w:rsidRPr="00134BBA">
        <w:t xml:space="preserve"> развиваются такие виды спорта, как –волейбол, футбол, </w:t>
      </w:r>
      <w:r>
        <w:t>вольная борьба</w:t>
      </w:r>
      <w:r w:rsidRPr="00134BBA">
        <w:t xml:space="preserve">, </w:t>
      </w:r>
      <w:r>
        <w:t>самбо, легкая атлетика</w:t>
      </w:r>
      <w:r w:rsidRPr="00134BBA">
        <w:t xml:space="preserve">. </w:t>
      </w:r>
    </w:p>
    <w:p w:rsidR="00EA68C4" w:rsidRPr="00134BBA" w:rsidRDefault="00EA68C4" w:rsidP="00EA68C4">
      <w:pPr>
        <w:pStyle w:val="3"/>
        <w:jc w:val="both"/>
      </w:pPr>
      <w:r w:rsidRPr="00134BBA">
        <w:t xml:space="preserve">Что касается реализации приоритетного национального проекта </w:t>
      </w:r>
      <w:r w:rsidRPr="00134BBA">
        <w:rPr>
          <w:i/>
        </w:rPr>
        <w:t>«Здравоохранение»</w:t>
      </w:r>
      <w:r w:rsidRPr="00134BBA">
        <w:t>, то и здесь за последние 3 года отмечаются изменения, начиная от качества оказываемых услуг, уровня оплаты труда, до оснащения лечебных учреждений оборудованием.</w:t>
      </w:r>
    </w:p>
    <w:p w:rsidR="00EA68C4" w:rsidRPr="00134BBA" w:rsidRDefault="00EA68C4" w:rsidP="00EA68C4">
      <w:pPr>
        <w:pStyle w:val="3"/>
        <w:jc w:val="both"/>
      </w:pPr>
      <w:r w:rsidRPr="00134BBA">
        <w:t>Возросший экономический потенциал привел к повышению уровня реальных располагаемых денежных доходов населения. Реальные располагаемые денежные доходы населения</w:t>
      </w:r>
      <w:r>
        <w:t xml:space="preserve"> увеличились на 0</w:t>
      </w:r>
      <w:r w:rsidRPr="00134BBA">
        <w:t xml:space="preserve">,9 %. Среднемесячная заработная плата в реальном исчислении выросла на </w:t>
      </w:r>
      <w:r>
        <w:t>36,2</w:t>
      </w:r>
      <w:r w:rsidRPr="00134BBA">
        <w:t xml:space="preserve"> % и составила </w:t>
      </w:r>
      <w:r>
        <w:t>13004</w:t>
      </w:r>
      <w:r w:rsidRPr="00134BBA">
        <w:t xml:space="preserve"> ру</w:t>
      </w:r>
      <w:r>
        <w:t xml:space="preserve">б. По состоянию на 1 </w:t>
      </w:r>
      <w:r w:rsidR="00C30854">
        <w:t xml:space="preserve">сентября </w:t>
      </w:r>
      <w:r>
        <w:t>201</w:t>
      </w:r>
      <w:r w:rsidR="00C30854">
        <w:t>5</w:t>
      </w:r>
      <w:r w:rsidRPr="00134BBA">
        <w:t xml:space="preserve"> года просроченная задолженность по заработной плате была ликвидирована полностью.</w:t>
      </w:r>
    </w:p>
    <w:p w:rsidR="00EA68C4" w:rsidRPr="00134BBA" w:rsidRDefault="00EA68C4" w:rsidP="00C30854">
      <w:pPr>
        <w:pStyle w:val="3"/>
        <w:jc w:val="both"/>
      </w:pPr>
      <w:r>
        <w:t>За 201</w:t>
      </w:r>
      <w:r w:rsidR="00C30854">
        <w:t>4</w:t>
      </w:r>
      <w:r w:rsidRPr="00134BBA">
        <w:t xml:space="preserve"> год инвестиции в основной капитал за счет всех источников финансирования составили </w:t>
      </w:r>
      <w:r w:rsidR="00C30854">
        <w:t>193,6</w:t>
      </w:r>
      <w:r w:rsidRPr="00134BBA">
        <w:t xml:space="preserve"> млн. рублей. </w:t>
      </w:r>
    </w:p>
    <w:p w:rsidR="00EA68C4" w:rsidRPr="00134BBA" w:rsidRDefault="00EA68C4" w:rsidP="00EA68C4">
      <w:pPr>
        <w:pStyle w:val="3"/>
        <w:jc w:val="both"/>
      </w:pPr>
      <w:r w:rsidRPr="00134BBA">
        <w:t xml:space="preserve">Благодаря положительной динамике реальных располагаемых денежных доходов и заработной платы населения </w:t>
      </w:r>
      <w:r>
        <w:t>участка</w:t>
      </w:r>
      <w:r w:rsidRPr="00134BBA">
        <w:t xml:space="preserve"> произошло </w:t>
      </w:r>
      <w:r w:rsidRPr="00134BBA">
        <w:lastRenderedPageBreak/>
        <w:t>повышение его платежеспособного спроса и расширение емкости потребительского рынка.</w:t>
      </w:r>
    </w:p>
    <w:p w:rsidR="00EA68C4" w:rsidRPr="00134BBA" w:rsidRDefault="00EA68C4" w:rsidP="00EA68C4">
      <w:pPr>
        <w:pStyle w:val="3"/>
        <w:jc w:val="both"/>
      </w:pPr>
    </w:p>
    <w:p w:rsidR="00EA68C4" w:rsidRDefault="00EA68C4" w:rsidP="00EA68C4">
      <w:pPr>
        <w:pStyle w:val="24"/>
        <w:widowControl/>
        <w:jc w:val="center"/>
        <w:rPr>
          <w:szCs w:val="28"/>
        </w:rPr>
      </w:pPr>
      <w:r>
        <w:rPr>
          <w:szCs w:val="28"/>
        </w:rPr>
        <w:t>1.14 С</w:t>
      </w:r>
      <w:r w:rsidRPr="000D3940">
        <w:rPr>
          <w:szCs w:val="28"/>
        </w:rPr>
        <w:t>оциально</w:t>
      </w:r>
      <w:r>
        <w:rPr>
          <w:szCs w:val="28"/>
        </w:rPr>
        <w:t>-экономический</w:t>
      </w:r>
      <w:r w:rsidRPr="000D3940">
        <w:rPr>
          <w:szCs w:val="28"/>
        </w:rPr>
        <w:t xml:space="preserve"> </w:t>
      </w:r>
      <w:proofErr w:type="gramStart"/>
      <w:r>
        <w:rPr>
          <w:szCs w:val="28"/>
        </w:rPr>
        <w:t xml:space="preserve">потенциал </w:t>
      </w:r>
      <w:r w:rsidRPr="000D3940">
        <w:rPr>
          <w:szCs w:val="28"/>
        </w:rPr>
        <w:t xml:space="preserve"> </w:t>
      </w:r>
      <w:r>
        <w:rPr>
          <w:szCs w:val="28"/>
        </w:rPr>
        <w:t>МО</w:t>
      </w:r>
      <w:proofErr w:type="gramEnd"/>
      <w:r>
        <w:rPr>
          <w:szCs w:val="28"/>
        </w:rPr>
        <w:t xml:space="preserve"> «Бежтинский участок»</w:t>
      </w:r>
    </w:p>
    <w:p w:rsidR="00EA68C4" w:rsidRDefault="00EA68C4" w:rsidP="00EA68C4">
      <w:pPr>
        <w:pStyle w:val="24"/>
        <w:widowControl/>
        <w:jc w:val="center"/>
        <w:rPr>
          <w:szCs w:val="28"/>
        </w:rPr>
      </w:pPr>
    </w:p>
    <w:p w:rsidR="00EA68C4" w:rsidRPr="00B157EC" w:rsidRDefault="00EA68C4" w:rsidP="00EA68C4">
      <w:pPr>
        <w:ind w:firstLine="720"/>
        <w:jc w:val="both"/>
        <w:rPr>
          <w:sz w:val="28"/>
          <w:szCs w:val="28"/>
        </w:rPr>
      </w:pPr>
      <w:r w:rsidRPr="00B157EC">
        <w:rPr>
          <w:b/>
          <w:sz w:val="28"/>
          <w:szCs w:val="28"/>
        </w:rPr>
        <w:t xml:space="preserve"> </w:t>
      </w:r>
      <w:r w:rsidRPr="00C77860">
        <w:rPr>
          <w:sz w:val="28"/>
          <w:szCs w:val="28"/>
        </w:rPr>
        <w:t>Социально-экономическое положение</w:t>
      </w:r>
      <w:r w:rsidRPr="00B157EC">
        <w:rPr>
          <w:sz w:val="28"/>
          <w:szCs w:val="28"/>
        </w:rPr>
        <w:t xml:space="preserve"> характеризуется низким уровнем развития экономической базы и социальной сферы, высоким уровнем безработицы.</w:t>
      </w:r>
    </w:p>
    <w:p w:rsidR="00EA68C4" w:rsidRDefault="00EA68C4" w:rsidP="00EA68C4">
      <w:pPr>
        <w:ind w:firstLine="720"/>
        <w:jc w:val="both"/>
        <w:rPr>
          <w:sz w:val="28"/>
          <w:szCs w:val="28"/>
        </w:rPr>
      </w:pPr>
      <w:r w:rsidRPr="00B157EC">
        <w:rPr>
          <w:sz w:val="28"/>
          <w:szCs w:val="28"/>
        </w:rPr>
        <w:t xml:space="preserve">Экономика территориально разорвана – хозяйственная деятельность и услуги социальной сферы, управленческие функции реализуются как в границах Бежтинской территории, так и в границах </w:t>
      </w:r>
      <w:proofErr w:type="spellStart"/>
      <w:r w:rsidRPr="00B157EC">
        <w:rPr>
          <w:sz w:val="28"/>
          <w:szCs w:val="28"/>
        </w:rPr>
        <w:t>Качалайского</w:t>
      </w:r>
      <w:proofErr w:type="spellEnd"/>
      <w:r w:rsidRPr="00B157EC">
        <w:rPr>
          <w:sz w:val="28"/>
          <w:szCs w:val="28"/>
        </w:rPr>
        <w:t xml:space="preserve"> муниципального образования – сельского поселения на территории </w:t>
      </w:r>
      <w:proofErr w:type="spellStart"/>
      <w:r w:rsidRPr="00B157EC">
        <w:rPr>
          <w:sz w:val="28"/>
          <w:szCs w:val="28"/>
        </w:rPr>
        <w:t>Бабаюртовского</w:t>
      </w:r>
      <w:proofErr w:type="spellEnd"/>
      <w:r w:rsidRPr="00B157EC">
        <w:rPr>
          <w:sz w:val="28"/>
          <w:szCs w:val="28"/>
        </w:rPr>
        <w:t xml:space="preserve"> района.</w:t>
      </w:r>
    </w:p>
    <w:p w:rsidR="00EA68C4" w:rsidRDefault="00EA68C4" w:rsidP="00EA68C4">
      <w:pPr>
        <w:ind w:firstLine="720"/>
        <w:jc w:val="both"/>
        <w:rPr>
          <w:sz w:val="28"/>
          <w:szCs w:val="28"/>
        </w:rPr>
      </w:pPr>
    </w:p>
    <w:p w:rsidR="00EA68C4" w:rsidRDefault="00EA68C4" w:rsidP="00EA68C4">
      <w:pPr>
        <w:ind w:firstLine="720"/>
        <w:jc w:val="center"/>
        <w:rPr>
          <w:b/>
          <w:sz w:val="28"/>
          <w:szCs w:val="28"/>
        </w:rPr>
      </w:pPr>
      <w:r w:rsidRPr="0087420B">
        <w:rPr>
          <w:b/>
          <w:sz w:val="28"/>
          <w:szCs w:val="28"/>
        </w:rPr>
        <w:t>Потенциал развития животноводства</w:t>
      </w:r>
      <w:r>
        <w:rPr>
          <w:b/>
          <w:sz w:val="28"/>
          <w:szCs w:val="28"/>
        </w:rPr>
        <w:t xml:space="preserve"> и растениеводства</w:t>
      </w:r>
    </w:p>
    <w:p w:rsidR="00EA68C4" w:rsidRPr="00B157EC" w:rsidRDefault="00EA68C4" w:rsidP="00EA68C4">
      <w:pPr>
        <w:ind w:firstLine="720"/>
        <w:jc w:val="center"/>
        <w:rPr>
          <w:sz w:val="28"/>
          <w:szCs w:val="28"/>
        </w:rPr>
      </w:pPr>
    </w:p>
    <w:p w:rsidR="00EA68C4" w:rsidRDefault="00EA68C4" w:rsidP="00EA68C4">
      <w:pPr>
        <w:ind w:firstLine="720"/>
        <w:jc w:val="both"/>
        <w:rPr>
          <w:sz w:val="28"/>
          <w:szCs w:val="28"/>
        </w:rPr>
      </w:pPr>
      <w:r w:rsidRPr="00B157EC">
        <w:rPr>
          <w:sz w:val="28"/>
          <w:szCs w:val="28"/>
        </w:rPr>
        <w:t>Собственная переработка сельскохозяйственного сырья не развита, что порождает большие проблемы с реализацией продукции.</w:t>
      </w:r>
    </w:p>
    <w:p w:rsidR="00C30854" w:rsidRDefault="00EA68C4" w:rsidP="00EA68C4">
      <w:pPr>
        <w:ind w:firstLine="900"/>
        <w:jc w:val="both"/>
        <w:rPr>
          <w:sz w:val="28"/>
          <w:szCs w:val="28"/>
        </w:rPr>
      </w:pPr>
      <w:r>
        <w:rPr>
          <w:sz w:val="28"/>
          <w:szCs w:val="28"/>
        </w:rPr>
        <w:t xml:space="preserve">Сельское хозяйство было и остается основной отраслью экономики участка. </w:t>
      </w:r>
      <w:r w:rsidRPr="001749FD">
        <w:rPr>
          <w:sz w:val="28"/>
          <w:szCs w:val="28"/>
        </w:rPr>
        <w:t xml:space="preserve">Здесь   занято около половины трудоспособного населения. </w:t>
      </w:r>
      <w:r>
        <w:rPr>
          <w:sz w:val="28"/>
          <w:szCs w:val="28"/>
        </w:rPr>
        <w:t>На начало текущего го</w:t>
      </w:r>
      <w:r w:rsidR="00C30854">
        <w:rPr>
          <w:sz w:val="28"/>
          <w:szCs w:val="28"/>
        </w:rPr>
        <w:t>да в отрасли зарегистрированы 5СПК и 6</w:t>
      </w:r>
      <w:r>
        <w:rPr>
          <w:sz w:val="28"/>
          <w:szCs w:val="28"/>
        </w:rPr>
        <w:t xml:space="preserve"> КФХ</w:t>
      </w:r>
      <w:r w:rsidR="00C30854">
        <w:rPr>
          <w:sz w:val="28"/>
          <w:szCs w:val="28"/>
        </w:rPr>
        <w:t xml:space="preserve"> и 2537 ЛПХ.</w:t>
      </w:r>
      <w:r>
        <w:rPr>
          <w:sz w:val="28"/>
          <w:szCs w:val="28"/>
        </w:rPr>
        <w:t xml:space="preserve"> </w:t>
      </w:r>
    </w:p>
    <w:p w:rsidR="00EA68C4" w:rsidRPr="001749FD" w:rsidRDefault="00EA68C4" w:rsidP="00EA68C4">
      <w:pPr>
        <w:ind w:firstLine="900"/>
        <w:jc w:val="both"/>
        <w:rPr>
          <w:b/>
          <w:sz w:val="28"/>
          <w:szCs w:val="28"/>
        </w:rPr>
      </w:pPr>
      <w:r w:rsidRPr="001749FD">
        <w:rPr>
          <w:sz w:val="28"/>
          <w:szCs w:val="28"/>
        </w:rPr>
        <w:t xml:space="preserve">Общая площадь сельхозугодий </w:t>
      </w:r>
      <w:r>
        <w:rPr>
          <w:sz w:val="28"/>
          <w:szCs w:val="28"/>
        </w:rPr>
        <w:t>участка</w:t>
      </w:r>
      <w:r w:rsidRPr="001749FD">
        <w:rPr>
          <w:sz w:val="28"/>
          <w:szCs w:val="28"/>
        </w:rPr>
        <w:t xml:space="preserve"> составляет    2</w:t>
      </w:r>
      <w:r>
        <w:rPr>
          <w:sz w:val="28"/>
          <w:szCs w:val="28"/>
        </w:rPr>
        <w:t>3</w:t>
      </w:r>
      <w:r w:rsidRPr="001749FD">
        <w:rPr>
          <w:sz w:val="28"/>
          <w:szCs w:val="28"/>
        </w:rPr>
        <w:t>,</w:t>
      </w:r>
      <w:proofErr w:type="gramStart"/>
      <w:r>
        <w:rPr>
          <w:sz w:val="28"/>
          <w:szCs w:val="28"/>
        </w:rPr>
        <w:t>3</w:t>
      </w:r>
      <w:r w:rsidRPr="001749FD">
        <w:rPr>
          <w:sz w:val="28"/>
          <w:szCs w:val="28"/>
        </w:rPr>
        <w:t xml:space="preserve">  тыс.</w:t>
      </w:r>
      <w:proofErr w:type="gramEnd"/>
      <w:r w:rsidRPr="001749FD">
        <w:rPr>
          <w:sz w:val="28"/>
          <w:szCs w:val="28"/>
        </w:rPr>
        <w:t xml:space="preserve"> га, основная доля  сельхозугодий приходится на пастбища</w:t>
      </w:r>
      <w:r>
        <w:rPr>
          <w:sz w:val="28"/>
          <w:szCs w:val="28"/>
        </w:rPr>
        <w:t xml:space="preserve"> - 87,5% или 20,4 тыс. га</w:t>
      </w:r>
      <w:r w:rsidRPr="001749FD">
        <w:rPr>
          <w:sz w:val="28"/>
          <w:szCs w:val="28"/>
        </w:rPr>
        <w:t xml:space="preserve">.  </w:t>
      </w:r>
    </w:p>
    <w:p w:rsidR="00EA68C4" w:rsidRPr="003929B4" w:rsidRDefault="00EA68C4" w:rsidP="00EA68C4">
      <w:pPr>
        <w:ind w:firstLine="900"/>
        <w:jc w:val="both"/>
        <w:rPr>
          <w:sz w:val="28"/>
        </w:rPr>
      </w:pPr>
      <w:r w:rsidRPr="003929B4">
        <w:rPr>
          <w:sz w:val="28"/>
        </w:rPr>
        <w:t xml:space="preserve">Таким образом, </w:t>
      </w:r>
      <w:proofErr w:type="gramStart"/>
      <w:r w:rsidRPr="003929B4">
        <w:rPr>
          <w:sz w:val="28"/>
        </w:rPr>
        <w:t>основным  направлением</w:t>
      </w:r>
      <w:proofErr w:type="gramEnd"/>
      <w:r w:rsidRPr="003929B4">
        <w:rPr>
          <w:sz w:val="28"/>
        </w:rPr>
        <w:t xml:space="preserve"> в сельском хозяйстве  </w:t>
      </w:r>
      <w:r>
        <w:rPr>
          <w:sz w:val="28"/>
        </w:rPr>
        <w:t>Бежтинского участка</w:t>
      </w:r>
      <w:r w:rsidRPr="003929B4">
        <w:rPr>
          <w:sz w:val="28"/>
        </w:rPr>
        <w:t xml:space="preserve">  является животноводство.</w:t>
      </w:r>
    </w:p>
    <w:p w:rsidR="008539B7" w:rsidRDefault="00EA68C4" w:rsidP="00EA68C4">
      <w:pPr>
        <w:ind w:firstLine="900"/>
        <w:jc w:val="both"/>
        <w:rPr>
          <w:sz w:val="28"/>
        </w:rPr>
      </w:pPr>
      <w:r>
        <w:rPr>
          <w:sz w:val="28"/>
        </w:rPr>
        <w:t>В 201</w:t>
      </w:r>
      <w:r w:rsidR="00C30854">
        <w:rPr>
          <w:sz w:val="28"/>
        </w:rPr>
        <w:t>4</w:t>
      </w:r>
      <w:r w:rsidRPr="003929B4">
        <w:rPr>
          <w:sz w:val="28"/>
        </w:rPr>
        <w:t xml:space="preserve"> году объем произведенной валовой продукции сельского хозяйства в </w:t>
      </w:r>
      <w:r>
        <w:rPr>
          <w:sz w:val="28"/>
        </w:rPr>
        <w:t>МО «Бежтинский участок» составил</w:t>
      </w:r>
      <w:r w:rsidR="00C30854">
        <w:rPr>
          <w:sz w:val="28"/>
        </w:rPr>
        <w:t xml:space="preserve"> 218,4</w:t>
      </w:r>
      <w:r w:rsidRPr="003929B4">
        <w:rPr>
          <w:sz w:val="28"/>
        </w:rPr>
        <w:t xml:space="preserve"> м</w:t>
      </w:r>
      <w:r>
        <w:rPr>
          <w:sz w:val="28"/>
        </w:rPr>
        <w:t>лн</w:t>
      </w:r>
      <w:r w:rsidRPr="003929B4">
        <w:rPr>
          <w:sz w:val="28"/>
        </w:rPr>
        <w:t xml:space="preserve">. </w:t>
      </w:r>
      <w:proofErr w:type="gramStart"/>
      <w:r w:rsidRPr="003929B4">
        <w:rPr>
          <w:sz w:val="28"/>
        </w:rPr>
        <w:t>рублей,  объем</w:t>
      </w:r>
      <w:proofErr w:type="gramEnd"/>
      <w:r w:rsidR="00C30854">
        <w:rPr>
          <w:sz w:val="28"/>
        </w:rPr>
        <w:t xml:space="preserve"> производства</w:t>
      </w:r>
      <w:r w:rsidRPr="003929B4">
        <w:rPr>
          <w:sz w:val="28"/>
        </w:rPr>
        <w:t xml:space="preserve"> продукции </w:t>
      </w:r>
      <w:r w:rsidR="00C30854">
        <w:rPr>
          <w:sz w:val="28"/>
        </w:rPr>
        <w:t>животноводства составил 187,4 млн. рублей.</w:t>
      </w:r>
      <w:r w:rsidRPr="003929B4">
        <w:rPr>
          <w:sz w:val="28"/>
        </w:rPr>
        <w:t xml:space="preserve"> </w:t>
      </w:r>
    </w:p>
    <w:p w:rsidR="008539B7" w:rsidRDefault="008539B7" w:rsidP="00EA68C4">
      <w:pPr>
        <w:ind w:firstLine="900"/>
        <w:jc w:val="both"/>
        <w:rPr>
          <w:sz w:val="28"/>
        </w:rPr>
      </w:pPr>
      <w:r>
        <w:rPr>
          <w:sz w:val="28"/>
        </w:rPr>
        <w:t>В хозяйствах всех категорий МО «Бежтинский участок» поголовье КРС -5303 голов, МРС- 12838 голов.</w:t>
      </w:r>
    </w:p>
    <w:p w:rsidR="00EA68C4" w:rsidRDefault="00EA68C4" w:rsidP="00EA68C4">
      <w:pPr>
        <w:ind w:firstLine="900"/>
        <w:jc w:val="both"/>
        <w:rPr>
          <w:sz w:val="28"/>
        </w:rPr>
      </w:pPr>
      <w:r>
        <w:rPr>
          <w:sz w:val="28"/>
        </w:rPr>
        <w:t xml:space="preserve">Средний объем производства продукции растениеводства </w:t>
      </w:r>
      <w:proofErr w:type="gramStart"/>
      <w:r>
        <w:rPr>
          <w:sz w:val="28"/>
        </w:rPr>
        <w:t>составил  в</w:t>
      </w:r>
      <w:proofErr w:type="gramEnd"/>
      <w:r>
        <w:rPr>
          <w:sz w:val="28"/>
        </w:rPr>
        <w:t xml:space="preserve"> 201</w:t>
      </w:r>
      <w:r w:rsidR="008539B7">
        <w:rPr>
          <w:sz w:val="28"/>
        </w:rPr>
        <w:t>4</w:t>
      </w:r>
      <w:r>
        <w:rPr>
          <w:sz w:val="28"/>
        </w:rPr>
        <w:t xml:space="preserve"> г. 19,1 млн. рублей</w:t>
      </w:r>
      <w:r w:rsidR="008539B7">
        <w:rPr>
          <w:sz w:val="28"/>
        </w:rPr>
        <w:t xml:space="preserve">. </w:t>
      </w:r>
      <w:proofErr w:type="gramStart"/>
      <w:r>
        <w:rPr>
          <w:sz w:val="28"/>
        </w:rPr>
        <w:t>Его  доля</w:t>
      </w:r>
      <w:proofErr w:type="gramEnd"/>
      <w:r>
        <w:rPr>
          <w:sz w:val="28"/>
        </w:rPr>
        <w:t xml:space="preserve"> в общем объеме продукции сельского хозяйства составляет -12,1 %.</w:t>
      </w:r>
    </w:p>
    <w:p w:rsidR="00EA68C4" w:rsidRDefault="00EA68C4" w:rsidP="00EA68C4">
      <w:pPr>
        <w:ind w:firstLine="900"/>
        <w:jc w:val="both"/>
        <w:rPr>
          <w:sz w:val="28"/>
          <w:szCs w:val="28"/>
        </w:rPr>
      </w:pPr>
      <w:r>
        <w:rPr>
          <w:sz w:val="28"/>
          <w:szCs w:val="28"/>
        </w:rPr>
        <w:t xml:space="preserve">Результаты были бы намного выше, если бы все организации сельского хозяйства вели бы работы по улучшению состояния земель. На участке как раньше не занимаются овцеводством, летом пастбища пустуют на радость животноводам других районов.   </w:t>
      </w:r>
    </w:p>
    <w:p w:rsidR="00EA68C4" w:rsidRDefault="00EA68C4" w:rsidP="00EA68C4">
      <w:pPr>
        <w:ind w:firstLine="900"/>
        <w:jc w:val="both"/>
        <w:rPr>
          <w:sz w:val="28"/>
          <w:szCs w:val="28"/>
        </w:rPr>
      </w:pPr>
      <w:r>
        <w:rPr>
          <w:sz w:val="28"/>
          <w:szCs w:val="28"/>
        </w:rPr>
        <w:t>Основными факторами отягчающими и без того сложную ситуацию в с/ хозяйстве являются нехватка собственных финансовых средств и трудности, связанные при получении сельхоз кредитов, отсутствие материально-технических ресурсов и торгово-посреднических услуг по реализации сельхоз продукции.</w:t>
      </w:r>
    </w:p>
    <w:p w:rsidR="00EA68C4" w:rsidRDefault="00EA68C4" w:rsidP="00EA68C4">
      <w:pPr>
        <w:ind w:firstLine="360"/>
        <w:jc w:val="both"/>
        <w:rPr>
          <w:sz w:val="28"/>
          <w:szCs w:val="28"/>
        </w:rPr>
      </w:pPr>
      <w:r>
        <w:rPr>
          <w:sz w:val="28"/>
          <w:szCs w:val="28"/>
        </w:rPr>
        <w:t xml:space="preserve">Приоритетными остаются </w:t>
      </w:r>
      <w:proofErr w:type="gramStart"/>
      <w:r>
        <w:rPr>
          <w:sz w:val="28"/>
          <w:szCs w:val="28"/>
        </w:rPr>
        <w:t>мероприятия</w:t>
      </w:r>
      <w:proofErr w:type="gramEnd"/>
      <w:r>
        <w:rPr>
          <w:sz w:val="28"/>
          <w:szCs w:val="28"/>
        </w:rPr>
        <w:t xml:space="preserve"> направленные на </w:t>
      </w:r>
    </w:p>
    <w:p w:rsidR="00EA68C4" w:rsidRDefault="00EA68C4" w:rsidP="00EA68C4">
      <w:pPr>
        <w:ind w:firstLine="360"/>
        <w:jc w:val="both"/>
        <w:rPr>
          <w:sz w:val="28"/>
          <w:szCs w:val="28"/>
        </w:rPr>
      </w:pPr>
      <w:r>
        <w:rPr>
          <w:sz w:val="28"/>
          <w:szCs w:val="28"/>
        </w:rPr>
        <w:t>- строительство молочных ферм;</w:t>
      </w:r>
    </w:p>
    <w:p w:rsidR="00EA68C4" w:rsidRDefault="00EA68C4" w:rsidP="00EA68C4">
      <w:pPr>
        <w:ind w:firstLine="360"/>
        <w:jc w:val="both"/>
        <w:rPr>
          <w:sz w:val="28"/>
          <w:szCs w:val="28"/>
        </w:rPr>
      </w:pPr>
      <w:r>
        <w:rPr>
          <w:sz w:val="28"/>
          <w:szCs w:val="28"/>
        </w:rPr>
        <w:lastRenderedPageBreak/>
        <w:t>- предприятий по розливу безалкогольных напитков;</w:t>
      </w:r>
    </w:p>
    <w:p w:rsidR="00EA68C4" w:rsidRDefault="00EA68C4" w:rsidP="00EA68C4">
      <w:pPr>
        <w:ind w:firstLine="360"/>
        <w:jc w:val="both"/>
        <w:rPr>
          <w:sz w:val="28"/>
          <w:szCs w:val="28"/>
        </w:rPr>
      </w:pPr>
      <w:r>
        <w:rPr>
          <w:sz w:val="28"/>
          <w:szCs w:val="28"/>
        </w:rPr>
        <w:t xml:space="preserve">- </w:t>
      </w:r>
      <w:r w:rsidRPr="0087420B">
        <w:rPr>
          <w:sz w:val="28"/>
          <w:szCs w:val="28"/>
        </w:rPr>
        <w:t>развитие скотоводства мясного и молочного направления;</w:t>
      </w:r>
      <w:r>
        <w:rPr>
          <w:sz w:val="28"/>
          <w:szCs w:val="28"/>
        </w:rPr>
        <w:t xml:space="preserve"> </w:t>
      </w:r>
    </w:p>
    <w:p w:rsidR="00EA68C4" w:rsidRDefault="00EA68C4" w:rsidP="00EA68C4">
      <w:pPr>
        <w:ind w:firstLine="360"/>
        <w:jc w:val="both"/>
        <w:rPr>
          <w:sz w:val="28"/>
          <w:szCs w:val="28"/>
        </w:rPr>
      </w:pPr>
      <w:r>
        <w:rPr>
          <w:sz w:val="28"/>
          <w:szCs w:val="28"/>
        </w:rPr>
        <w:t xml:space="preserve">- </w:t>
      </w:r>
      <w:r w:rsidRPr="0087420B">
        <w:rPr>
          <w:sz w:val="28"/>
          <w:szCs w:val="28"/>
        </w:rPr>
        <w:t>развитие овцеводства;</w:t>
      </w:r>
    </w:p>
    <w:p w:rsidR="00EA68C4" w:rsidRPr="0087420B" w:rsidRDefault="00EA68C4" w:rsidP="00EA68C4">
      <w:pPr>
        <w:ind w:firstLine="360"/>
        <w:jc w:val="both"/>
        <w:rPr>
          <w:sz w:val="28"/>
          <w:szCs w:val="28"/>
        </w:rPr>
      </w:pPr>
      <w:r>
        <w:rPr>
          <w:sz w:val="28"/>
          <w:szCs w:val="28"/>
        </w:rPr>
        <w:t xml:space="preserve">- </w:t>
      </w:r>
      <w:r w:rsidRPr="0087420B">
        <w:rPr>
          <w:sz w:val="28"/>
          <w:szCs w:val="28"/>
        </w:rPr>
        <w:t>развитие птицеводства;</w:t>
      </w:r>
    </w:p>
    <w:p w:rsidR="00EA68C4" w:rsidRPr="0087420B" w:rsidRDefault="00EA68C4" w:rsidP="00EA68C4">
      <w:pPr>
        <w:ind w:firstLine="360"/>
        <w:jc w:val="both"/>
        <w:rPr>
          <w:sz w:val="28"/>
          <w:szCs w:val="28"/>
        </w:rPr>
      </w:pPr>
      <w:r>
        <w:rPr>
          <w:sz w:val="28"/>
          <w:szCs w:val="28"/>
        </w:rPr>
        <w:t xml:space="preserve">- </w:t>
      </w:r>
      <w:r w:rsidRPr="0087420B">
        <w:rPr>
          <w:sz w:val="28"/>
          <w:szCs w:val="28"/>
        </w:rPr>
        <w:t>развитие пчеловодства;</w:t>
      </w:r>
    </w:p>
    <w:p w:rsidR="00EA68C4" w:rsidRPr="0087420B" w:rsidRDefault="00EA68C4" w:rsidP="00EA68C4">
      <w:pPr>
        <w:ind w:firstLine="360"/>
        <w:jc w:val="both"/>
        <w:rPr>
          <w:sz w:val="28"/>
          <w:szCs w:val="28"/>
        </w:rPr>
      </w:pPr>
      <w:r>
        <w:rPr>
          <w:sz w:val="28"/>
          <w:szCs w:val="28"/>
        </w:rPr>
        <w:t xml:space="preserve">- </w:t>
      </w:r>
      <w:r w:rsidRPr="0087420B">
        <w:rPr>
          <w:sz w:val="28"/>
          <w:szCs w:val="28"/>
        </w:rPr>
        <w:t>развитие коневодства;</w:t>
      </w:r>
    </w:p>
    <w:p w:rsidR="00EA68C4" w:rsidRDefault="00EA68C4" w:rsidP="00EA68C4">
      <w:pPr>
        <w:jc w:val="both"/>
        <w:rPr>
          <w:sz w:val="28"/>
          <w:szCs w:val="28"/>
        </w:rPr>
      </w:pPr>
      <w:r>
        <w:rPr>
          <w:sz w:val="28"/>
          <w:szCs w:val="28"/>
        </w:rPr>
        <w:t xml:space="preserve">     - </w:t>
      </w:r>
      <w:r w:rsidRPr="0087420B">
        <w:rPr>
          <w:sz w:val="28"/>
          <w:szCs w:val="28"/>
        </w:rPr>
        <w:t>развитие кормовой базы</w:t>
      </w:r>
      <w:r>
        <w:rPr>
          <w:sz w:val="28"/>
          <w:szCs w:val="28"/>
        </w:rPr>
        <w:t xml:space="preserve"> а также на улучшение качества земель </w:t>
      </w:r>
      <w:proofErr w:type="gramStart"/>
      <w:r>
        <w:rPr>
          <w:sz w:val="28"/>
          <w:szCs w:val="28"/>
        </w:rPr>
        <w:t>и  обустройство</w:t>
      </w:r>
      <w:proofErr w:type="gramEnd"/>
      <w:r>
        <w:rPr>
          <w:sz w:val="28"/>
          <w:szCs w:val="28"/>
        </w:rPr>
        <w:t xml:space="preserve"> оросительных сетей в </w:t>
      </w:r>
      <w:proofErr w:type="spellStart"/>
      <w:r>
        <w:rPr>
          <w:sz w:val="28"/>
          <w:szCs w:val="28"/>
        </w:rPr>
        <w:t>прикутанной</w:t>
      </w:r>
      <w:proofErr w:type="spellEnd"/>
      <w:r>
        <w:rPr>
          <w:sz w:val="28"/>
          <w:szCs w:val="28"/>
        </w:rPr>
        <w:t xml:space="preserve"> зоне.</w:t>
      </w:r>
    </w:p>
    <w:p w:rsidR="008539B7" w:rsidRDefault="00EA68C4" w:rsidP="00EA68C4">
      <w:pPr>
        <w:ind w:firstLine="360"/>
        <w:jc w:val="both"/>
        <w:rPr>
          <w:sz w:val="28"/>
          <w:szCs w:val="28"/>
        </w:rPr>
      </w:pPr>
      <w:r w:rsidRPr="0087420B">
        <w:rPr>
          <w:sz w:val="28"/>
          <w:szCs w:val="28"/>
        </w:rPr>
        <w:t xml:space="preserve">Муниципальное образование имеет значительный потенциал развития животноводства, который возможно реализовать за счет развития кормовой базы, улучшения условий содержания скота, развития племенного животноводства (восстановление и строительство МТФ, животноводческих комплексов), </w:t>
      </w:r>
      <w:r>
        <w:rPr>
          <w:sz w:val="28"/>
          <w:szCs w:val="28"/>
        </w:rPr>
        <w:t xml:space="preserve">пчеловодства, </w:t>
      </w:r>
      <w:r w:rsidRPr="0087420B">
        <w:rPr>
          <w:sz w:val="28"/>
          <w:szCs w:val="28"/>
        </w:rPr>
        <w:t xml:space="preserve">птицеводства </w:t>
      </w:r>
      <w:r>
        <w:rPr>
          <w:sz w:val="28"/>
          <w:szCs w:val="28"/>
        </w:rPr>
        <w:t xml:space="preserve">и </w:t>
      </w:r>
      <w:r w:rsidRPr="0087420B">
        <w:rPr>
          <w:sz w:val="28"/>
          <w:szCs w:val="28"/>
        </w:rPr>
        <w:t xml:space="preserve">эффективного использования земельных ресурсов. Для развития животноводства необходимо также создание объектов по его обслуживанию, прежде всего, небольших перерабатывающих производств и заготовительно-снабженческих организаций, восстановление внутрихозяйственной оросительной системы (особенно на отгонных землях), развитие потребительской кооперации. </w:t>
      </w:r>
    </w:p>
    <w:p w:rsidR="00EA68C4" w:rsidRPr="0087420B" w:rsidRDefault="00EA68C4" w:rsidP="00EA68C4">
      <w:pPr>
        <w:ind w:firstLine="360"/>
        <w:jc w:val="both"/>
        <w:rPr>
          <w:sz w:val="28"/>
          <w:szCs w:val="28"/>
        </w:rPr>
      </w:pPr>
      <w:r w:rsidRPr="0087420B">
        <w:rPr>
          <w:sz w:val="28"/>
          <w:szCs w:val="28"/>
        </w:rPr>
        <w:t xml:space="preserve">Для реализации потенциала животноводства необходимо увеличить долю племенного поголовья в общей структуре стада, улучшить зоотехническое и ветеринарное обслуживание, что в свою очередь позволит в значительной степени повысить показатели продуктивности. Необходимо расширение площадей под многолетними травами высокобелковыми культурами путём вовлечения в оборот неиспользуемой пашни.  Наличие площадей сельскохозяйственных угодий </w:t>
      </w:r>
      <w:proofErr w:type="gramStart"/>
      <w:r w:rsidRPr="0087420B">
        <w:rPr>
          <w:sz w:val="28"/>
          <w:szCs w:val="28"/>
        </w:rPr>
        <w:t>позволяет  увеличить</w:t>
      </w:r>
      <w:proofErr w:type="gramEnd"/>
      <w:r w:rsidRPr="0087420B">
        <w:rPr>
          <w:sz w:val="28"/>
          <w:szCs w:val="28"/>
        </w:rPr>
        <w:t xml:space="preserve"> поголовье крупного рогатого скота, овец и коз, лошадей в </w:t>
      </w:r>
      <w:r>
        <w:rPr>
          <w:sz w:val="28"/>
          <w:szCs w:val="28"/>
        </w:rPr>
        <w:t>МО «Бежтинский участок»</w:t>
      </w:r>
      <w:r w:rsidRPr="0087420B">
        <w:rPr>
          <w:sz w:val="28"/>
          <w:szCs w:val="28"/>
        </w:rPr>
        <w:t xml:space="preserve">. </w:t>
      </w:r>
    </w:p>
    <w:p w:rsidR="00EA68C4" w:rsidRPr="0087420B" w:rsidRDefault="00EA68C4" w:rsidP="00EA68C4">
      <w:pPr>
        <w:ind w:firstLine="360"/>
        <w:jc w:val="both"/>
        <w:rPr>
          <w:sz w:val="28"/>
          <w:szCs w:val="28"/>
        </w:rPr>
      </w:pPr>
      <w:r w:rsidRPr="0087420B">
        <w:rPr>
          <w:sz w:val="28"/>
          <w:szCs w:val="28"/>
        </w:rPr>
        <w:t xml:space="preserve">Овцеводство и скотоводство – основное традиционное направление животноводства. Скотоводство является одним из основных традиционных видов деятельности </w:t>
      </w:r>
      <w:r>
        <w:rPr>
          <w:sz w:val="28"/>
          <w:szCs w:val="28"/>
        </w:rPr>
        <w:t>МО «Бежтинский участок»</w:t>
      </w:r>
      <w:r w:rsidRPr="0087420B">
        <w:rPr>
          <w:sz w:val="28"/>
          <w:szCs w:val="28"/>
        </w:rPr>
        <w:t xml:space="preserve">, как в части занятости населения, так и в его продовольственном обеспечении. Имеющееся поголовье крупного и мелкого рогатого скота в </w:t>
      </w:r>
      <w:r>
        <w:rPr>
          <w:sz w:val="28"/>
          <w:szCs w:val="28"/>
        </w:rPr>
        <w:t xml:space="preserve">МО «Бежтинский участок» </w:t>
      </w:r>
      <w:r w:rsidRPr="0087420B">
        <w:rPr>
          <w:sz w:val="28"/>
          <w:szCs w:val="28"/>
        </w:rPr>
        <w:t xml:space="preserve">характеризуется низкими продуктивными качествами, что негативно отражается на себестоимости производимой продукции. </w:t>
      </w:r>
    </w:p>
    <w:p w:rsidR="00EA68C4" w:rsidRPr="0087420B" w:rsidRDefault="00EA68C4" w:rsidP="00EA68C4">
      <w:pPr>
        <w:ind w:firstLine="360"/>
        <w:jc w:val="both"/>
        <w:rPr>
          <w:sz w:val="28"/>
          <w:szCs w:val="28"/>
        </w:rPr>
      </w:pPr>
      <w:r w:rsidRPr="0087420B">
        <w:rPr>
          <w:sz w:val="28"/>
          <w:szCs w:val="28"/>
        </w:rPr>
        <w:t>Факторами, обусловливающими рост объемов производства продукции скотоводства и овцеводства, являются: значительное увеличение показателей продуктивности поголовья за счет улучшения условий содержания животных, породных характеристик стада и качества кормления, применения новых технологий выращивания скота и производства кормов.</w:t>
      </w:r>
    </w:p>
    <w:p w:rsidR="00EA68C4" w:rsidRPr="0087420B" w:rsidRDefault="00EA68C4" w:rsidP="00EA68C4">
      <w:pPr>
        <w:ind w:firstLine="360"/>
        <w:jc w:val="both"/>
        <w:rPr>
          <w:sz w:val="28"/>
          <w:szCs w:val="28"/>
        </w:rPr>
      </w:pPr>
      <w:r w:rsidRPr="0087420B">
        <w:rPr>
          <w:sz w:val="28"/>
          <w:szCs w:val="28"/>
        </w:rPr>
        <w:t>Производственные возможности МО, а также ежегодно увеличивающийся спрос на мясо КРС и МРС позволяет оценивать потенциал МО в этом направлении к 20</w:t>
      </w:r>
      <w:r w:rsidR="008539B7">
        <w:rPr>
          <w:sz w:val="28"/>
          <w:szCs w:val="28"/>
        </w:rPr>
        <w:t>1</w:t>
      </w:r>
      <w:r w:rsidR="00FF219D">
        <w:rPr>
          <w:sz w:val="28"/>
          <w:szCs w:val="28"/>
        </w:rPr>
        <w:t>8</w:t>
      </w:r>
      <w:r w:rsidRPr="0087420B">
        <w:rPr>
          <w:sz w:val="28"/>
          <w:szCs w:val="28"/>
        </w:rPr>
        <w:t xml:space="preserve"> году в </w:t>
      </w:r>
      <w:r>
        <w:rPr>
          <w:sz w:val="28"/>
          <w:szCs w:val="28"/>
        </w:rPr>
        <w:t>380,0</w:t>
      </w:r>
      <w:r w:rsidRPr="0087420B">
        <w:rPr>
          <w:sz w:val="28"/>
          <w:szCs w:val="28"/>
        </w:rPr>
        <w:t xml:space="preserve"> млн.</w:t>
      </w:r>
      <w:r w:rsidR="00FF219D">
        <w:rPr>
          <w:sz w:val="28"/>
          <w:szCs w:val="28"/>
        </w:rPr>
        <w:t xml:space="preserve"> </w:t>
      </w:r>
      <w:r w:rsidRPr="0087420B">
        <w:rPr>
          <w:sz w:val="28"/>
          <w:szCs w:val="28"/>
        </w:rPr>
        <w:t xml:space="preserve">руб. </w:t>
      </w:r>
    </w:p>
    <w:p w:rsidR="00EA68C4" w:rsidRPr="0087420B" w:rsidRDefault="00EA68C4" w:rsidP="00EA68C4">
      <w:pPr>
        <w:ind w:firstLine="360"/>
        <w:jc w:val="both"/>
        <w:rPr>
          <w:sz w:val="28"/>
          <w:szCs w:val="28"/>
        </w:rPr>
      </w:pPr>
      <w:r w:rsidRPr="0087420B">
        <w:rPr>
          <w:sz w:val="28"/>
          <w:szCs w:val="28"/>
        </w:rPr>
        <w:t xml:space="preserve">В </w:t>
      </w:r>
      <w:r>
        <w:rPr>
          <w:sz w:val="28"/>
          <w:szCs w:val="28"/>
        </w:rPr>
        <w:t xml:space="preserve">МО «Бежтинский участок» </w:t>
      </w:r>
      <w:r w:rsidRPr="0087420B">
        <w:rPr>
          <w:sz w:val="28"/>
          <w:szCs w:val="28"/>
        </w:rPr>
        <w:t xml:space="preserve">имеются благоприятные возможности для развития птицеводческой отрасли. Объясняется это наличием кормовой базы, высоким спросом на продукт, но производство мяса птицы происходит преимущественно в личных хозяйствах. </w:t>
      </w:r>
    </w:p>
    <w:p w:rsidR="00EA68C4" w:rsidRDefault="00EA68C4" w:rsidP="00EA68C4">
      <w:pPr>
        <w:ind w:firstLine="360"/>
        <w:jc w:val="both"/>
        <w:rPr>
          <w:sz w:val="28"/>
          <w:szCs w:val="28"/>
        </w:rPr>
      </w:pPr>
      <w:r w:rsidRPr="0087420B">
        <w:rPr>
          <w:sz w:val="28"/>
          <w:szCs w:val="28"/>
        </w:rPr>
        <w:lastRenderedPageBreak/>
        <w:t xml:space="preserve">Птицеводство имеет значительный потенциал для развития: обладает быстротой оборачиваемости капитала, обеспечивает высокую рентабельность и окупаемость капиталовложений. </w:t>
      </w:r>
    </w:p>
    <w:p w:rsidR="00EA68C4" w:rsidRPr="0087420B" w:rsidRDefault="00EA68C4" w:rsidP="00EA68C4">
      <w:pPr>
        <w:ind w:firstLine="360"/>
        <w:jc w:val="both"/>
        <w:rPr>
          <w:sz w:val="28"/>
          <w:szCs w:val="28"/>
        </w:rPr>
      </w:pPr>
      <w:r w:rsidRPr="0087420B">
        <w:rPr>
          <w:sz w:val="28"/>
          <w:szCs w:val="28"/>
        </w:rPr>
        <w:t>Потенциал развития имеют такие направ</w:t>
      </w:r>
      <w:r>
        <w:rPr>
          <w:sz w:val="28"/>
          <w:szCs w:val="28"/>
        </w:rPr>
        <w:t>ления как развитие коневодства и пчеловодства</w:t>
      </w:r>
      <w:r w:rsidRPr="0087420B">
        <w:rPr>
          <w:sz w:val="28"/>
          <w:szCs w:val="28"/>
        </w:rPr>
        <w:t xml:space="preserve">. </w:t>
      </w:r>
    </w:p>
    <w:p w:rsidR="00EA68C4" w:rsidRDefault="00EA68C4" w:rsidP="00EA68C4">
      <w:pPr>
        <w:ind w:firstLine="360"/>
        <w:jc w:val="both"/>
        <w:rPr>
          <w:sz w:val="28"/>
          <w:szCs w:val="28"/>
        </w:rPr>
      </w:pPr>
      <w:r w:rsidRPr="0087420B">
        <w:rPr>
          <w:sz w:val="28"/>
          <w:szCs w:val="28"/>
        </w:rPr>
        <w:t xml:space="preserve">К основным направлениям растениеводства в </w:t>
      </w:r>
      <w:r>
        <w:rPr>
          <w:sz w:val="28"/>
          <w:szCs w:val="28"/>
        </w:rPr>
        <w:t xml:space="preserve">МО «Бежтинский участок» </w:t>
      </w:r>
      <w:r w:rsidRPr="0087420B">
        <w:rPr>
          <w:sz w:val="28"/>
          <w:szCs w:val="28"/>
        </w:rPr>
        <w:t xml:space="preserve">относятся: производство кормовых культур, </w:t>
      </w:r>
      <w:proofErr w:type="spellStart"/>
      <w:r w:rsidRPr="0087420B">
        <w:rPr>
          <w:sz w:val="28"/>
          <w:szCs w:val="28"/>
        </w:rPr>
        <w:t>зерноводство</w:t>
      </w:r>
      <w:proofErr w:type="spellEnd"/>
      <w:r w:rsidRPr="0087420B">
        <w:rPr>
          <w:sz w:val="28"/>
          <w:szCs w:val="28"/>
        </w:rPr>
        <w:t>, картофелеводство и овощеводство. Имеет перспективу развития садоводство</w:t>
      </w:r>
      <w:r>
        <w:rPr>
          <w:sz w:val="28"/>
          <w:szCs w:val="28"/>
        </w:rPr>
        <w:t xml:space="preserve">. </w:t>
      </w:r>
    </w:p>
    <w:p w:rsidR="00EA68C4" w:rsidRPr="0087420B" w:rsidRDefault="00EA68C4" w:rsidP="00EA68C4">
      <w:pPr>
        <w:ind w:firstLine="360"/>
        <w:jc w:val="both"/>
        <w:rPr>
          <w:sz w:val="28"/>
          <w:szCs w:val="28"/>
        </w:rPr>
      </w:pPr>
      <w:r w:rsidRPr="0087420B">
        <w:rPr>
          <w:sz w:val="28"/>
          <w:szCs w:val="28"/>
        </w:rPr>
        <w:t xml:space="preserve">Для развития кормовой базы необходимо расширять площадь посева многолетних трав (люцерна), увеличить производство семян многолетних трав. В </w:t>
      </w:r>
      <w:r>
        <w:rPr>
          <w:sz w:val="28"/>
          <w:szCs w:val="28"/>
        </w:rPr>
        <w:t>МО «Бежтинский участок»</w:t>
      </w:r>
      <w:r w:rsidRPr="0087420B">
        <w:rPr>
          <w:sz w:val="28"/>
          <w:szCs w:val="28"/>
        </w:rPr>
        <w:t xml:space="preserve"> есть возможность увеличения валовых сборов семян многолетних трав</w:t>
      </w:r>
      <w:r>
        <w:rPr>
          <w:sz w:val="28"/>
          <w:szCs w:val="28"/>
        </w:rPr>
        <w:t xml:space="preserve">, особенно в </w:t>
      </w:r>
      <w:proofErr w:type="spellStart"/>
      <w:r>
        <w:rPr>
          <w:sz w:val="28"/>
          <w:szCs w:val="28"/>
        </w:rPr>
        <w:t>прикутанной</w:t>
      </w:r>
      <w:proofErr w:type="spellEnd"/>
      <w:r>
        <w:rPr>
          <w:sz w:val="28"/>
          <w:szCs w:val="28"/>
        </w:rPr>
        <w:t xml:space="preserve"> зоне,</w:t>
      </w:r>
      <w:r w:rsidRPr="0087420B">
        <w:rPr>
          <w:sz w:val="28"/>
          <w:szCs w:val="28"/>
        </w:rPr>
        <w:t xml:space="preserve"> в </w:t>
      </w:r>
      <w:r>
        <w:rPr>
          <w:sz w:val="28"/>
          <w:szCs w:val="28"/>
        </w:rPr>
        <w:t>7</w:t>
      </w:r>
      <w:r w:rsidRPr="0087420B">
        <w:rPr>
          <w:sz w:val="28"/>
          <w:szCs w:val="28"/>
        </w:rPr>
        <w:t xml:space="preserve"> раз. </w:t>
      </w:r>
    </w:p>
    <w:p w:rsidR="00EA68C4" w:rsidRDefault="00EA68C4" w:rsidP="00EA68C4">
      <w:pPr>
        <w:ind w:firstLine="360"/>
        <w:jc w:val="both"/>
        <w:rPr>
          <w:sz w:val="28"/>
          <w:szCs w:val="28"/>
        </w:rPr>
      </w:pPr>
      <w:r w:rsidRPr="0087420B">
        <w:rPr>
          <w:sz w:val="28"/>
          <w:szCs w:val="28"/>
        </w:rPr>
        <w:t>Динамика производства картофеля неустойч</w:t>
      </w:r>
      <w:r>
        <w:rPr>
          <w:sz w:val="28"/>
          <w:szCs w:val="28"/>
        </w:rPr>
        <w:t xml:space="preserve">ивая. </w:t>
      </w:r>
    </w:p>
    <w:p w:rsidR="00EA68C4" w:rsidRPr="0087420B" w:rsidRDefault="00EA68C4" w:rsidP="00EA68C4">
      <w:pPr>
        <w:ind w:firstLine="360"/>
        <w:jc w:val="both"/>
        <w:rPr>
          <w:sz w:val="28"/>
          <w:szCs w:val="28"/>
        </w:rPr>
      </w:pPr>
      <w:r w:rsidRPr="0087420B">
        <w:rPr>
          <w:sz w:val="28"/>
          <w:szCs w:val="28"/>
        </w:rPr>
        <w:t xml:space="preserve">Низкие показатели урожайности в растениеводстве выявляют проблемы отсутствия элитных семян, удобрений для повышения плодородия почв, состояния мелиоративных систем, низким уровнем механизации, внедрения новых технологий и прочее. Объемы производства зерна из года в год уменьшаются, а значительные площади пашни </w:t>
      </w:r>
      <w:r>
        <w:rPr>
          <w:sz w:val="28"/>
          <w:szCs w:val="28"/>
        </w:rPr>
        <w:t>в горах</w:t>
      </w:r>
      <w:r w:rsidRPr="0087420B">
        <w:rPr>
          <w:sz w:val="28"/>
          <w:szCs w:val="28"/>
        </w:rPr>
        <w:t xml:space="preserve"> и на орошаемых землях остаются неиспользованными. </w:t>
      </w:r>
      <w:proofErr w:type="gramStart"/>
      <w:r w:rsidRPr="0087420B">
        <w:rPr>
          <w:sz w:val="28"/>
          <w:szCs w:val="28"/>
        </w:rPr>
        <w:t>Кроме того</w:t>
      </w:r>
      <w:proofErr w:type="gramEnd"/>
      <w:r w:rsidRPr="0087420B">
        <w:rPr>
          <w:sz w:val="28"/>
          <w:szCs w:val="28"/>
        </w:rPr>
        <w:t xml:space="preserve"> существенным сдерживающим фактором роста производства продукции растениеводства является отсутствие современных каналов товародвижения, логистики, что сдерживает сбыт продукции.</w:t>
      </w:r>
    </w:p>
    <w:p w:rsidR="00EA68C4" w:rsidRPr="0087420B" w:rsidRDefault="00EA68C4" w:rsidP="00EA68C4">
      <w:pPr>
        <w:ind w:firstLine="360"/>
        <w:jc w:val="both"/>
        <w:rPr>
          <w:sz w:val="28"/>
          <w:szCs w:val="28"/>
        </w:rPr>
      </w:pPr>
      <w:r w:rsidRPr="0087420B">
        <w:rPr>
          <w:sz w:val="28"/>
          <w:szCs w:val="28"/>
        </w:rPr>
        <w:t>Значительные перспективы имеет садоводство. П</w:t>
      </w:r>
      <w:r>
        <w:rPr>
          <w:sz w:val="28"/>
          <w:szCs w:val="28"/>
        </w:rPr>
        <w:t>отенциал отрасли оценивается в 1,5</w:t>
      </w:r>
      <w:r w:rsidRPr="0087420B">
        <w:rPr>
          <w:sz w:val="28"/>
          <w:szCs w:val="28"/>
        </w:rPr>
        <w:t>-</w:t>
      </w:r>
      <w:r>
        <w:rPr>
          <w:sz w:val="28"/>
          <w:szCs w:val="28"/>
        </w:rPr>
        <w:t>3</w:t>
      </w:r>
      <w:r w:rsidRPr="0087420B">
        <w:rPr>
          <w:sz w:val="28"/>
          <w:szCs w:val="28"/>
        </w:rPr>
        <w:t xml:space="preserve"> тыс. тонн плодов.</w:t>
      </w:r>
    </w:p>
    <w:p w:rsidR="00EA68C4" w:rsidRDefault="00EA68C4" w:rsidP="00EA68C4">
      <w:pPr>
        <w:ind w:firstLine="360"/>
        <w:jc w:val="both"/>
        <w:rPr>
          <w:sz w:val="28"/>
          <w:szCs w:val="28"/>
        </w:rPr>
      </w:pPr>
      <w:r w:rsidRPr="0087420B">
        <w:rPr>
          <w:sz w:val="28"/>
          <w:szCs w:val="28"/>
        </w:rPr>
        <w:t>В целом при решении перечисленных задач, потенциал растениеводства муниципального района оценивается к 20</w:t>
      </w:r>
      <w:r w:rsidR="00106434">
        <w:rPr>
          <w:sz w:val="28"/>
          <w:szCs w:val="28"/>
        </w:rPr>
        <w:t>1</w:t>
      </w:r>
      <w:r w:rsidR="00FF219D">
        <w:rPr>
          <w:sz w:val="28"/>
          <w:szCs w:val="28"/>
        </w:rPr>
        <w:t>8</w:t>
      </w:r>
      <w:r w:rsidRPr="0087420B">
        <w:rPr>
          <w:sz w:val="28"/>
          <w:szCs w:val="28"/>
        </w:rPr>
        <w:t xml:space="preserve"> г. в </w:t>
      </w:r>
      <w:r>
        <w:rPr>
          <w:sz w:val="28"/>
          <w:szCs w:val="28"/>
        </w:rPr>
        <w:t>70</w:t>
      </w:r>
      <w:r w:rsidR="00106434">
        <w:rPr>
          <w:sz w:val="28"/>
          <w:szCs w:val="28"/>
        </w:rPr>
        <w:t>0 тыс</w:t>
      </w:r>
      <w:r w:rsidRPr="0087420B">
        <w:rPr>
          <w:sz w:val="28"/>
          <w:szCs w:val="28"/>
        </w:rPr>
        <w:t>.</w:t>
      </w:r>
      <w:r w:rsidR="00FF219D">
        <w:rPr>
          <w:sz w:val="28"/>
          <w:szCs w:val="28"/>
        </w:rPr>
        <w:t xml:space="preserve"> </w:t>
      </w:r>
      <w:r w:rsidRPr="0087420B">
        <w:rPr>
          <w:sz w:val="28"/>
          <w:szCs w:val="28"/>
        </w:rPr>
        <w:t>рублей.</w:t>
      </w:r>
    </w:p>
    <w:p w:rsidR="00EA68C4" w:rsidRDefault="00EA68C4" w:rsidP="00EA68C4">
      <w:pPr>
        <w:ind w:firstLine="360"/>
        <w:jc w:val="both"/>
        <w:rPr>
          <w:sz w:val="28"/>
          <w:szCs w:val="28"/>
        </w:rPr>
      </w:pPr>
    </w:p>
    <w:p w:rsidR="00EA68C4" w:rsidRDefault="00EA68C4" w:rsidP="00EA68C4">
      <w:pPr>
        <w:ind w:firstLine="360"/>
        <w:jc w:val="center"/>
        <w:rPr>
          <w:b/>
          <w:sz w:val="28"/>
          <w:szCs w:val="28"/>
        </w:rPr>
      </w:pPr>
      <w:proofErr w:type="gramStart"/>
      <w:r>
        <w:rPr>
          <w:b/>
          <w:sz w:val="28"/>
          <w:szCs w:val="28"/>
        </w:rPr>
        <w:t xml:space="preserve">Развитие </w:t>
      </w:r>
      <w:r w:rsidRPr="0087420B">
        <w:rPr>
          <w:b/>
          <w:sz w:val="28"/>
          <w:szCs w:val="28"/>
        </w:rPr>
        <w:t xml:space="preserve"> туризма</w:t>
      </w:r>
      <w:proofErr w:type="gramEnd"/>
      <w:r w:rsidRPr="0087420B">
        <w:rPr>
          <w:b/>
          <w:sz w:val="28"/>
          <w:szCs w:val="28"/>
        </w:rPr>
        <w:t xml:space="preserve"> и рекреации</w:t>
      </w:r>
    </w:p>
    <w:p w:rsidR="00EA68C4" w:rsidRPr="00B157EC" w:rsidRDefault="00EA68C4" w:rsidP="00EA68C4">
      <w:pPr>
        <w:ind w:firstLine="360"/>
        <w:jc w:val="both"/>
        <w:rPr>
          <w:sz w:val="28"/>
          <w:szCs w:val="28"/>
        </w:rPr>
      </w:pPr>
    </w:p>
    <w:p w:rsidR="00EA68C4" w:rsidRPr="00C77860" w:rsidRDefault="00EA68C4" w:rsidP="00EA68C4">
      <w:pPr>
        <w:ind w:firstLine="720"/>
        <w:jc w:val="both"/>
        <w:rPr>
          <w:sz w:val="28"/>
          <w:szCs w:val="28"/>
        </w:rPr>
      </w:pPr>
      <w:r w:rsidRPr="00C77860">
        <w:rPr>
          <w:sz w:val="28"/>
          <w:szCs w:val="28"/>
        </w:rPr>
        <w:t>При наличии богатых туристско-рекреационных ресурсов, туристско-рекреационная деятельность только начинает развиваться.</w:t>
      </w:r>
    </w:p>
    <w:p w:rsidR="00EA68C4" w:rsidRPr="00C77860" w:rsidRDefault="00EA68C4" w:rsidP="00EA68C4">
      <w:pPr>
        <w:ind w:firstLine="720"/>
        <w:jc w:val="both"/>
        <w:rPr>
          <w:sz w:val="28"/>
          <w:szCs w:val="28"/>
        </w:rPr>
      </w:pPr>
      <w:r w:rsidRPr="00C77860">
        <w:rPr>
          <w:sz w:val="28"/>
          <w:szCs w:val="28"/>
        </w:rPr>
        <w:t xml:space="preserve">Бальнеологические ресурсы частично используются местным населением. </w:t>
      </w:r>
    </w:p>
    <w:p w:rsidR="00EA68C4" w:rsidRPr="004E5ADF" w:rsidRDefault="00EA68C4" w:rsidP="00EA68C4">
      <w:pPr>
        <w:ind w:firstLine="720"/>
        <w:jc w:val="both"/>
        <w:rPr>
          <w:sz w:val="28"/>
          <w:szCs w:val="28"/>
        </w:rPr>
      </w:pPr>
      <w:r w:rsidRPr="00583DF4">
        <w:rPr>
          <w:sz w:val="28"/>
          <w:szCs w:val="28"/>
        </w:rPr>
        <w:t>Градостроительная ситуация</w:t>
      </w:r>
      <w:r w:rsidRPr="00B157EC">
        <w:rPr>
          <w:sz w:val="28"/>
          <w:szCs w:val="28"/>
        </w:rPr>
        <w:t xml:space="preserve"> на Бежтинской территории – сложная, ее особенности и проблемы связаны, прежде всего, с ограниченными территориями для градостроительного освоения, действием опасных природных процессов (лавинными и оползневыми процессами, паводки на реках и др.) и крайне сложными инженерно-строительными условиями территории, наличием зон с особыми условиями использования территории, а также низким уровнем развития социальной, транспортной и инженерной инфраструктуры.  </w:t>
      </w:r>
    </w:p>
    <w:p w:rsidR="00EA68C4" w:rsidRPr="004E5ADF" w:rsidRDefault="00EA68C4" w:rsidP="00EA68C4">
      <w:pPr>
        <w:pStyle w:val="af4"/>
        <w:ind w:firstLine="708"/>
        <w:jc w:val="both"/>
        <w:rPr>
          <w:sz w:val="28"/>
          <w:szCs w:val="28"/>
        </w:rPr>
      </w:pPr>
      <w:r w:rsidRPr="004E5ADF">
        <w:rPr>
          <w:sz w:val="28"/>
          <w:szCs w:val="28"/>
        </w:rPr>
        <w:t xml:space="preserve">Расположен Бежтинский участок в истоке Аварского </w:t>
      </w:r>
      <w:proofErr w:type="spellStart"/>
      <w:r w:rsidRPr="004E5ADF">
        <w:rPr>
          <w:sz w:val="28"/>
          <w:szCs w:val="28"/>
        </w:rPr>
        <w:t>Койсу</w:t>
      </w:r>
      <w:proofErr w:type="spellEnd"/>
      <w:r w:rsidRPr="004E5ADF">
        <w:rPr>
          <w:sz w:val="28"/>
          <w:szCs w:val="28"/>
        </w:rPr>
        <w:t>, в юго-западной горной части Дагестана на перевальных хребтах Большого Кавказа на высоте 1500-3500 м над уровнем моря, на границе с Республикой Грузия. По природным показателям территория является привлекательной для развития рекреации и туризма.</w:t>
      </w:r>
      <w:bookmarkStart w:id="2" w:name="7921"/>
      <w:bookmarkStart w:id="3" w:name="3291"/>
      <w:bookmarkStart w:id="4" w:name="121"/>
      <w:bookmarkStart w:id="5" w:name="12"/>
      <w:bookmarkStart w:id="6" w:name="785"/>
      <w:bookmarkStart w:id="7" w:name="180"/>
      <w:bookmarkStart w:id="8" w:name="2445"/>
      <w:bookmarkStart w:id="9" w:name="38"/>
      <w:bookmarkStart w:id="10" w:name="792"/>
      <w:bookmarkEnd w:id="2"/>
      <w:bookmarkEnd w:id="3"/>
      <w:bookmarkEnd w:id="4"/>
      <w:bookmarkEnd w:id="5"/>
      <w:bookmarkEnd w:id="6"/>
      <w:bookmarkEnd w:id="7"/>
      <w:bookmarkEnd w:id="8"/>
      <w:bookmarkEnd w:id="9"/>
      <w:bookmarkEnd w:id="10"/>
    </w:p>
    <w:p w:rsidR="00EA68C4" w:rsidRPr="004E5ADF" w:rsidRDefault="00EA68C4" w:rsidP="00EA68C4">
      <w:pPr>
        <w:pStyle w:val="af4"/>
        <w:jc w:val="both"/>
        <w:rPr>
          <w:sz w:val="28"/>
          <w:szCs w:val="28"/>
        </w:rPr>
      </w:pPr>
      <w:r w:rsidRPr="004E5ADF">
        <w:rPr>
          <w:sz w:val="28"/>
          <w:szCs w:val="28"/>
        </w:rPr>
        <w:lastRenderedPageBreak/>
        <w:tab/>
        <w:t xml:space="preserve">Климат Бежтинского участка резко континентальный. Здесь очень большая разница между температурами дня и ночи. Он характеризуется холодной и продолжительной зимой и коротким летом. Среднемесячная температура января составляет -11°С, а самого теплого месяца – июля равна +16°С. Зима со снежным покровом, толщина которого достигает от 30 до 90 см, длится более 5 месяцев. </w:t>
      </w:r>
    </w:p>
    <w:p w:rsidR="00EA68C4" w:rsidRPr="004E5ADF" w:rsidRDefault="00EA68C4" w:rsidP="00EA68C4">
      <w:pPr>
        <w:pStyle w:val="af4"/>
        <w:ind w:firstLine="708"/>
        <w:jc w:val="both"/>
        <w:rPr>
          <w:sz w:val="28"/>
          <w:szCs w:val="28"/>
        </w:rPr>
      </w:pPr>
      <w:r w:rsidRPr="004E5ADF">
        <w:rPr>
          <w:sz w:val="28"/>
          <w:szCs w:val="28"/>
        </w:rPr>
        <w:t>Климатические условия района весьма специфические, но для организации рекреационно-туристской деятельности являются благоприятными.</w:t>
      </w:r>
    </w:p>
    <w:p w:rsidR="00EA68C4" w:rsidRPr="004E5ADF" w:rsidRDefault="00EA68C4" w:rsidP="00EA68C4">
      <w:pPr>
        <w:pStyle w:val="af4"/>
        <w:jc w:val="both"/>
        <w:rPr>
          <w:sz w:val="28"/>
          <w:szCs w:val="28"/>
        </w:rPr>
      </w:pPr>
      <w:r w:rsidRPr="004E5ADF">
        <w:rPr>
          <w:sz w:val="28"/>
          <w:szCs w:val="28"/>
        </w:rPr>
        <w:tab/>
        <w:t>Горная часть Бежтинского участка - один из самых живописных уголков Дагестана. Вершины гор покрыты ледниками и вечными снегами, а склоны – альпийскими и субальпийскими лугами. Субальпийские луга отличаются исключительно пышной и разнообразной растительностью с высотой травостоя до 80-120 см.</w:t>
      </w:r>
    </w:p>
    <w:p w:rsidR="00EA68C4" w:rsidRPr="004E5ADF" w:rsidRDefault="00EA68C4" w:rsidP="00EA68C4">
      <w:pPr>
        <w:pStyle w:val="af4"/>
        <w:jc w:val="both"/>
        <w:rPr>
          <w:sz w:val="28"/>
          <w:szCs w:val="28"/>
        </w:rPr>
      </w:pPr>
      <w:r w:rsidRPr="004E5ADF">
        <w:rPr>
          <w:sz w:val="28"/>
          <w:szCs w:val="28"/>
        </w:rPr>
        <w:tab/>
        <w:t xml:space="preserve">К числу природных богатств участка следует отнести и его хвойные леса, состоящие из таких пород деревьев как сосна, береза, осина, дуб, бук и др. Общая площадь лесов составляет 37% от всей территории участка. Наиболее значительную площадь широколиственные и хвойные леса занимают в бассейне реки </w:t>
      </w:r>
      <w:proofErr w:type="spellStart"/>
      <w:r w:rsidRPr="004E5ADF">
        <w:rPr>
          <w:sz w:val="28"/>
          <w:szCs w:val="28"/>
        </w:rPr>
        <w:t>Симбирис-хеви</w:t>
      </w:r>
      <w:proofErr w:type="spellEnd"/>
      <w:r w:rsidRPr="004E5ADF">
        <w:rPr>
          <w:sz w:val="28"/>
          <w:szCs w:val="28"/>
        </w:rPr>
        <w:t xml:space="preserve"> и ее притоков.</w:t>
      </w:r>
    </w:p>
    <w:p w:rsidR="00EA68C4" w:rsidRPr="004E5ADF" w:rsidRDefault="00EA68C4" w:rsidP="00EA68C4">
      <w:pPr>
        <w:pStyle w:val="af4"/>
        <w:jc w:val="both"/>
        <w:rPr>
          <w:sz w:val="28"/>
          <w:szCs w:val="28"/>
        </w:rPr>
      </w:pPr>
      <w:r w:rsidRPr="004E5ADF">
        <w:rPr>
          <w:sz w:val="28"/>
          <w:szCs w:val="28"/>
        </w:rPr>
        <w:tab/>
        <w:t>Разнообразен и богат</w:t>
      </w:r>
      <w:r>
        <w:rPr>
          <w:sz w:val="28"/>
          <w:szCs w:val="28"/>
        </w:rPr>
        <w:t xml:space="preserve"> животный мир Бежтинского участ</w:t>
      </w:r>
      <w:r w:rsidRPr="004E5ADF">
        <w:rPr>
          <w:sz w:val="28"/>
          <w:szCs w:val="28"/>
        </w:rPr>
        <w:t xml:space="preserve">ка. Здесь обитают дагестанские туры, кавказские олени, кабаны, медведи, </w:t>
      </w:r>
      <w:r w:rsidR="00FF219D">
        <w:rPr>
          <w:sz w:val="28"/>
          <w:szCs w:val="28"/>
        </w:rPr>
        <w:t xml:space="preserve">дикие </w:t>
      </w:r>
      <w:r w:rsidRPr="004E5ADF">
        <w:rPr>
          <w:sz w:val="28"/>
          <w:szCs w:val="28"/>
        </w:rPr>
        <w:t xml:space="preserve">козлы, волки, лисицы и др. В реках водится форель. Территория Бежтинского участка составляет исток Аварского </w:t>
      </w:r>
      <w:proofErr w:type="spellStart"/>
      <w:r w:rsidRPr="004E5ADF">
        <w:rPr>
          <w:sz w:val="28"/>
          <w:szCs w:val="28"/>
        </w:rPr>
        <w:t>Койсу</w:t>
      </w:r>
      <w:proofErr w:type="spellEnd"/>
      <w:r w:rsidRPr="004E5ADF">
        <w:rPr>
          <w:sz w:val="28"/>
          <w:szCs w:val="28"/>
        </w:rPr>
        <w:t xml:space="preserve">, который начинается реками: </w:t>
      </w:r>
      <w:proofErr w:type="spellStart"/>
      <w:r w:rsidRPr="004E5ADF">
        <w:rPr>
          <w:sz w:val="28"/>
          <w:szCs w:val="28"/>
        </w:rPr>
        <w:t>Симбирис-хеви</w:t>
      </w:r>
      <w:proofErr w:type="spellEnd"/>
      <w:r w:rsidRPr="004E5ADF">
        <w:rPr>
          <w:sz w:val="28"/>
          <w:szCs w:val="28"/>
        </w:rPr>
        <w:t xml:space="preserve">, </w:t>
      </w:r>
      <w:proofErr w:type="spellStart"/>
      <w:r w:rsidRPr="004E5ADF">
        <w:rPr>
          <w:sz w:val="28"/>
          <w:szCs w:val="28"/>
        </w:rPr>
        <w:t>Хзанор</w:t>
      </w:r>
      <w:proofErr w:type="spellEnd"/>
      <w:r w:rsidRPr="004E5ADF">
        <w:rPr>
          <w:sz w:val="28"/>
          <w:szCs w:val="28"/>
        </w:rPr>
        <w:t xml:space="preserve"> и </w:t>
      </w:r>
      <w:proofErr w:type="spellStart"/>
      <w:r w:rsidRPr="004E5ADF">
        <w:rPr>
          <w:sz w:val="28"/>
          <w:szCs w:val="28"/>
        </w:rPr>
        <w:t>Жекада</w:t>
      </w:r>
      <w:proofErr w:type="spellEnd"/>
      <w:r w:rsidRPr="004E5ADF">
        <w:rPr>
          <w:sz w:val="28"/>
          <w:szCs w:val="28"/>
        </w:rPr>
        <w:t>.</w:t>
      </w:r>
    </w:p>
    <w:p w:rsidR="00EA68C4" w:rsidRPr="004E5ADF" w:rsidRDefault="00EA68C4" w:rsidP="00EA68C4">
      <w:pPr>
        <w:pStyle w:val="af4"/>
        <w:jc w:val="both"/>
        <w:rPr>
          <w:sz w:val="28"/>
          <w:szCs w:val="28"/>
        </w:rPr>
      </w:pPr>
      <w:r w:rsidRPr="004E5ADF">
        <w:rPr>
          <w:sz w:val="28"/>
          <w:szCs w:val="28"/>
        </w:rPr>
        <w:tab/>
        <w:t xml:space="preserve">Бежтинский участок обладает </w:t>
      </w:r>
      <w:r w:rsidRPr="004E5ADF">
        <w:rPr>
          <w:b/>
          <w:sz w:val="28"/>
          <w:szCs w:val="28"/>
        </w:rPr>
        <w:t>бальнеологическими</w:t>
      </w:r>
      <w:r w:rsidRPr="004E5ADF">
        <w:rPr>
          <w:sz w:val="28"/>
          <w:szCs w:val="28"/>
        </w:rPr>
        <w:t xml:space="preserve"> ресурсами. На его территории встречается множество мелких и крупных минеральных источников (соленные, содовые – годные в пищу и горячие сероводородные, серные, </w:t>
      </w:r>
      <w:proofErr w:type="spellStart"/>
      <w:r w:rsidR="00FF219D">
        <w:rPr>
          <w:sz w:val="28"/>
          <w:szCs w:val="28"/>
        </w:rPr>
        <w:t>буро</w:t>
      </w:r>
      <w:r w:rsidR="00FF219D" w:rsidRPr="004E5ADF">
        <w:rPr>
          <w:sz w:val="28"/>
          <w:szCs w:val="28"/>
        </w:rPr>
        <w:t>железные</w:t>
      </w:r>
      <w:proofErr w:type="spellEnd"/>
      <w:r w:rsidRPr="004E5ADF">
        <w:rPr>
          <w:sz w:val="28"/>
          <w:szCs w:val="28"/>
        </w:rPr>
        <w:t xml:space="preserve"> – для лечебного купания). На базе этих источников можно лечить в летнее и зимнее время людей с разными заболеваниями, в частности: радикулит, нервная болезнь, восстановление зрения, желудочная болезнь, частично экземы и т. д. Если построить водолечебный пансионат в будущем, здесь могут отдыхать и лечиться не только жители Бежтинского участка и Дагестана, но и всей России.</w:t>
      </w:r>
    </w:p>
    <w:p w:rsidR="00EA68C4" w:rsidRPr="004E5ADF" w:rsidRDefault="00EA68C4" w:rsidP="00EA68C4">
      <w:pPr>
        <w:pStyle w:val="af4"/>
        <w:jc w:val="both"/>
        <w:rPr>
          <w:sz w:val="28"/>
          <w:szCs w:val="28"/>
        </w:rPr>
      </w:pPr>
      <w:r w:rsidRPr="004E5ADF">
        <w:rPr>
          <w:sz w:val="28"/>
          <w:szCs w:val="28"/>
        </w:rPr>
        <w:tab/>
        <w:t xml:space="preserve">Сочетание гор, леса и наличие речной сети на территории Бежтинского участка образуют уникальные ландшафты, которые составляют потенциал для организации </w:t>
      </w:r>
      <w:r w:rsidRPr="004E5ADF">
        <w:rPr>
          <w:b/>
          <w:sz w:val="28"/>
          <w:szCs w:val="28"/>
        </w:rPr>
        <w:t>экологического туризма</w:t>
      </w:r>
      <w:r w:rsidRPr="004E5ADF">
        <w:rPr>
          <w:sz w:val="28"/>
          <w:szCs w:val="28"/>
        </w:rPr>
        <w:t xml:space="preserve"> (экотуризма). Многие сравнивают территорию Бежтинского участка со Швейцарией</w:t>
      </w:r>
    </w:p>
    <w:p w:rsidR="00EA68C4" w:rsidRPr="004E5ADF" w:rsidRDefault="00EA68C4" w:rsidP="00EA68C4">
      <w:pPr>
        <w:pStyle w:val="af4"/>
        <w:ind w:firstLine="708"/>
        <w:jc w:val="both"/>
        <w:rPr>
          <w:sz w:val="28"/>
          <w:szCs w:val="28"/>
        </w:rPr>
      </w:pPr>
      <w:r w:rsidRPr="004E5ADF">
        <w:rPr>
          <w:sz w:val="28"/>
          <w:szCs w:val="28"/>
        </w:rPr>
        <w:t>Экотуризм представляет собой определенный вид отдыха. Туристы путешествуют по тем уголкам, где сохранилась дикая природа. Экотуризм объединяет в себе и черты экстремального туризма, и спокойную прогулку. Во время такого путешествия туристы получают возможность не только любоваться окружающими красотами, но и узнают много нового.</w:t>
      </w:r>
    </w:p>
    <w:p w:rsidR="00EA68C4" w:rsidRPr="004E5ADF" w:rsidRDefault="00EA68C4" w:rsidP="00EA68C4">
      <w:pPr>
        <w:pStyle w:val="af4"/>
        <w:jc w:val="both"/>
        <w:rPr>
          <w:sz w:val="28"/>
          <w:szCs w:val="28"/>
        </w:rPr>
      </w:pPr>
      <w:r w:rsidRPr="004E5ADF">
        <w:rPr>
          <w:sz w:val="28"/>
          <w:szCs w:val="28"/>
        </w:rPr>
        <w:tab/>
        <w:t xml:space="preserve">Экологический туризм предполагает некоторую физическую нагрузку, однако при этом он довольно спокойный и размеренный. Экотуризм не требует от участников особой спортивной подготовки. Маршруты, проложенные по воде, лесам, горам по силам пройти каждому желающему. В </w:t>
      </w:r>
      <w:r w:rsidRPr="004E5ADF">
        <w:rPr>
          <w:sz w:val="28"/>
          <w:szCs w:val="28"/>
        </w:rPr>
        <w:lastRenderedPageBreak/>
        <w:t xml:space="preserve">любом случае, такой туризм предполагает достижение гармонии с окружающей природой. В основе данного вида туризма лежит принцип, предполагающий путешествия, которые </w:t>
      </w:r>
      <w:r w:rsidRPr="004E5ADF">
        <w:rPr>
          <w:b/>
          <w:sz w:val="28"/>
          <w:szCs w:val="28"/>
        </w:rPr>
        <w:t>не наносят никакого вреда природе</w:t>
      </w:r>
      <w:r w:rsidRPr="004E5ADF">
        <w:rPr>
          <w:sz w:val="28"/>
          <w:szCs w:val="28"/>
        </w:rPr>
        <w:t>.</w:t>
      </w:r>
    </w:p>
    <w:p w:rsidR="00EA68C4" w:rsidRPr="004E5ADF" w:rsidRDefault="00EA68C4" w:rsidP="00EA68C4">
      <w:pPr>
        <w:tabs>
          <w:tab w:val="left" w:pos="0"/>
        </w:tabs>
        <w:jc w:val="both"/>
        <w:rPr>
          <w:sz w:val="28"/>
          <w:szCs w:val="28"/>
        </w:rPr>
      </w:pPr>
      <w:r w:rsidRPr="004E5ADF">
        <w:rPr>
          <w:sz w:val="28"/>
          <w:szCs w:val="28"/>
        </w:rPr>
        <w:tab/>
        <w:t xml:space="preserve">На территории района из </w:t>
      </w:r>
      <w:r w:rsidRPr="004E5ADF">
        <w:rPr>
          <w:b/>
          <w:bCs/>
          <w:sz w:val="28"/>
          <w:szCs w:val="28"/>
        </w:rPr>
        <w:t xml:space="preserve">особо охраняемых природных территорий </w:t>
      </w:r>
      <w:r w:rsidRPr="004E5ADF">
        <w:rPr>
          <w:sz w:val="28"/>
          <w:szCs w:val="28"/>
        </w:rPr>
        <w:t xml:space="preserve">Дагестана находится </w:t>
      </w:r>
      <w:r w:rsidRPr="004E5ADF">
        <w:rPr>
          <w:b/>
          <w:sz w:val="28"/>
          <w:szCs w:val="28"/>
        </w:rPr>
        <w:t>Бежтинский республиканский зоологический заказник</w:t>
      </w:r>
      <w:r w:rsidRPr="004E5ADF">
        <w:rPr>
          <w:b/>
          <w:bCs/>
          <w:sz w:val="28"/>
          <w:szCs w:val="28"/>
        </w:rPr>
        <w:t xml:space="preserve">, </w:t>
      </w:r>
      <w:r w:rsidRPr="004E5ADF">
        <w:rPr>
          <w:bCs/>
          <w:sz w:val="28"/>
          <w:szCs w:val="28"/>
        </w:rPr>
        <w:t xml:space="preserve">который </w:t>
      </w:r>
      <w:r w:rsidRPr="004E5ADF">
        <w:rPr>
          <w:sz w:val="28"/>
          <w:szCs w:val="28"/>
        </w:rPr>
        <w:t>может служить объектом посещения туристов. Памятники природы отсутствуют.</w:t>
      </w:r>
    </w:p>
    <w:p w:rsidR="00EA68C4" w:rsidRPr="004E5ADF" w:rsidRDefault="00EA68C4" w:rsidP="00EA68C4">
      <w:pPr>
        <w:tabs>
          <w:tab w:val="left" w:pos="0"/>
        </w:tabs>
        <w:jc w:val="both"/>
        <w:rPr>
          <w:sz w:val="28"/>
          <w:szCs w:val="28"/>
        </w:rPr>
      </w:pPr>
      <w:r w:rsidRPr="004E5ADF">
        <w:rPr>
          <w:sz w:val="28"/>
          <w:szCs w:val="28"/>
        </w:rPr>
        <w:tab/>
        <w:t xml:space="preserve">Однако, при наличии природно-рекреационного потенциала, в </w:t>
      </w:r>
      <w:proofErr w:type="spellStart"/>
      <w:r w:rsidRPr="004E5ADF">
        <w:rPr>
          <w:sz w:val="28"/>
          <w:szCs w:val="28"/>
        </w:rPr>
        <w:t>Бежтинском</w:t>
      </w:r>
      <w:proofErr w:type="spellEnd"/>
      <w:r w:rsidRPr="004E5ADF">
        <w:rPr>
          <w:sz w:val="28"/>
          <w:szCs w:val="28"/>
        </w:rPr>
        <w:t xml:space="preserve"> участке рекреационно-туристских объектов нет (инфраструктура отсутствует), и ее целесообразно развивать.</w:t>
      </w:r>
    </w:p>
    <w:p w:rsidR="00EA68C4" w:rsidRPr="004E5ADF" w:rsidRDefault="00EA68C4" w:rsidP="00EA68C4">
      <w:pPr>
        <w:tabs>
          <w:tab w:val="left" w:pos="0"/>
        </w:tabs>
        <w:jc w:val="both"/>
        <w:rPr>
          <w:sz w:val="28"/>
          <w:szCs w:val="28"/>
        </w:rPr>
      </w:pPr>
      <w:r w:rsidRPr="004E5ADF">
        <w:rPr>
          <w:sz w:val="28"/>
          <w:szCs w:val="28"/>
        </w:rPr>
        <w:tab/>
      </w:r>
      <w:r w:rsidRPr="004E5ADF">
        <w:rPr>
          <w:sz w:val="28"/>
          <w:szCs w:val="28"/>
          <w:u w:val="single"/>
        </w:rPr>
        <w:t>Инфраструктура туризма</w:t>
      </w:r>
      <w:r w:rsidRPr="004E5ADF">
        <w:rPr>
          <w:sz w:val="28"/>
          <w:szCs w:val="28"/>
        </w:rPr>
        <w:t xml:space="preserve"> в </w:t>
      </w:r>
      <w:proofErr w:type="spellStart"/>
      <w:r w:rsidRPr="004E5ADF">
        <w:rPr>
          <w:sz w:val="28"/>
          <w:szCs w:val="28"/>
        </w:rPr>
        <w:t>Бежтинском</w:t>
      </w:r>
      <w:proofErr w:type="spellEnd"/>
      <w:r w:rsidRPr="004E5ADF">
        <w:rPr>
          <w:sz w:val="28"/>
          <w:szCs w:val="28"/>
        </w:rPr>
        <w:t xml:space="preserve"> участке не развита, республиканские маршруты по территории не проходят.</w:t>
      </w:r>
    </w:p>
    <w:p w:rsidR="00EA68C4" w:rsidRPr="004E5ADF" w:rsidRDefault="00EA68C4" w:rsidP="00EA68C4">
      <w:pPr>
        <w:tabs>
          <w:tab w:val="left" w:pos="0"/>
        </w:tabs>
        <w:jc w:val="both"/>
        <w:rPr>
          <w:sz w:val="28"/>
          <w:szCs w:val="28"/>
        </w:rPr>
      </w:pPr>
      <w:r w:rsidRPr="004E5ADF">
        <w:rPr>
          <w:sz w:val="28"/>
          <w:szCs w:val="28"/>
        </w:rPr>
        <w:tab/>
        <w:t>Очень низкий уровень развития автодорожной инфраструктуры на территории участка осложняет развитие туризма.</w:t>
      </w:r>
    </w:p>
    <w:p w:rsidR="00EA68C4" w:rsidRPr="004E5ADF" w:rsidRDefault="00EA68C4" w:rsidP="00EA68C4">
      <w:pPr>
        <w:tabs>
          <w:tab w:val="left" w:pos="0"/>
        </w:tabs>
        <w:jc w:val="both"/>
        <w:rPr>
          <w:b/>
          <w:sz w:val="28"/>
          <w:szCs w:val="28"/>
          <w:u w:val="single"/>
        </w:rPr>
      </w:pPr>
      <w:r w:rsidRPr="004E5ADF">
        <w:rPr>
          <w:b/>
          <w:sz w:val="28"/>
          <w:szCs w:val="28"/>
          <w:u w:val="single"/>
        </w:rPr>
        <w:t>Культурный потенциал</w:t>
      </w:r>
    </w:p>
    <w:p w:rsidR="00EA68C4" w:rsidRPr="004E5ADF" w:rsidRDefault="00EA68C4" w:rsidP="00EA68C4">
      <w:pPr>
        <w:jc w:val="both"/>
        <w:rPr>
          <w:sz w:val="28"/>
          <w:szCs w:val="28"/>
        </w:rPr>
      </w:pPr>
      <w:r w:rsidRPr="004E5ADF">
        <w:rPr>
          <w:sz w:val="28"/>
          <w:szCs w:val="28"/>
        </w:rPr>
        <w:tab/>
        <w:t>На территории данного участка историко-культурный потенциал представлен памятниками истории, архитектуры, археологии и искусства регионального значения, которые находятся на государственной охране.</w:t>
      </w:r>
    </w:p>
    <w:p w:rsidR="00EA68C4" w:rsidRPr="004E5ADF" w:rsidRDefault="00EA68C4" w:rsidP="00EA68C4">
      <w:pPr>
        <w:pStyle w:val="af4"/>
        <w:jc w:val="both"/>
        <w:rPr>
          <w:sz w:val="28"/>
          <w:szCs w:val="28"/>
        </w:rPr>
      </w:pPr>
      <w:r w:rsidRPr="004E5ADF">
        <w:rPr>
          <w:sz w:val="28"/>
          <w:szCs w:val="28"/>
        </w:rPr>
        <w:tab/>
        <w:t xml:space="preserve">Богата территория уникальной культурой и историей, особенно этнографией. </w:t>
      </w:r>
      <w:r w:rsidRPr="004E5ADF">
        <w:rPr>
          <w:sz w:val="28"/>
          <w:szCs w:val="28"/>
        </w:rPr>
        <w:tab/>
        <w:t xml:space="preserve">В каждом населенном пункте района есть объекты духовно-религиозной деятельности (мечети), которые могут служить для организации </w:t>
      </w:r>
      <w:r w:rsidRPr="004E5ADF">
        <w:rPr>
          <w:b/>
          <w:sz w:val="28"/>
          <w:szCs w:val="28"/>
        </w:rPr>
        <w:t>религиозного туризма</w:t>
      </w:r>
      <w:r w:rsidRPr="004E5ADF">
        <w:rPr>
          <w:sz w:val="28"/>
          <w:szCs w:val="28"/>
        </w:rPr>
        <w:t>.</w:t>
      </w:r>
    </w:p>
    <w:p w:rsidR="00EA68C4" w:rsidRPr="004E5ADF" w:rsidRDefault="00EA68C4" w:rsidP="00EA68C4">
      <w:pPr>
        <w:ind w:firstLine="708"/>
        <w:jc w:val="both"/>
        <w:rPr>
          <w:sz w:val="28"/>
          <w:szCs w:val="28"/>
        </w:rPr>
      </w:pPr>
      <w:r w:rsidRPr="004E5ADF">
        <w:rPr>
          <w:b/>
          <w:sz w:val="28"/>
          <w:szCs w:val="28"/>
        </w:rPr>
        <w:t>Про</w:t>
      </w:r>
      <w:r>
        <w:rPr>
          <w:b/>
          <w:sz w:val="28"/>
          <w:szCs w:val="28"/>
        </w:rPr>
        <w:t xml:space="preserve">граммой </w:t>
      </w:r>
      <w:r w:rsidRPr="004E5ADF">
        <w:rPr>
          <w:b/>
          <w:sz w:val="28"/>
          <w:szCs w:val="28"/>
        </w:rPr>
        <w:t>предлагается</w:t>
      </w:r>
      <w:r w:rsidRPr="004E5ADF">
        <w:rPr>
          <w:sz w:val="28"/>
          <w:szCs w:val="28"/>
        </w:rPr>
        <w:t xml:space="preserve"> следующая </w:t>
      </w:r>
      <w:r w:rsidRPr="004E5ADF">
        <w:rPr>
          <w:sz w:val="28"/>
          <w:szCs w:val="28"/>
          <w:u w:val="single"/>
        </w:rPr>
        <w:t xml:space="preserve">рекреационно-туристская зона </w:t>
      </w:r>
      <w:r w:rsidRPr="004E5ADF">
        <w:rPr>
          <w:sz w:val="28"/>
          <w:szCs w:val="28"/>
        </w:rPr>
        <w:t>(зона, в которой будет проводиться поиск площадок под рекреационно-туристские объекты):</w:t>
      </w:r>
    </w:p>
    <w:p w:rsidR="00EA68C4" w:rsidRPr="004E5ADF" w:rsidRDefault="00EA68C4" w:rsidP="00EA68C4">
      <w:pPr>
        <w:numPr>
          <w:ilvl w:val="0"/>
          <w:numId w:val="32"/>
        </w:numPr>
        <w:tabs>
          <w:tab w:val="clear" w:pos="1428"/>
          <w:tab w:val="left" w:pos="1426"/>
        </w:tabs>
        <w:suppressAutoHyphens/>
        <w:ind w:left="1426"/>
        <w:jc w:val="both"/>
        <w:rPr>
          <w:bCs/>
          <w:sz w:val="28"/>
          <w:szCs w:val="28"/>
        </w:rPr>
      </w:pPr>
      <w:r w:rsidRPr="004E5ADF">
        <w:rPr>
          <w:b/>
          <w:bCs/>
          <w:sz w:val="28"/>
          <w:szCs w:val="28"/>
        </w:rPr>
        <w:t xml:space="preserve">Территория вдоль реки </w:t>
      </w:r>
      <w:proofErr w:type="spellStart"/>
      <w:r w:rsidRPr="004E5ADF">
        <w:rPr>
          <w:b/>
          <w:bCs/>
          <w:sz w:val="28"/>
          <w:szCs w:val="28"/>
        </w:rPr>
        <w:t>Хазанор</w:t>
      </w:r>
      <w:proofErr w:type="spellEnd"/>
      <w:r w:rsidRPr="004E5ADF">
        <w:rPr>
          <w:b/>
          <w:bCs/>
          <w:sz w:val="28"/>
          <w:szCs w:val="28"/>
        </w:rPr>
        <w:t xml:space="preserve"> и ее притоков</w:t>
      </w:r>
      <w:r w:rsidRPr="004E5ADF">
        <w:rPr>
          <w:bCs/>
          <w:sz w:val="28"/>
          <w:szCs w:val="28"/>
        </w:rPr>
        <w:t xml:space="preserve"> с центром обслуживания в с. Бежта. Территория данной зоны интересна в рекреационно-туристском отношении, так как в ее пределах достаточно привлекательная для туристов природа, есть бальнеологические ресурсы и будут строиться объекты туризма.</w:t>
      </w:r>
    </w:p>
    <w:p w:rsidR="00EA68C4" w:rsidRPr="004E5ADF" w:rsidRDefault="00EA68C4" w:rsidP="00EA68C4">
      <w:pPr>
        <w:ind w:firstLine="708"/>
        <w:jc w:val="both"/>
        <w:rPr>
          <w:bCs/>
          <w:sz w:val="28"/>
          <w:szCs w:val="28"/>
        </w:rPr>
      </w:pPr>
      <w:r w:rsidRPr="004E5ADF">
        <w:rPr>
          <w:b/>
          <w:bCs/>
          <w:sz w:val="28"/>
          <w:szCs w:val="28"/>
        </w:rPr>
        <w:t>Про</w:t>
      </w:r>
      <w:r>
        <w:rPr>
          <w:b/>
          <w:bCs/>
          <w:sz w:val="28"/>
          <w:szCs w:val="28"/>
        </w:rPr>
        <w:t>граммой также</w:t>
      </w:r>
      <w:r w:rsidRPr="004E5ADF">
        <w:rPr>
          <w:b/>
          <w:bCs/>
          <w:sz w:val="28"/>
          <w:szCs w:val="28"/>
        </w:rPr>
        <w:t xml:space="preserve"> рассматривается </w:t>
      </w:r>
      <w:r w:rsidRPr="004E5ADF">
        <w:rPr>
          <w:bCs/>
          <w:sz w:val="28"/>
          <w:szCs w:val="28"/>
        </w:rPr>
        <w:t>возможность создания санаторно-курортной зоны на базе ценных лечебно-оздоровительных источников:</w:t>
      </w:r>
    </w:p>
    <w:p w:rsidR="00EA68C4" w:rsidRPr="004E5ADF" w:rsidRDefault="00EA68C4" w:rsidP="00EA68C4">
      <w:pPr>
        <w:numPr>
          <w:ilvl w:val="0"/>
          <w:numId w:val="36"/>
        </w:numPr>
        <w:suppressAutoHyphens/>
        <w:jc w:val="both"/>
        <w:rPr>
          <w:bCs/>
          <w:sz w:val="28"/>
          <w:szCs w:val="28"/>
        </w:rPr>
      </w:pPr>
      <w:r w:rsidRPr="004E5ADF">
        <w:rPr>
          <w:bCs/>
          <w:sz w:val="28"/>
          <w:szCs w:val="28"/>
        </w:rPr>
        <w:t xml:space="preserve">Сероводородный «Горячий источник» (в местности </w:t>
      </w:r>
      <w:proofErr w:type="spellStart"/>
      <w:r w:rsidRPr="004E5ADF">
        <w:rPr>
          <w:bCs/>
          <w:sz w:val="28"/>
          <w:szCs w:val="28"/>
        </w:rPr>
        <w:t>Лабахи</w:t>
      </w:r>
      <w:proofErr w:type="spellEnd"/>
      <w:r w:rsidRPr="004E5ADF">
        <w:rPr>
          <w:bCs/>
          <w:sz w:val="28"/>
          <w:szCs w:val="28"/>
        </w:rPr>
        <w:t xml:space="preserve"> – 8 км от с. Бежта);</w:t>
      </w:r>
    </w:p>
    <w:p w:rsidR="00EA68C4" w:rsidRPr="004E5ADF" w:rsidRDefault="00EA68C4" w:rsidP="00EA68C4">
      <w:pPr>
        <w:numPr>
          <w:ilvl w:val="0"/>
          <w:numId w:val="36"/>
        </w:numPr>
        <w:suppressAutoHyphens/>
        <w:jc w:val="both"/>
        <w:rPr>
          <w:bCs/>
          <w:sz w:val="28"/>
          <w:szCs w:val="28"/>
        </w:rPr>
      </w:pPr>
      <w:r w:rsidRPr="004E5ADF">
        <w:rPr>
          <w:bCs/>
          <w:sz w:val="28"/>
          <w:szCs w:val="28"/>
        </w:rPr>
        <w:t xml:space="preserve">Соляной минеральный источник, около с. </w:t>
      </w:r>
      <w:proofErr w:type="spellStart"/>
      <w:r w:rsidRPr="004E5ADF">
        <w:rPr>
          <w:bCs/>
          <w:sz w:val="28"/>
          <w:szCs w:val="28"/>
        </w:rPr>
        <w:t>Хашархота</w:t>
      </w:r>
      <w:proofErr w:type="spellEnd"/>
      <w:r w:rsidRPr="004E5ADF">
        <w:rPr>
          <w:bCs/>
          <w:sz w:val="28"/>
          <w:szCs w:val="28"/>
        </w:rPr>
        <w:t>;</w:t>
      </w:r>
    </w:p>
    <w:p w:rsidR="00EA68C4" w:rsidRPr="004E5ADF" w:rsidRDefault="00EA68C4" w:rsidP="00EA68C4">
      <w:pPr>
        <w:numPr>
          <w:ilvl w:val="0"/>
          <w:numId w:val="36"/>
        </w:numPr>
        <w:suppressAutoHyphens/>
        <w:jc w:val="both"/>
        <w:rPr>
          <w:bCs/>
          <w:sz w:val="28"/>
          <w:szCs w:val="28"/>
        </w:rPr>
      </w:pPr>
      <w:r w:rsidRPr="004E5ADF">
        <w:rPr>
          <w:bCs/>
          <w:sz w:val="28"/>
          <w:szCs w:val="28"/>
        </w:rPr>
        <w:t>Сероводородный источник в с. Бежта.</w:t>
      </w:r>
    </w:p>
    <w:p w:rsidR="00EA68C4" w:rsidRPr="004E5ADF" w:rsidRDefault="00EA68C4" w:rsidP="00EA68C4">
      <w:pPr>
        <w:ind w:firstLine="709"/>
        <w:jc w:val="both"/>
        <w:rPr>
          <w:bCs/>
          <w:sz w:val="28"/>
          <w:szCs w:val="28"/>
        </w:rPr>
      </w:pPr>
      <w:r w:rsidRPr="004E5ADF">
        <w:rPr>
          <w:bCs/>
          <w:sz w:val="28"/>
          <w:szCs w:val="28"/>
        </w:rPr>
        <w:t xml:space="preserve">По своим бальнеологическим свойствам эти источники могут использоваться как для внутреннего, так и для наружного применения (болезней костно-мышечной системы, кожи, нервной системы, гинекологии, желудочно-кишечной системы, глаз и др.). Однако условия использования этих источников очень примитивные. </w:t>
      </w:r>
    </w:p>
    <w:p w:rsidR="00EA68C4" w:rsidRPr="004E5ADF" w:rsidRDefault="00EA68C4" w:rsidP="00EA68C4">
      <w:pPr>
        <w:ind w:firstLine="709"/>
        <w:jc w:val="both"/>
        <w:rPr>
          <w:b/>
          <w:bCs/>
          <w:sz w:val="28"/>
          <w:szCs w:val="28"/>
        </w:rPr>
      </w:pPr>
      <w:r w:rsidRPr="004E5ADF">
        <w:rPr>
          <w:b/>
          <w:bCs/>
          <w:sz w:val="28"/>
          <w:szCs w:val="28"/>
        </w:rPr>
        <w:t>Про</w:t>
      </w:r>
      <w:r>
        <w:rPr>
          <w:b/>
          <w:bCs/>
          <w:sz w:val="28"/>
          <w:szCs w:val="28"/>
        </w:rPr>
        <w:t>граммой</w:t>
      </w:r>
      <w:r w:rsidRPr="004E5ADF">
        <w:rPr>
          <w:b/>
          <w:bCs/>
          <w:sz w:val="28"/>
          <w:szCs w:val="28"/>
        </w:rPr>
        <w:t xml:space="preserve"> также предлагается</w:t>
      </w:r>
      <w:r w:rsidRPr="004E5ADF">
        <w:rPr>
          <w:bCs/>
          <w:sz w:val="28"/>
          <w:szCs w:val="28"/>
        </w:rPr>
        <w:t xml:space="preserve">, в целях создания </w:t>
      </w:r>
      <w:proofErr w:type="gramStart"/>
      <w:r w:rsidRPr="004E5ADF">
        <w:rPr>
          <w:bCs/>
          <w:sz w:val="28"/>
          <w:szCs w:val="28"/>
        </w:rPr>
        <w:t xml:space="preserve">цивилизованных </w:t>
      </w:r>
      <w:r w:rsidRPr="004E5ADF">
        <w:rPr>
          <w:bCs/>
          <w:color w:val="FF0000"/>
          <w:sz w:val="28"/>
          <w:szCs w:val="28"/>
        </w:rPr>
        <w:t xml:space="preserve"> </w:t>
      </w:r>
      <w:r w:rsidRPr="004E5ADF">
        <w:rPr>
          <w:bCs/>
          <w:sz w:val="28"/>
          <w:szCs w:val="28"/>
        </w:rPr>
        <w:t>условий</w:t>
      </w:r>
      <w:proofErr w:type="gramEnd"/>
      <w:r w:rsidRPr="004E5ADF">
        <w:rPr>
          <w:bCs/>
          <w:sz w:val="28"/>
          <w:szCs w:val="28"/>
        </w:rPr>
        <w:t xml:space="preserve"> использования целебных источников и функционирования </w:t>
      </w:r>
      <w:r w:rsidRPr="004E5ADF">
        <w:rPr>
          <w:bCs/>
          <w:sz w:val="28"/>
          <w:szCs w:val="28"/>
        </w:rPr>
        <w:lastRenderedPageBreak/>
        <w:t>санаторно-курортной зоны</w:t>
      </w:r>
      <w:r w:rsidRPr="004E5ADF">
        <w:rPr>
          <w:bCs/>
          <w:color w:val="FF0000"/>
          <w:sz w:val="28"/>
          <w:szCs w:val="28"/>
        </w:rPr>
        <w:t xml:space="preserve"> </w:t>
      </w:r>
      <w:r w:rsidRPr="004E5ADF">
        <w:rPr>
          <w:bCs/>
          <w:sz w:val="28"/>
          <w:szCs w:val="28"/>
        </w:rPr>
        <w:t xml:space="preserve">придать территориям с минеральными источниками статус </w:t>
      </w:r>
      <w:r w:rsidRPr="004E5ADF">
        <w:rPr>
          <w:b/>
          <w:bCs/>
          <w:sz w:val="28"/>
          <w:szCs w:val="28"/>
          <w:u w:val="single"/>
        </w:rPr>
        <w:t>лечебно-оздоровительной местности</w:t>
      </w:r>
      <w:r w:rsidRPr="004E5ADF">
        <w:rPr>
          <w:b/>
          <w:bCs/>
          <w:sz w:val="28"/>
          <w:szCs w:val="28"/>
        </w:rPr>
        <w:t xml:space="preserve"> республиканского значения (с соответствующими регламентами). </w:t>
      </w:r>
    </w:p>
    <w:p w:rsidR="00EA68C4" w:rsidRPr="004E5ADF" w:rsidRDefault="00EA68C4" w:rsidP="00EA68C4">
      <w:pPr>
        <w:tabs>
          <w:tab w:val="left" w:pos="0"/>
        </w:tabs>
        <w:ind w:firstLine="720"/>
        <w:jc w:val="both"/>
        <w:rPr>
          <w:sz w:val="28"/>
          <w:szCs w:val="28"/>
        </w:rPr>
      </w:pPr>
      <w:r w:rsidRPr="004E5ADF">
        <w:rPr>
          <w:sz w:val="28"/>
          <w:szCs w:val="28"/>
        </w:rPr>
        <w:t>На территории выделенной зоны будут размещен</w:t>
      </w:r>
      <w:r>
        <w:rPr>
          <w:sz w:val="28"/>
          <w:szCs w:val="28"/>
        </w:rPr>
        <w:t>ы новые рекреационные объекты.</w:t>
      </w:r>
    </w:p>
    <w:p w:rsidR="00EA68C4" w:rsidRDefault="00EA68C4" w:rsidP="00EA68C4">
      <w:pPr>
        <w:jc w:val="both"/>
        <w:rPr>
          <w:rFonts w:ascii="Arial" w:hAnsi="Arial" w:cs="Arial"/>
          <w:b/>
          <w:bCs/>
          <w:sz w:val="26"/>
          <w:szCs w:val="26"/>
          <w:u w:val="single"/>
        </w:rPr>
      </w:pPr>
      <w:r>
        <w:rPr>
          <w:rFonts w:ascii="Arial" w:hAnsi="Arial" w:cs="Arial"/>
          <w:b/>
          <w:bCs/>
          <w:sz w:val="26"/>
          <w:szCs w:val="26"/>
          <w:u w:val="single"/>
        </w:rPr>
        <w:t>Туристские маршруты</w:t>
      </w:r>
    </w:p>
    <w:p w:rsidR="00EA68C4" w:rsidRPr="00B84B84" w:rsidRDefault="00EA68C4" w:rsidP="00EA68C4">
      <w:pPr>
        <w:ind w:firstLine="708"/>
        <w:jc w:val="both"/>
        <w:rPr>
          <w:color w:val="000000"/>
          <w:sz w:val="28"/>
          <w:szCs w:val="28"/>
        </w:rPr>
      </w:pPr>
      <w:r w:rsidRPr="00B84B84">
        <w:rPr>
          <w:sz w:val="28"/>
          <w:szCs w:val="28"/>
        </w:rPr>
        <w:t xml:space="preserve">Самая большая роль в Республике Дагестан принадлежит </w:t>
      </w:r>
      <w:r w:rsidRPr="00B84B84">
        <w:rPr>
          <w:sz w:val="28"/>
          <w:szCs w:val="28"/>
          <w:u w:val="single"/>
        </w:rPr>
        <w:t>горным походам</w:t>
      </w:r>
      <w:r w:rsidRPr="00B84B84">
        <w:rPr>
          <w:sz w:val="28"/>
          <w:szCs w:val="28"/>
        </w:rPr>
        <w:t>, Бежтинский участок является высокогорным, поэтому туристов могут привлечь горные ландшафты, к ним</w:t>
      </w:r>
      <w:r w:rsidRPr="00B84B84">
        <w:rPr>
          <w:color w:val="000000"/>
          <w:sz w:val="28"/>
          <w:szCs w:val="28"/>
        </w:rPr>
        <w:t xml:space="preserve"> целесообразно организовать маршруты (экотуризм).</w:t>
      </w:r>
    </w:p>
    <w:p w:rsidR="00EA68C4" w:rsidRPr="00B84B84" w:rsidRDefault="00EA68C4" w:rsidP="00EA68C4">
      <w:pPr>
        <w:ind w:firstLine="708"/>
        <w:jc w:val="both"/>
        <w:rPr>
          <w:sz w:val="28"/>
          <w:szCs w:val="28"/>
        </w:rPr>
      </w:pPr>
      <w:r w:rsidRPr="00B84B84">
        <w:rPr>
          <w:sz w:val="28"/>
          <w:szCs w:val="28"/>
        </w:rPr>
        <w:t>Объекты духовно-религиозной деятельности могут служить для организации паломнического и религиозного туризма.</w:t>
      </w:r>
    </w:p>
    <w:p w:rsidR="00EA68C4" w:rsidRPr="00B84B84" w:rsidRDefault="00EA68C4" w:rsidP="00EA68C4">
      <w:pPr>
        <w:ind w:firstLine="708"/>
        <w:jc w:val="both"/>
        <w:rPr>
          <w:sz w:val="28"/>
          <w:szCs w:val="28"/>
        </w:rPr>
      </w:pPr>
      <w:r w:rsidRPr="00B84B84">
        <w:rPr>
          <w:sz w:val="28"/>
          <w:szCs w:val="28"/>
        </w:rPr>
        <w:t>Туристские маршруты могут проходить по горным селениям, в рамках познавательного туризма, с целью ознакомления и изучения культуры древних этносов, исторической застройки сельских поселений, горного типа расселения, народных ремесел.</w:t>
      </w:r>
    </w:p>
    <w:p w:rsidR="00EA68C4" w:rsidRPr="00B84B84" w:rsidRDefault="00EA68C4" w:rsidP="00EA68C4">
      <w:pPr>
        <w:ind w:firstLine="708"/>
        <w:jc w:val="both"/>
        <w:rPr>
          <w:sz w:val="28"/>
          <w:szCs w:val="28"/>
        </w:rPr>
      </w:pPr>
      <w:r w:rsidRPr="00B84B84">
        <w:rPr>
          <w:sz w:val="28"/>
          <w:szCs w:val="28"/>
        </w:rPr>
        <w:t>При хорошем финансировании государством или частными инвесторами на территории Бежтинского участка можно создать богатую туристическую инфраструктуру. Для этого есть все условия:</w:t>
      </w:r>
    </w:p>
    <w:p w:rsidR="00EA68C4" w:rsidRPr="00B84B84" w:rsidRDefault="00EA68C4" w:rsidP="00EA68C4">
      <w:pPr>
        <w:widowControl w:val="0"/>
        <w:numPr>
          <w:ilvl w:val="0"/>
          <w:numId w:val="35"/>
        </w:numPr>
        <w:suppressAutoHyphens/>
        <w:jc w:val="both"/>
        <w:rPr>
          <w:sz w:val="28"/>
          <w:szCs w:val="28"/>
        </w:rPr>
      </w:pPr>
      <w:r w:rsidRPr="00B84B84">
        <w:rPr>
          <w:sz w:val="28"/>
          <w:szCs w:val="28"/>
        </w:rPr>
        <w:t>Богатая природа – для организации экотуризма;</w:t>
      </w:r>
    </w:p>
    <w:p w:rsidR="00EA68C4" w:rsidRPr="00B84B84" w:rsidRDefault="00EA68C4" w:rsidP="00EA68C4">
      <w:pPr>
        <w:widowControl w:val="0"/>
        <w:numPr>
          <w:ilvl w:val="0"/>
          <w:numId w:val="35"/>
        </w:numPr>
        <w:suppressAutoHyphens/>
        <w:jc w:val="both"/>
        <w:rPr>
          <w:sz w:val="28"/>
          <w:szCs w:val="28"/>
        </w:rPr>
      </w:pPr>
      <w:r w:rsidRPr="00B84B84">
        <w:rPr>
          <w:sz w:val="28"/>
          <w:szCs w:val="28"/>
        </w:rPr>
        <w:t>Богатство и разнообразие животного мира – для организации туризма, связанного с охотой;</w:t>
      </w:r>
    </w:p>
    <w:p w:rsidR="00EA68C4" w:rsidRPr="00B84B84" w:rsidRDefault="00EA68C4" w:rsidP="00EA68C4">
      <w:pPr>
        <w:widowControl w:val="0"/>
        <w:numPr>
          <w:ilvl w:val="0"/>
          <w:numId w:val="35"/>
        </w:numPr>
        <w:suppressAutoHyphens/>
        <w:jc w:val="both"/>
        <w:rPr>
          <w:sz w:val="28"/>
          <w:szCs w:val="28"/>
        </w:rPr>
      </w:pPr>
      <w:r w:rsidRPr="00B84B84">
        <w:rPr>
          <w:sz w:val="28"/>
          <w:szCs w:val="28"/>
        </w:rPr>
        <w:t>Много форели в реках – для организации туризма, связанного с рыбной ловлей;</w:t>
      </w:r>
    </w:p>
    <w:p w:rsidR="00EA68C4" w:rsidRPr="00B84B84" w:rsidRDefault="00EA68C4" w:rsidP="00EA68C4">
      <w:pPr>
        <w:widowControl w:val="0"/>
        <w:numPr>
          <w:ilvl w:val="0"/>
          <w:numId w:val="35"/>
        </w:numPr>
        <w:suppressAutoHyphens/>
        <w:jc w:val="both"/>
        <w:rPr>
          <w:sz w:val="28"/>
          <w:szCs w:val="28"/>
        </w:rPr>
      </w:pPr>
      <w:r w:rsidRPr="00B84B84">
        <w:rPr>
          <w:sz w:val="28"/>
          <w:szCs w:val="28"/>
        </w:rPr>
        <w:t>Можно организовывать пешие и конные походы до границы с Грузией, в горы и леса;</w:t>
      </w:r>
    </w:p>
    <w:p w:rsidR="00EA68C4" w:rsidRPr="00B84B84" w:rsidRDefault="00EA68C4" w:rsidP="00EA68C4">
      <w:pPr>
        <w:widowControl w:val="0"/>
        <w:numPr>
          <w:ilvl w:val="0"/>
          <w:numId w:val="35"/>
        </w:numPr>
        <w:suppressAutoHyphens/>
        <w:jc w:val="both"/>
        <w:rPr>
          <w:sz w:val="28"/>
          <w:szCs w:val="28"/>
        </w:rPr>
      </w:pPr>
      <w:r w:rsidRPr="00B84B84">
        <w:rPr>
          <w:sz w:val="28"/>
          <w:szCs w:val="28"/>
        </w:rPr>
        <w:t xml:space="preserve">Для изучения культуры и быта </w:t>
      </w:r>
      <w:proofErr w:type="spellStart"/>
      <w:r w:rsidRPr="00B84B84">
        <w:rPr>
          <w:sz w:val="28"/>
          <w:szCs w:val="28"/>
        </w:rPr>
        <w:t>бежтинцев</w:t>
      </w:r>
      <w:proofErr w:type="spellEnd"/>
      <w:r w:rsidRPr="00B84B84">
        <w:rPr>
          <w:sz w:val="28"/>
          <w:szCs w:val="28"/>
        </w:rPr>
        <w:t xml:space="preserve"> можно организовывать этнографический туризм – заселение иностранцев в частные дома.</w:t>
      </w:r>
    </w:p>
    <w:p w:rsidR="00EA68C4" w:rsidRDefault="00EA68C4" w:rsidP="00EA68C4">
      <w:pPr>
        <w:pStyle w:val="3"/>
        <w:jc w:val="both"/>
      </w:pPr>
    </w:p>
    <w:p w:rsidR="00EA68C4" w:rsidRDefault="00EA68C4" w:rsidP="00EA68C4">
      <w:pPr>
        <w:jc w:val="center"/>
        <w:rPr>
          <w:b/>
          <w:caps/>
          <w:sz w:val="28"/>
          <w:szCs w:val="28"/>
        </w:rPr>
      </w:pPr>
      <w:r w:rsidRPr="00BC1564">
        <w:rPr>
          <w:b/>
          <w:caps/>
          <w:sz w:val="28"/>
          <w:szCs w:val="28"/>
        </w:rPr>
        <w:t xml:space="preserve">Основные цели и задачи, </w:t>
      </w:r>
    </w:p>
    <w:p w:rsidR="00EA68C4" w:rsidRDefault="00EA68C4" w:rsidP="00EA68C4">
      <w:pPr>
        <w:jc w:val="center"/>
        <w:rPr>
          <w:b/>
          <w:caps/>
          <w:sz w:val="28"/>
          <w:szCs w:val="28"/>
        </w:rPr>
      </w:pPr>
      <w:proofErr w:type="gramStart"/>
      <w:r w:rsidRPr="00BC1564">
        <w:rPr>
          <w:b/>
          <w:caps/>
          <w:sz w:val="28"/>
          <w:szCs w:val="28"/>
        </w:rPr>
        <w:t xml:space="preserve">сроки </w:t>
      </w:r>
      <w:r>
        <w:rPr>
          <w:b/>
          <w:caps/>
          <w:sz w:val="28"/>
          <w:szCs w:val="28"/>
        </w:rPr>
        <w:t xml:space="preserve"> </w:t>
      </w:r>
      <w:r w:rsidRPr="00BC1564">
        <w:rPr>
          <w:b/>
          <w:caps/>
          <w:sz w:val="28"/>
          <w:szCs w:val="28"/>
        </w:rPr>
        <w:t>и</w:t>
      </w:r>
      <w:proofErr w:type="gramEnd"/>
      <w:r w:rsidRPr="00BC1564">
        <w:rPr>
          <w:b/>
          <w:caps/>
          <w:sz w:val="28"/>
          <w:szCs w:val="28"/>
        </w:rPr>
        <w:t xml:space="preserve"> этапы реализации программы</w:t>
      </w:r>
    </w:p>
    <w:p w:rsidR="00EA68C4" w:rsidRDefault="00EA68C4" w:rsidP="00EA68C4">
      <w:pPr>
        <w:jc w:val="center"/>
        <w:rPr>
          <w:b/>
          <w:caps/>
          <w:sz w:val="28"/>
          <w:szCs w:val="28"/>
        </w:rPr>
      </w:pPr>
    </w:p>
    <w:p w:rsidR="00EA68C4" w:rsidRPr="00BC1564" w:rsidRDefault="00EA68C4" w:rsidP="00EA68C4">
      <w:pPr>
        <w:ind w:firstLine="709"/>
        <w:jc w:val="both"/>
        <w:rPr>
          <w:sz w:val="28"/>
          <w:szCs w:val="28"/>
        </w:rPr>
      </w:pPr>
      <w:r w:rsidRPr="00BC1564">
        <w:rPr>
          <w:sz w:val="28"/>
          <w:szCs w:val="28"/>
        </w:rPr>
        <w:t xml:space="preserve">Основная цель реализации Программы социально-экономического развития </w:t>
      </w:r>
      <w:r>
        <w:rPr>
          <w:sz w:val="28"/>
          <w:szCs w:val="28"/>
        </w:rPr>
        <w:t>МО «Бежтинский участок» до 20</w:t>
      </w:r>
      <w:r w:rsidR="00106434">
        <w:rPr>
          <w:sz w:val="28"/>
          <w:szCs w:val="28"/>
        </w:rPr>
        <w:t xml:space="preserve">16-2017гг. </w:t>
      </w:r>
      <w:r w:rsidRPr="00BC1564">
        <w:rPr>
          <w:sz w:val="28"/>
          <w:szCs w:val="28"/>
        </w:rPr>
        <w:t xml:space="preserve"> – создание благоприятных условий для жизни населения, развития экономики и социальной сферы.</w:t>
      </w:r>
    </w:p>
    <w:p w:rsidR="00EA68C4" w:rsidRPr="00BC1564" w:rsidRDefault="00EA68C4" w:rsidP="00EA68C4">
      <w:pPr>
        <w:ind w:firstLine="709"/>
        <w:jc w:val="both"/>
        <w:rPr>
          <w:sz w:val="28"/>
          <w:szCs w:val="28"/>
        </w:rPr>
      </w:pPr>
      <w:r w:rsidRPr="00BC1564">
        <w:rPr>
          <w:sz w:val="28"/>
          <w:szCs w:val="28"/>
        </w:rPr>
        <w:t>Основная цель Программы достигается путем решения следующих основных задач:</w:t>
      </w:r>
    </w:p>
    <w:p w:rsidR="00EA68C4" w:rsidRPr="00BC1564" w:rsidRDefault="00EA68C4" w:rsidP="00EA68C4">
      <w:pPr>
        <w:ind w:firstLine="709"/>
        <w:jc w:val="both"/>
        <w:rPr>
          <w:b/>
          <w:sz w:val="28"/>
          <w:szCs w:val="28"/>
        </w:rPr>
      </w:pPr>
      <w:r w:rsidRPr="00BC1564">
        <w:rPr>
          <w:b/>
          <w:sz w:val="28"/>
          <w:szCs w:val="28"/>
        </w:rPr>
        <w:t>В области демографии, и повышении уровня жизни:</w:t>
      </w:r>
    </w:p>
    <w:p w:rsidR="00EA68C4" w:rsidRPr="00BC1564" w:rsidRDefault="00EA68C4" w:rsidP="00EA68C4">
      <w:pPr>
        <w:ind w:firstLine="709"/>
        <w:jc w:val="both"/>
        <w:rPr>
          <w:b/>
          <w:i/>
          <w:sz w:val="28"/>
          <w:szCs w:val="28"/>
        </w:rPr>
      </w:pPr>
      <w:r w:rsidRPr="00BC1564">
        <w:rPr>
          <w:b/>
          <w:i/>
          <w:sz w:val="28"/>
          <w:szCs w:val="28"/>
        </w:rPr>
        <w:t>Цели:</w:t>
      </w:r>
    </w:p>
    <w:p w:rsidR="00EA68C4" w:rsidRPr="00BC1564" w:rsidRDefault="00EA68C4" w:rsidP="00EA68C4">
      <w:pPr>
        <w:ind w:firstLine="709"/>
        <w:jc w:val="both"/>
        <w:rPr>
          <w:sz w:val="28"/>
          <w:szCs w:val="28"/>
        </w:rPr>
      </w:pPr>
      <w:r w:rsidRPr="00BC1564">
        <w:rPr>
          <w:sz w:val="28"/>
          <w:szCs w:val="28"/>
        </w:rPr>
        <w:t xml:space="preserve">1. Стабилизация численности населения и формирование предпосылок к последующему демографическому росту.         </w:t>
      </w:r>
    </w:p>
    <w:p w:rsidR="00EA68C4" w:rsidRPr="00BC1564" w:rsidRDefault="00EA68C4" w:rsidP="00EA68C4">
      <w:pPr>
        <w:ind w:firstLine="709"/>
        <w:jc w:val="both"/>
        <w:rPr>
          <w:sz w:val="28"/>
          <w:szCs w:val="28"/>
        </w:rPr>
      </w:pPr>
      <w:r w:rsidRPr="00BC1564">
        <w:rPr>
          <w:sz w:val="28"/>
          <w:szCs w:val="28"/>
        </w:rPr>
        <w:lastRenderedPageBreak/>
        <w:t>2. Создание условий, обеспечивающих рост реальных доходов населения, повышение заработной платы и сниже</w:t>
      </w:r>
      <w:r>
        <w:rPr>
          <w:sz w:val="28"/>
          <w:szCs w:val="28"/>
        </w:rPr>
        <w:t>ние дифференциации внутри участка</w:t>
      </w:r>
      <w:r w:rsidRPr="00BC1564">
        <w:rPr>
          <w:sz w:val="28"/>
          <w:szCs w:val="28"/>
        </w:rPr>
        <w:t xml:space="preserve">. </w:t>
      </w:r>
    </w:p>
    <w:p w:rsidR="00EA68C4" w:rsidRPr="00BC1564" w:rsidRDefault="00EA68C4" w:rsidP="00EA68C4">
      <w:pPr>
        <w:ind w:firstLine="709"/>
        <w:jc w:val="both"/>
        <w:rPr>
          <w:sz w:val="28"/>
          <w:szCs w:val="28"/>
        </w:rPr>
      </w:pPr>
      <w:r w:rsidRPr="00BC1564">
        <w:rPr>
          <w:sz w:val="28"/>
          <w:szCs w:val="28"/>
        </w:rPr>
        <w:t xml:space="preserve">3. Оптимизация спроса и предложения рабочей силы на рынке труда. </w:t>
      </w:r>
    </w:p>
    <w:p w:rsidR="00EA68C4" w:rsidRPr="00BC1564" w:rsidRDefault="00EA68C4" w:rsidP="00EA68C4">
      <w:pPr>
        <w:ind w:firstLine="709"/>
        <w:jc w:val="both"/>
        <w:rPr>
          <w:b/>
          <w:i/>
          <w:sz w:val="28"/>
          <w:szCs w:val="28"/>
        </w:rPr>
      </w:pPr>
      <w:r w:rsidRPr="00BC1564">
        <w:rPr>
          <w:b/>
          <w:i/>
          <w:sz w:val="28"/>
          <w:szCs w:val="28"/>
        </w:rPr>
        <w:t xml:space="preserve">Задачи: </w:t>
      </w:r>
    </w:p>
    <w:p w:rsidR="00EA68C4" w:rsidRPr="00BC1564" w:rsidRDefault="00EA68C4" w:rsidP="00EA68C4">
      <w:pPr>
        <w:ind w:firstLine="709"/>
        <w:jc w:val="both"/>
        <w:rPr>
          <w:sz w:val="28"/>
          <w:szCs w:val="28"/>
        </w:rPr>
      </w:pPr>
      <w:r w:rsidRPr="00BC1564">
        <w:rPr>
          <w:sz w:val="28"/>
          <w:szCs w:val="28"/>
        </w:rPr>
        <w:t xml:space="preserve">1. Создание условий для увеличения численности населения МО, в первую очередь, за счёт снижения уровня смертности населения (особенно детской) и создание предпосылок для стабилизации и последующего </w:t>
      </w:r>
      <w:proofErr w:type="gramStart"/>
      <w:r w:rsidRPr="00BC1564">
        <w:rPr>
          <w:sz w:val="28"/>
          <w:szCs w:val="28"/>
        </w:rPr>
        <w:t>роста  показателей</w:t>
      </w:r>
      <w:proofErr w:type="gramEnd"/>
      <w:r w:rsidRPr="00BC1564">
        <w:rPr>
          <w:sz w:val="28"/>
          <w:szCs w:val="28"/>
        </w:rPr>
        <w:t xml:space="preserve"> рождаемости.</w:t>
      </w:r>
    </w:p>
    <w:p w:rsidR="00EA68C4" w:rsidRPr="00BC1564" w:rsidRDefault="00EA68C4" w:rsidP="00EA68C4">
      <w:pPr>
        <w:ind w:firstLine="709"/>
        <w:jc w:val="both"/>
        <w:rPr>
          <w:sz w:val="28"/>
          <w:szCs w:val="28"/>
        </w:rPr>
      </w:pPr>
      <w:r w:rsidRPr="00BC1564">
        <w:rPr>
          <w:sz w:val="28"/>
          <w:szCs w:val="28"/>
        </w:rPr>
        <w:t>2. Разработка системы поддержки молодых семей в решении жилищной проблемы.</w:t>
      </w:r>
    </w:p>
    <w:p w:rsidR="00EA68C4" w:rsidRPr="00BC1564" w:rsidRDefault="00EA68C4" w:rsidP="00EA68C4">
      <w:pPr>
        <w:ind w:firstLine="709"/>
        <w:jc w:val="both"/>
        <w:rPr>
          <w:sz w:val="28"/>
          <w:szCs w:val="28"/>
        </w:rPr>
      </w:pPr>
      <w:r w:rsidRPr="00BC1564">
        <w:rPr>
          <w:sz w:val="28"/>
          <w:szCs w:val="28"/>
        </w:rPr>
        <w:t>3. Создание условий для развития положительных миграционных процессов.</w:t>
      </w:r>
    </w:p>
    <w:p w:rsidR="00EA68C4" w:rsidRPr="00BC1564" w:rsidRDefault="00EA68C4" w:rsidP="00EA68C4">
      <w:pPr>
        <w:ind w:firstLine="709"/>
        <w:jc w:val="both"/>
        <w:rPr>
          <w:sz w:val="28"/>
          <w:szCs w:val="28"/>
        </w:rPr>
      </w:pPr>
      <w:r w:rsidRPr="00BC1564">
        <w:rPr>
          <w:sz w:val="28"/>
          <w:szCs w:val="28"/>
        </w:rPr>
        <w:t>4. 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           5. Осуществление комплекса мер по обеспечению занятости трудоспособного населения.</w:t>
      </w:r>
    </w:p>
    <w:p w:rsidR="00EA68C4" w:rsidRPr="00BC1564" w:rsidRDefault="00EA68C4" w:rsidP="00EA68C4">
      <w:pPr>
        <w:ind w:firstLine="709"/>
        <w:jc w:val="both"/>
        <w:rPr>
          <w:sz w:val="28"/>
          <w:szCs w:val="28"/>
        </w:rPr>
      </w:pPr>
      <w:r w:rsidRPr="00BC1564">
        <w:rPr>
          <w:sz w:val="28"/>
          <w:szCs w:val="28"/>
        </w:rPr>
        <w:t>6. Улучшение жизненных условий пожилого и малоимущего населения путем предложения им широкого спектра услуг по доступным ценам.</w:t>
      </w:r>
    </w:p>
    <w:p w:rsidR="00EA68C4" w:rsidRPr="00BC1564" w:rsidRDefault="00EA68C4" w:rsidP="00EA68C4">
      <w:pPr>
        <w:ind w:firstLine="709"/>
        <w:jc w:val="both"/>
        <w:rPr>
          <w:b/>
          <w:sz w:val="28"/>
          <w:szCs w:val="28"/>
        </w:rPr>
      </w:pPr>
      <w:r w:rsidRPr="00BC1564">
        <w:rPr>
          <w:b/>
          <w:sz w:val="28"/>
          <w:szCs w:val="28"/>
        </w:rPr>
        <w:t>В области здравоохранения:</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формирование системы здравоохранения, обеспечивающей укрепление и сохранение здоровья населения, предупреждение преждевременной смертности и инвалидности.</w:t>
      </w:r>
    </w:p>
    <w:p w:rsidR="00EA68C4" w:rsidRPr="00BC1564" w:rsidRDefault="00EA68C4" w:rsidP="00EA68C4">
      <w:pPr>
        <w:ind w:firstLine="709"/>
        <w:jc w:val="both"/>
        <w:rPr>
          <w:b/>
          <w:i/>
          <w:sz w:val="28"/>
          <w:szCs w:val="28"/>
        </w:rPr>
      </w:pPr>
      <w:r w:rsidRPr="00BC1564">
        <w:rPr>
          <w:b/>
          <w:i/>
          <w:sz w:val="28"/>
          <w:szCs w:val="28"/>
        </w:rPr>
        <w:t xml:space="preserve">Задачи: </w:t>
      </w:r>
    </w:p>
    <w:p w:rsidR="00EA68C4" w:rsidRPr="00BC1564" w:rsidRDefault="00EA68C4" w:rsidP="00EA68C4">
      <w:pPr>
        <w:ind w:firstLine="709"/>
        <w:jc w:val="both"/>
        <w:rPr>
          <w:sz w:val="28"/>
          <w:szCs w:val="28"/>
        </w:rPr>
      </w:pPr>
      <w:r w:rsidRPr="00BC1564">
        <w:rPr>
          <w:sz w:val="28"/>
          <w:szCs w:val="28"/>
        </w:rPr>
        <w:t>1.Повышение качества и доступности медицинской помощи.</w:t>
      </w:r>
    </w:p>
    <w:p w:rsidR="00EA68C4" w:rsidRPr="00BC1564" w:rsidRDefault="00EA68C4" w:rsidP="00EA68C4">
      <w:pPr>
        <w:ind w:firstLine="709"/>
        <w:jc w:val="both"/>
        <w:rPr>
          <w:sz w:val="28"/>
          <w:szCs w:val="28"/>
        </w:rPr>
      </w:pPr>
      <w:r w:rsidRPr="00BC1564">
        <w:rPr>
          <w:sz w:val="28"/>
          <w:szCs w:val="28"/>
        </w:rPr>
        <w:t xml:space="preserve">2. Усиление контроля за организацией и качеством оказания медицинских услуг. </w:t>
      </w:r>
    </w:p>
    <w:p w:rsidR="00EA68C4" w:rsidRPr="00BC1564" w:rsidRDefault="00EA68C4" w:rsidP="00EA68C4">
      <w:pPr>
        <w:ind w:firstLine="709"/>
        <w:jc w:val="both"/>
        <w:rPr>
          <w:sz w:val="28"/>
          <w:szCs w:val="28"/>
        </w:rPr>
      </w:pPr>
      <w:r w:rsidRPr="00BC1564">
        <w:rPr>
          <w:sz w:val="28"/>
          <w:szCs w:val="28"/>
        </w:rPr>
        <w:t>3. Сохранение, восстановление и укрепление здоровья детей</w:t>
      </w:r>
    </w:p>
    <w:p w:rsidR="00EA68C4" w:rsidRPr="00BC1564" w:rsidRDefault="00EA68C4" w:rsidP="00EA68C4">
      <w:pPr>
        <w:ind w:firstLine="709"/>
        <w:jc w:val="both"/>
        <w:rPr>
          <w:sz w:val="28"/>
          <w:szCs w:val="28"/>
        </w:rPr>
      </w:pPr>
      <w:r w:rsidRPr="00BC1564">
        <w:rPr>
          <w:sz w:val="28"/>
          <w:szCs w:val="28"/>
        </w:rPr>
        <w:t>4. Развитие системы профилактики инфекционных и социально значимых заболеваний;</w:t>
      </w:r>
    </w:p>
    <w:p w:rsidR="00EA68C4" w:rsidRPr="00BC1564" w:rsidRDefault="00EA68C4" w:rsidP="00EA68C4">
      <w:pPr>
        <w:ind w:firstLine="709"/>
        <w:jc w:val="both"/>
        <w:rPr>
          <w:sz w:val="28"/>
          <w:szCs w:val="28"/>
        </w:rPr>
      </w:pPr>
      <w:r w:rsidRPr="00BC1564">
        <w:rPr>
          <w:sz w:val="28"/>
          <w:szCs w:val="28"/>
        </w:rPr>
        <w:t>5. Доведение укомплектованности врачами и средним медицинским персоналом до установленных нормативов.</w:t>
      </w:r>
    </w:p>
    <w:p w:rsidR="00EA68C4" w:rsidRPr="00BC1564" w:rsidRDefault="00EA68C4" w:rsidP="00EA68C4">
      <w:pPr>
        <w:ind w:firstLine="709"/>
        <w:jc w:val="both"/>
        <w:rPr>
          <w:sz w:val="28"/>
          <w:szCs w:val="28"/>
        </w:rPr>
      </w:pPr>
      <w:r w:rsidRPr="00BC1564">
        <w:rPr>
          <w:sz w:val="28"/>
          <w:szCs w:val="28"/>
        </w:rPr>
        <w:t xml:space="preserve">6. </w:t>
      </w:r>
      <w:proofErr w:type="gramStart"/>
      <w:r w:rsidRPr="00BC1564">
        <w:rPr>
          <w:sz w:val="28"/>
          <w:szCs w:val="28"/>
        </w:rPr>
        <w:t>Обновление  материально</w:t>
      </w:r>
      <w:proofErr w:type="gramEnd"/>
      <w:r w:rsidRPr="00BC1564">
        <w:rPr>
          <w:sz w:val="28"/>
          <w:szCs w:val="28"/>
        </w:rPr>
        <w:t>-технической базы лечебных учреждений района, проведение капитального ремонта зданий.</w:t>
      </w:r>
    </w:p>
    <w:p w:rsidR="00EA68C4" w:rsidRDefault="00EA68C4" w:rsidP="00EA68C4">
      <w:pPr>
        <w:ind w:firstLine="709"/>
        <w:jc w:val="both"/>
        <w:rPr>
          <w:sz w:val="28"/>
          <w:szCs w:val="28"/>
        </w:rPr>
      </w:pPr>
      <w:r w:rsidRPr="00BC1564">
        <w:rPr>
          <w:sz w:val="28"/>
          <w:szCs w:val="28"/>
        </w:rPr>
        <w:t xml:space="preserve">7. Реализация приоритетного национального проекта «Здоровье» на территории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p>
    <w:p w:rsidR="00EA68C4" w:rsidRDefault="00EA68C4" w:rsidP="00EA68C4">
      <w:pPr>
        <w:ind w:firstLine="709"/>
        <w:jc w:val="both"/>
        <w:rPr>
          <w:b/>
          <w:sz w:val="28"/>
          <w:szCs w:val="28"/>
        </w:rPr>
      </w:pPr>
      <w:r w:rsidRPr="00BC1564">
        <w:rPr>
          <w:b/>
          <w:sz w:val="28"/>
          <w:szCs w:val="28"/>
        </w:rPr>
        <w:t>В области образования:</w:t>
      </w:r>
    </w:p>
    <w:p w:rsidR="00EA68C4" w:rsidRPr="00BC1564" w:rsidRDefault="00EA68C4" w:rsidP="00EA68C4">
      <w:pPr>
        <w:ind w:firstLine="709"/>
        <w:jc w:val="both"/>
        <w:rPr>
          <w:b/>
          <w:sz w:val="28"/>
          <w:szCs w:val="28"/>
        </w:rPr>
      </w:pP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Повышение доступности и качества образования. </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 Расширение сети дневных образовательных учреждений и детских дошкольных учреждений.</w:t>
      </w:r>
    </w:p>
    <w:p w:rsidR="00EA68C4" w:rsidRPr="00BC1564" w:rsidRDefault="00EA68C4" w:rsidP="00EA68C4">
      <w:pPr>
        <w:ind w:firstLine="709"/>
        <w:jc w:val="both"/>
        <w:rPr>
          <w:sz w:val="28"/>
          <w:szCs w:val="28"/>
        </w:rPr>
      </w:pPr>
      <w:r w:rsidRPr="00BC1564">
        <w:rPr>
          <w:sz w:val="28"/>
          <w:szCs w:val="28"/>
        </w:rPr>
        <w:lastRenderedPageBreak/>
        <w:t xml:space="preserve">2. Укрепление материально-технической базы дневных и дошкольных образовательных учреждений, проведение в них капитального ремонта. </w:t>
      </w:r>
    </w:p>
    <w:p w:rsidR="00EA68C4" w:rsidRPr="00BC1564" w:rsidRDefault="00EA68C4" w:rsidP="00EA68C4">
      <w:pPr>
        <w:ind w:firstLine="709"/>
        <w:jc w:val="both"/>
        <w:rPr>
          <w:sz w:val="28"/>
          <w:szCs w:val="28"/>
        </w:rPr>
      </w:pPr>
      <w:r w:rsidRPr="00BC1564">
        <w:rPr>
          <w:sz w:val="28"/>
          <w:szCs w:val="28"/>
        </w:rPr>
        <w:t>3. Повышение качества образования, совершенствование воспитательных процессов.</w:t>
      </w:r>
    </w:p>
    <w:p w:rsidR="00EA68C4" w:rsidRDefault="00EA68C4" w:rsidP="00EA68C4">
      <w:pPr>
        <w:ind w:firstLine="709"/>
        <w:jc w:val="both"/>
        <w:rPr>
          <w:sz w:val="28"/>
          <w:szCs w:val="28"/>
        </w:rPr>
      </w:pPr>
      <w:r w:rsidRPr="00BC1564">
        <w:rPr>
          <w:sz w:val="28"/>
          <w:szCs w:val="28"/>
        </w:rPr>
        <w:t xml:space="preserve">4. Реализация на территории </w:t>
      </w:r>
      <w:r>
        <w:rPr>
          <w:sz w:val="28"/>
          <w:szCs w:val="28"/>
        </w:rPr>
        <w:t>МО «Бежтинский участок»</w:t>
      </w:r>
      <w:r w:rsidRPr="00BC1564">
        <w:rPr>
          <w:sz w:val="28"/>
          <w:szCs w:val="28"/>
        </w:rPr>
        <w:t xml:space="preserve"> приоритетного национального проекта «Образование»</w:t>
      </w:r>
      <w:r>
        <w:rPr>
          <w:sz w:val="28"/>
          <w:szCs w:val="28"/>
        </w:rPr>
        <w:t>.</w:t>
      </w:r>
      <w:r w:rsidRPr="00BC1564">
        <w:rPr>
          <w:sz w:val="28"/>
          <w:szCs w:val="28"/>
        </w:rPr>
        <w:t xml:space="preserve"> </w:t>
      </w:r>
    </w:p>
    <w:p w:rsidR="00EA68C4" w:rsidRDefault="00EA68C4" w:rsidP="00EA68C4">
      <w:pPr>
        <w:ind w:firstLine="709"/>
        <w:jc w:val="both"/>
        <w:rPr>
          <w:sz w:val="28"/>
          <w:szCs w:val="28"/>
        </w:rPr>
      </w:pPr>
      <w:r>
        <w:rPr>
          <w:sz w:val="28"/>
          <w:szCs w:val="28"/>
        </w:rPr>
        <w:t>5</w:t>
      </w:r>
      <w:r w:rsidRPr="00BC1564">
        <w:rPr>
          <w:sz w:val="28"/>
          <w:szCs w:val="28"/>
        </w:rPr>
        <w:t xml:space="preserve">. Организация досуговой деятельности школьников. </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 xml:space="preserve">В области культуры: </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Сохранение, развитие и реализация культурного и духовного потенциала </w:t>
      </w:r>
      <w:r>
        <w:rPr>
          <w:sz w:val="28"/>
          <w:szCs w:val="28"/>
        </w:rPr>
        <w:t>МО «Бежтинский участок»</w:t>
      </w:r>
      <w:r w:rsidRPr="00BC1564">
        <w:rPr>
          <w:sz w:val="28"/>
          <w:szCs w:val="28"/>
        </w:rPr>
        <w:t xml:space="preserve">. </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 Формирование культурной среды для воспитания личности.</w:t>
      </w:r>
    </w:p>
    <w:p w:rsidR="00EA68C4" w:rsidRPr="00BC1564" w:rsidRDefault="00EA68C4" w:rsidP="00EA68C4">
      <w:pPr>
        <w:ind w:firstLine="709"/>
        <w:jc w:val="both"/>
        <w:rPr>
          <w:sz w:val="28"/>
          <w:szCs w:val="28"/>
        </w:rPr>
      </w:pPr>
      <w:r w:rsidRPr="00BC1564">
        <w:rPr>
          <w:sz w:val="28"/>
          <w:szCs w:val="28"/>
        </w:rPr>
        <w:t>2. Создание оптимальных материальных и организационных условий для обеспечения максимальной доступности культурных благ в сфере культуры и искусства.</w:t>
      </w:r>
    </w:p>
    <w:p w:rsidR="00EA68C4" w:rsidRPr="00BC1564" w:rsidRDefault="00EA68C4" w:rsidP="00EA68C4">
      <w:pPr>
        <w:ind w:firstLine="709"/>
        <w:jc w:val="both"/>
        <w:rPr>
          <w:sz w:val="28"/>
          <w:szCs w:val="28"/>
        </w:rPr>
      </w:pPr>
      <w:r w:rsidRPr="00BC1564">
        <w:rPr>
          <w:sz w:val="28"/>
          <w:szCs w:val="28"/>
        </w:rPr>
        <w:t xml:space="preserve">3. Укрепление материально-технической базы учреждений культуры </w:t>
      </w:r>
      <w:r>
        <w:rPr>
          <w:sz w:val="28"/>
          <w:szCs w:val="28"/>
        </w:rPr>
        <w:t>МО «Бежтинский участок»</w:t>
      </w:r>
      <w:r w:rsidRPr="00BC1564">
        <w:rPr>
          <w:sz w:val="28"/>
          <w:szCs w:val="28"/>
        </w:rPr>
        <w:t>, проведение в них капитального ремонта, улучшение условий труда.</w:t>
      </w:r>
    </w:p>
    <w:p w:rsidR="00EA68C4" w:rsidRPr="00BC1564" w:rsidRDefault="00EA68C4" w:rsidP="00EA68C4">
      <w:pPr>
        <w:keepLines/>
        <w:ind w:firstLine="540"/>
        <w:jc w:val="both"/>
        <w:rPr>
          <w:sz w:val="28"/>
          <w:szCs w:val="28"/>
        </w:rPr>
      </w:pPr>
      <w:r w:rsidRPr="00BC1564">
        <w:rPr>
          <w:sz w:val="28"/>
          <w:szCs w:val="28"/>
        </w:rPr>
        <w:t xml:space="preserve">  4. Расширение сети учреждений музыкального и художественного образования.</w:t>
      </w:r>
    </w:p>
    <w:p w:rsidR="00EA68C4" w:rsidRPr="00BC1564" w:rsidRDefault="00EA68C4" w:rsidP="00EA68C4">
      <w:pPr>
        <w:ind w:firstLine="709"/>
        <w:jc w:val="both"/>
        <w:rPr>
          <w:sz w:val="28"/>
          <w:szCs w:val="28"/>
        </w:rPr>
      </w:pPr>
      <w:r w:rsidRPr="00BC1564">
        <w:rPr>
          <w:sz w:val="28"/>
          <w:szCs w:val="28"/>
        </w:rPr>
        <w:t>5. Развитие системы библиотечного обслуживания населения.</w:t>
      </w:r>
    </w:p>
    <w:p w:rsidR="00EA68C4" w:rsidRPr="00BC1564" w:rsidRDefault="00EA68C4" w:rsidP="00EA68C4">
      <w:pPr>
        <w:ind w:firstLine="709"/>
        <w:jc w:val="both"/>
        <w:rPr>
          <w:sz w:val="28"/>
          <w:szCs w:val="28"/>
        </w:rPr>
      </w:pPr>
      <w:r w:rsidRPr="00BC1564">
        <w:rPr>
          <w:sz w:val="28"/>
          <w:szCs w:val="28"/>
        </w:rPr>
        <w:t>6.Создание условий для развития системы дополнительного образования детей в художественной и музыкальной сфере.</w:t>
      </w:r>
    </w:p>
    <w:p w:rsidR="00EA68C4" w:rsidRPr="00BC1564" w:rsidRDefault="00EA68C4" w:rsidP="00EA68C4">
      <w:pPr>
        <w:ind w:firstLine="709"/>
        <w:jc w:val="both"/>
        <w:rPr>
          <w:sz w:val="28"/>
          <w:szCs w:val="28"/>
        </w:rPr>
      </w:pPr>
      <w:r w:rsidRPr="00BC1564">
        <w:rPr>
          <w:sz w:val="28"/>
          <w:szCs w:val="28"/>
        </w:rPr>
        <w:t xml:space="preserve">7.Сохранение и популяризация культурного наследия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8. Организация и проведение массовых культурных мероприятий, участие в республиканских и районных конкурсах.</w:t>
      </w:r>
    </w:p>
    <w:p w:rsidR="00EA68C4" w:rsidRPr="00F00D47" w:rsidRDefault="00EA68C4" w:rsidP="00EA68C4">
      <w:pPr>
        <w:jc w:val="both"/>
        <w:rPr>
          <w:b/>
          <w:sz w:val="28"/>
          <w:szCs w:val="28"/>
        </w:rPr>
      </w:pPr>
    </w:p>
    <w:p w:rsidR="00EA68C4" w:rsidRDefault="00EA68C4" w:rsidP="00EA68C4">
      <w:pPr>
        <w:ind w:firstLine="709"/>
        <w:jc w:val="both"/>
        <w:rPr>
          <w:b/>
          <w:sz w:val="28"/>
          <w:szCs w:val="28"/>
        </w:rPr>
      </w:pPr>
      <w:r w:rsidRPr="00BC1564">
        <w:rPr>
          <w:b/>
          <w:sz w:val="28"/>
          <w:szCs w:val="28"/>
        </w:rPr>
        <w:t>В области туризма:</w:t>
      </w:r>
    </w:p>
    <w:p w:rsidR="00EA68C4" w:rsidRPr="00BC1564" w:rsidRDefault="00EA68C4" w:rsidP="00EA68C4">
      <w:pPr>
        <w:ind w:firstLine="709"/>
        <w:jc w:val="both"/>
        <w:rPr>
          <w:b/>
          <w:sz w:val="28"/>
          <w:szCs w:val="28"/>
        </w:rPr>
      </w:pPr>
    </w:p>
    <w:p w:rsidR="00EA68C4" w:rsidRDefault="00EA68C4" w:rsidP="00EA68C4">
      <w:pPr>
        <w:ind w:firstLine="709"/>
        <w:jc w:val="both"/>
        <w:rPr>
          <w:sz w:val="28"/>
          <w:szCs w:val="28"/>
        </w:rPr>
      </w:pPr>
      <w:r w:rsidRPr="00BC1564">
        <w:rPr>
          <w:b/>
          <w:i/>
          <w:sz w:val="28"/>
          <w:szCs w:val="28"/>
        </w:rPr>
        <w:t>Цель:</w:t>
      </w:r>
      <w:r w:rsidRPr="00BC1564">
        <w:rPr>
          <w:sz w:val="28"/>
          <w:szCs w:val="28"/>
        </w:rPr>
        <w:t xml:space="preserve"> развитие туристско-рекреационного комплекса </w:t>
      </w:r>
      <w:r>
        <w:rPr>
          <w:sz w:val="28"/>
          <w:szCs w:val="28"/>
        </w:rPr>
        <w:t>МО «Бежтинский участок».</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1.Создание условий для привлечения инвестиций, подготовка инвестиционных площадок.</w:t>
      </w:r>
    </w:p>
    <w:p w:rsidR="00EA68C4" w:rsidRPr="00BC1564" w:rsidRDefault="00EA68C4" w:rsidP="00EA68C4">
      <w:pPr>
        <w:ind w:firstLine="709"/>
        <w:jc w:val="both"/>
        <w:rPr>
          <w:sz w:val="28"/>
          <w:szCs w:val="28"/>
        </w:rPr>
      </w:pPr>
      <w:r w:rsidRPr="00BC1564">
        <w:rPr>
          <w:sz w:val="28"/>
          <w:szCs w:val="28"/>
        </w:rPr>
        <w:t>2. Разработка туристических маршрутов и экскурсий.</w:t>
      </w:r>
    </w:p>
    <w:p w:rsidR="00EA68C4" w:rsidRPr="00BC1564" w:rsidRDefault="00EA68C4" w:rsidP="00EA68C4">
      <w:pPr>
        <w:ind w:firstLine="709"/>
        <w:jc w:val="both"/>
        <w:rPr>
          <w:sz w:val="28"/>
          <w:szCs w:val="28"/>
        </w:rPr>
      </w:pPr>
      <w:r w:rsidRPr="00BC1564">
        <w:rPr>
          <w:sz w:val="28"/>
          <w:szCs w:val="28"/>
        </w:rPr>
        <w:t>3. Развитие экологического и лечебно-оздоровительного туризма.</w:t>
      </w:r>
    </w:p>
    <w:p w:rsidR="00EA68C4" w:rsidRPr="00BC1564" w:rsidRDefault="00EA68C4" w:rsidP="00EA68C4">
      <w:pPr>
        <w:ind w:firstLine="709"/>
        <w:jc w:val="both"/>
        <w:rPr>
          <w:sz w:val="28"/>
          <w:szCs w:val="28"/>
        </w:rPr>
      </w:pPr>
      <w:r w:rsidRPr="00BC1564">
        <w:rPr>
          <w:sz w:val="28"/>
          <w:szCs w:val="28"/>
        </w:rPr>
        <w:t xml:space="preserve">4. Развитие </w:t>
      </w:r>
      <w:proofErr w:type="spellStart"/>
      <w:r w:rsidRPr="00BC1564">
        <w:rPr>
          <w:sz w:val="28"/>
          <w:szCs w:val="28"/>
        </w:rPr>
        <w:t>горно</w:t>
      </w:r>
      <w:proofErr w:type="spellEnd"/>
      <w:r w:rsidRPr="00BC1564">
        <w:rPr>
          <w:sz w:val="28"/>
          <w:szCs w:val="28"/>
        </w:rPr>
        <w:t xml:space="preserve"> - спортивного туризма.</w:t>
      </w:r>
    </w:p>
    <w:p w:rsidR="00EA68C4" w:rsidRPr="00BC1564" w:rsidRDefault="00EA68C4" w:rsidP="00EA68C4">
      <w:pPr>
        <w:ind w:firstLine="709"/>
        <w:jc w:val="both"/>
        <w:rPr>
          <w:sz w:val="28"/>
          <w:szCs w:val="28"/>
        </w:rPr>
      </w:pPr>
      <w:r w:rsidRPr="00BC1564">
        <w:rPr>
          <w:sz w:val="28"/>
          <w:szCs w:val="28"/>
        </w:rPr>
        <w:t>5.Развитие охотничьего туризма.</w:t>
      </w:r>
    </w:p>
    <w:p w:rsidR="00EA68C4" w:rsidRDefault="00EA68C4" w:rsidP="00EA68C4">
      <w:pPr>
        <w:ind w:firstLine="709"/>
        <w:jc w:val="both"/>
        <w:rPr>
          <w:sz w:val="28"/>
          <w:szCs w:val="28"/>
        </w:rPr>
      </w:pPr>
      <w:r w:rsidRPr="00BC1564">
        <w:rPr>
          <w:sz w:val="28"/>
          <w:szCs w:val="28"/>
        </w:rPr>
        <w:t>6.Развитие историко-этнографического и познавательного туризма.</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В области физической культуры и спорта:</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Формирование здорового образа жизни населения, создание оптимальных условий для развития массовой физической культуры и спорта. </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jc w:val="both"/>
        <w:rPr>
          <w:sz w:val="28"/>
          <w:szCs w:val="28"/>
        </w:rPr>
      </w:pPr>
      <w:r w:rsidRPr="00BC1564">
        <w:rPr>
          <w:sz w:val="28"/>
          <w:szCs w:val="28"/>
        </w:rPr>
        <w:lastRenderedPageBreak/>
        <w:t xml:space="preserve">           1. Расширение сети спортивных учреждений и развитие спортивной инфраструктуры.</w:t>
      </w:r>
    </w:p>
    <w:p w:rsidR="00EA68C4" w:rsidRPr="00BC1564" w:rsidRDefault="00EA68C4" w:rsidP="00EA68C4">
      <w:pPr>
        <w:ind w:firstLine="709"/>
        <w:jc w:val="both"/>
        <w:rPr>
          <w:sz w:val="28"/>
          <w:szCs w:val="28"/>
        </w:rPr>
      </w:pPr>
      <w:r w:rsidRPr="00BC1564">
        <w:rPr>
          <w:sz w:val="28"/>
          <w:szCs w:val="28"/>
        </w:rPr>
        <w:t>2.</w:t>
      </w:r>
      <w:r>
        <w:rPr>
          <w:sz w:val="28"/>
          <w:szCs w:val="28"/>
        </w:rPr>
        <w:t xml:space="preserve"> </w:t>
      </w:r>
      <w:r w:rsidRPr="00BC1564">
        <w:rPr>
          <w:sz w:val="28"/>
          <w:szCs w:val="28"/>
        </w:rPr>
        <w:t xml:space="preserve">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w:t>
      </w:r>
    </w:p>
    <w:p w:rsidR="00EA68C4" w:rsidRPr="00BC1564" w:rsidRDefault="00EA68C4" w:rsidP="00EA68C4">
      <w:pPr>
        <w:ind w:firstLine="709"/>
        <w:jc w:val="both"/>
        <w:rPr>
          <w:sz w:val="28"/>
          <w:szCs w:val="28"/>
        </w:rPr>
      </w:pPr>
      <w:r w:rsidRPr="00BC1564">
        <w:rPr>
          <w:sz w:val="28"/>
          <w:szCs w:val="28"/>
        </w:rPr>
        <w:t>3. Укрепление материально-технической базы учреждений физической культуры и спорта.</w:t>
      </w:r>
    </w:p>
    <w:p w:rsidR="00EA68C4" w:rsidRDefault="00EA68C4" w:rsidP="00EA68C4">
      <w:pPr>
        <w:ind w:firstLine="709"/>
        <w:jc w:val="both"/>
        <w:rPr>
          <w:sz w:val="28"/>
          <w:szCs w:val="28"/>
        </w:rPr>
      </w:pPr>
      <w:r w:rsidRPr="00BC1564">
        <w:rPr>
          <w:sz w:val="28"/>
          <w:szCs w:val="28"/>
        </w:rPr>
        <w:t xml:space="preserve">4. Организация, проведение районных и участие в межрайонных </w:t>
      </w:r>
      <w:proofErr w:type="gramStart"/>
      <w:r w:rsidRPr="00BC1564">
        <w:rPr>
          <w:sz w:val="28"/>
          <w:szCs w:val="28"/>
        </w:rPr>
        <w:t>и  республиканских</w:t>
      </w:r>
      <w:proofErr w:type="gramEnd"/>
      <w:r w:rsidRPr="00BC1564">
        <w:rPr>
          <w:sz w:val="28"/>
          <w:szCs w:val="28"/>
        </w:rPr>
        <w:t xml:space="preserve"> спортивных мероприятиях. </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В области муниципальных финансов:</w:t>
      </w:r>
    </w:p>
    <w:p w:rsidR="00EA68C4" w:rsidRPr="00BC1564" w:rsidRDefault="00EA68C4" w:rsidP="00EA68C4">
      <w:pPr>
        <w:ind w:firstLine="709"/>
        <w:jc w:val="both"/>
        <w:rPr>
          <w:b/>
          <w:i/>
          <w:sz w:val="28"/>
          <w:szCs w:val="28"/>
        </w:rPr>
      </w:pPr>
      <w:r w:rsidRPr="00BC1564">
        <w:rPr>
          <w:b/>
          <w:i/>
          <w:sz w:val="28"/>
          <w:szCs w:val="28"/>
        </w:rPr>
        <w:t xml:space="preserve">Цели: </w:t>
      </w:r>
    </w:p>
    <w:p w:rsidR="00EA68C4" w:rsidRPr="00BC1564" w:rsidRDefault="00EA68C4" w:rsidP="00EA68C4">
      <w:pPr>
        <w:ind w:firstLine="709"/>
        <w:jc w:val="both"/>
        <w:rPr>
          <w:sz w:val="28"/>
          <w:szCs w:val="28"/>
        </w:rPr>
      </w:pPr>
      <w:r w:rsidRPr="00BC1564">
        <w:rPr>
          <w:sz w:val="28"/>
          <w:szCs w:val="28"/>
        </w:rPr>
        <w:t>1. Обеспечение роста собственных доходов местного бюджета.</w:t>
      </w:r>
    </w:p>
    <w:p w:rsidR="00EA68C4" w:rsidRPr="00BC1564" w:rsidRDefault="00EA68C4" w:rsidP="00EA68C4">
      <w:pPr>
        <w:ind w:firstLine="709"/>
        <w:jc w:val="both"/>
        <w:rPr>
          <w:sz w:val="28"/>
          <w:szCs w:val="28"/>
        </w:rPr>
      </w:pPr>
      <w:r w:rsidRPr="00BC1564">
        <w:rPr>
          <w:sz w:val="28"/>
          <w:szCs w:val="28"/>
        </w:rPr>
        <w:t xml:space="preserve">2. Повышение эффективности бюджетных расходов. </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 xml:space="preserve">1. Создание условий для повышения налогового потенциала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 xml:space="preserve">2. Разработка и осуществление комплекса мероприятий по увеличению собираемости налогов, поступающих в бюджет </w:t>
      </w:r>
      <w:r>
        <w:rPr>
          <w:sz w:val="28"/>
          <w:szCs w:val="28"/>
        </w:rPr>
        <w:t>МО «Бежтинский участок»</w:t>
      </w:r>
      <w:r w:rsidRPr="00BC1564">
        <w:rPr>
          <w:sz w:val="28"/>
          <w:szCs w:val="28"/>
        </w:rPr>
        <w:t>. Организация контроля за плательщиками единого налога на вмененный доход для отдельных видов деятельности в сфере розничной торговли и обслуживания населения. Оказание помощи поселениям по взиманию арендной платы за земли, находящиеся в государственной собственности, до разграничения государственной собственности на землю.  Принятие мер по взысканию недоимки по местным налогам.</w:t>
      </w:r>
    </w:p>
    <w:p w:rsidR="00EA68C4" w:rsidRPr="00BC1564" w:rsidRDefault="00EA68C4" w:rsidP="00EA68C4">
      <w:pPr>
        <w:ind w:firstLine="709"/>
        <w:jc w:val="both"/>
        <w:rPr>
          <w:sz w:val="28"/>
          <w:szCs w:val="28"/>
        </w:rPr>
      </w:pPr>
      <w:r w:rsidRPr="00BC1564">
        <w:rPr>
          <w:sz w:val="28"/>
          <w:szCs w:val="28"/>
        </w:rPr>
        <w:t xml:space="preserve">3.Проведение инвентаризации кредиторской задолженности с истекшим сроком исковой давности и принятие соответствующих мер. </w:t>
      </w:r>
    </w:p>
    <w:p w:rsidR="00EA68C4" w:rsidRPr="00BC1564" w:rsidRDefault="00EA68C4" w:rsidP="00EA68C4">
      <w:pPr>
        <w:ind w:firstLine="709"/>
        <w:jc w:val="both"/>
        <w:rPr>
          <w:sz w:val="28"/>
          <w:szCs w:val="28"/>
        </w:rPr>
      </w:pPr>
      <w:r w:rsidRPr="00BC1564">
        <w:rPr>
          <w:sz w:val="28"/>
          <w:szCs w:val="28"/>
        </w:rPr>
        <w:t>4. Увеличение неналоговых доходов бюджета за счет повышения эффективности использования муниципального имущества.</w:t>
      </w:r>
    </w:p>
    <w:p w:rsidR="00EA68C4" w:rsidRPr="00BC1564" w:rsidRDefault="00EA68C4" w:rsidP="00EA68C4">
      <w:pPr>
        <w:ind w:firstLine="709"/>
        <w:jc w:val="both"/>
        <w:rPr>
          <w:sz w:val="28"/>
          <w:szCs w:val="28"/>
        </w:rPr>
      </w:pPr>
      <w:r w:rsidRPr="00BC1564">
        <w:rPr>
          <w:sz w:val="28"/>
          <w:szCs w:val="28"/>
        </w:rPr>
        <w:t>5.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EA68C4" w:rsidRPr="00BC1564" w:rsidRDefault="00EA68C4" w:rsidP="00EA68C4">
      <w:pPr>
        <w:ind w:firstLine="709"/>
        <w:jc w:val="both"/>
        <w:rPr>
          <w:sz w:val="28"/>
          <w:szCs w:val="28"/>
        </w:rPr>
      </w:pPr>
      <w:r w:rsidRPr="00BC1564">
        <w:rPr>
          <w:sz w:val="28"/>
          <w:szCs w:val="28"/>
        </w:rPr>
        <w:t>6. Оптимизация бюджетных расходов, повышение эффективности расходования бюджетных средств, ориентация на достижение конечных социально-экономических результатов.</w:t>
      </w:r>
    </w:p>
    <w:p w:rsidR="00EA68C4" w:rsidRPr="00BC1564" w:rsidRDefault="00EA68C4" w:rsidP="00EA68C4">
      <w:pPr>
        <w:ind w:firstLine="709"/>
        <w:jc w:val="both"/>
        <w:rPr>
          <w:b/>
          <w:sz w:val="28"/>
          <w:szCs w:val="28"/>
        </w:rPr>
      </w:pPr>
      <w:r w:rsidRPr="00BC1564">
        <w:rPr>
          <w:b/>
          <w:sz w:val="28"/>
          <w:szCs w:val="28"/>
        </w:rPr>
        <w:t>В области управления и использования муниципального имущества и земель:</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Повышение эффективности использования имущества и земель, находящихся в собственности </w:t>
      </w:r>
      <w:r>
        <w:rPr>
          <w:sz w:val="28"/>
          <w:szCs w:val="28"/>
        </w:rPr>
        <w:t>МО «Бежтинский участок»</w:t>
      </w:r>
      <w:r w:rsidRPr="00BC1564">
        <w:rPr>
          <w:sz w:val="28"/>
          <w:szCs w:val="28"/>
        </w:rPr>
        <w:t>.</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 xml:space="preserve">1. Проведение инвентаризации муниципального имущества с целью определения состава имущества, которое необходимо для оказания социальных услуг </w:t>
      </w:r>
      <w:proofErr w:type="gramStart"/>
      <w:r w:rsidRPr="00BC1564">
        <w:rPr>
          <w:sz w:val="28"/>
          <w:szCs w:val="28"/>
        </w:rPr>
        <w:t>и  реализации</w:t>
      </w:r>
      <w:proofErr w:type="gramEnd"/>
      <w:r w:rsidRPr="00BC1564">
        <w:rPr>
          <w:sz w:val="28"/>
          <w:szCs w:val="28"/>
        </w:rPr>
        <w:t xml:space="preserve"> вопросов местного значения. </w:t>
      </w:r>
    </w:p>
    <w:p w:rsidR="00EA68C4" w:rsidRPr="00BC1564" w:rsidRDefault="00EA68C4" w:rsidP="00EA68C4">
      <w:pPr>
        <w:ind w:firstLine="709"/>
        <w:jc w:val="both"/>
        <w:rPr>
          <w:sz w:val="28"/>
          <w:szCs w:val="28"/>
        </w:rPr>
      </w:pPr>
      <w:r w:rsidRPr="00BC1564">
        <w:rPr>
          <w:sz w:val="28"/>
          <w:szCs w:val="28"/>
        </w:rPr>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EA68C4" w:rsidRPr="00BC1564" w:rsidRDefault="00EA68C4" w:rsidP="00EA68C4">
      <w:pPr>
        <w:ind w:firstLine="709"/>
        <w:jc w:val="both"/>
        <w:rPr>
          <w:sz w:val="28"/>
          <w:szCs w:val="28"/>
        </w:rPr>
      </w:pPr>
      <w:r w:rsidRPr="00BC1564">
        <w:rPr>
          <w:sz w:val="28"/>
          <w:szCs w:val="28"/>
        </w:rPr>
        <w:lastRenderedPageBreak/>
        <w:t xml:space="preserve">3. Активизация работы по выявлению случаев </w:t>
      </w:r>
      <w:proofErr w:type="spellStart"/>
      <w:r w:rsidRPr="00BC1564">
        <w:rPr>
          <w:sz w:val="28"/>
          <w:szCs w:val="28"/>
        </w:rPr>
        <w:t>самозахвата</w:t>
      </w:r>
      <w:proofErr w:type="spellEnd"/>
      <w:r w:rsidRPr="00BC1564">
        <w:rPr>
          <w:sz w:val="28"/>
          <w:szCs w:val="28"/>
        </w:rPr>
        <w:t xml:space="preserve"> земель и принятию соответствующих мер.</w:t>
      </w:r>
    </w:p>
    <w:p w:rsidR="00EA68C4" w:rsidRPr="00BC1564" w:rsidRDefault="00EA68C4" w:rsidP="00EA68C4">
      <w:pPr>
        <w:ind w:firstLine="709"/>
        <w:jc w:val="both"/>
        <w:rPr>
          <w:sz w:val="28"/>
          <w:szCs w:val="28"/>
        </w:rPr>
      </w:pPr>
      <w:r w:rsidRPr="00BC1564">
        <w:rPr>
          <w:sz w:val="28"/>
          <w:szCs w:val="28"/>
        </w:rPr>
        <w:t xml:space="preserve">4. Регулярное осуществление контроля за исполнением условий </w:t>
      </w:r>
      <w:proofErr w:type="gramStart"/>
      <w:r w:rsidRPr="00BC1564">
        <w:rPr>
          <w:sz w:val="28"/>
          <w:szCs w:val="28"/>
        </w:rPr>
        <w:t>договоров</w:t>
      </w:r>
      <w:r>
        <w:rPr>
          <w:sz w:val="28"/>
          <w:szCs w:val="28"/>
        </w:rPr>
        <w:t xml:space="preserve"> </w:t>
      </w:r>
      <w:r w:rsidRPr="00BC1564">
        <w:rPr>
          <w:sz w:val="28"/>
          <w:szCs w:val="28"/>
        </w:rPr>
        <w:t xml:space="preserve"> аренды</w:t>
      </w:r>
      <w:proofErr w:type="gramEnd"/>
      <w:r w:rsidRPr="00BC1564">
        <w:rPr>
          <w:sz w:val="28"/>
          <w:szCs w:val="28"/>
        </w:rPr>
        <w:t xml:space="preserve"> земель сельскохозяйственного назначения и принятие мер</w:t>
      </w:r>
      <w:r>
        <w:rPr>
          <w:sz w:val="28"/>
          <w:szCs w:val="28"/>
        </w:rPr>
        <w:t xml:space="preserve"> по</w:t>
      </w:r>
      <w:r w:rsidRPr="00BC1564">
        <w:rPr>
          <w:sz w:val="28"/>
          <w:szCs w:val="28"/>
        </w:rPr>
        <w:t xml:space="preserve"> повышения эффективности их использования, вплоть до принудительного изъятия.</w:t>
      </w:r>
    </w:p>
    <w:p w:rsidR="00EA68C4" w:rsidRDefault="00EA68C4" w:rsidP="00EA68C4">
      <w:pPr>
        <w:ind w:firstLine="709"/>
        <w:jc w:val="both"/>
        <w:rPr>
          <w:sz w:val="28"/>
          <w:szCs w:val="28"/>
        </w:rPr>
      </w:pPr>
      <w:r w:rsidRPr="00BC1564">
        <w:rPr>
          <w:sz w:val="28"/>
          <w:szCs w:val="28"/>
        </w:rPr>
        <w:t>5. Осуществление контроля за полнотой и своевременностью уплаты арендной платы за использование муниципального имущества, погашению образовавшейся задолженности за использование земель.</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В сельском хозяйстве:</w:t>
      </w:r>
    </w:p>
    <w:p w:rsidR="00EA68C4" w:rsidRPr="00BC1564" w:rsidRDefault="00EA68C4" w:rsidP="00EA68C4">
      <w:pPr>
        <w:ind w:firstLine="709"/>
        <w:jc w:val="both"/>
        <w:rPr>
          <w:b/>
          <w:i/>
          <w:sz w:val="28"/>
          <w:szCs w:val="28"/>
        </w:rPr>
      </w:pPr>
      <w:r w:rsidRPr="00BC1564">
        <w:rPr>
          <w:b/>
          <w:i/>
          <w:sz w:val="28"/>
          <w:szCs w:val="28"/>
        </w:rPr>
        <w:t>Цели:</w:t>
      </w:r>
    </w:p>
    <w:p w:rsidR="00EA68C4" w:rsidRPr="00BC1564" w:rsidRDefault="00EA68C4" w:rsidP="00EA68C4">
      <w:pPr>
        <w:ind w:firstLine="709"/>
        <w:jc w:val="both"/>
        <w:rPr>
          <w:sz w:val="28"/>
          <w:szCs w:val="28"/>
        </w:rPr>
      </w:pPr>
      <w:r w:rsidRPr="00BC1564">
        <w:rPr>
          <w:sz w:val="28"/>
          <w:szCs w:val="28"/>
        </w:rPr>
        <w:t xml:space="preserve">1. Развитие на территории </w:t>
      </w:r>
      <w:r>
        <w:rPr>
          <w:sz w:val="28"/>
          <w:szCs w:val="28"/>
        </w:rPr>
        <w:t>МО «Бежтинский участок»</w:t>
      </w:r>
      <w:r w:rsidRPr="00BC1564">
        <w:rPr>
          <w:sz w:val="28"/>
          <w:szCs w:val="28"/>
        </w:rPr>
        <w:t xml:space="preserve"> конкурентоспособного и устойчивого сельскохозяйственного производства.</w:t>
      </w:r>
    </w:p>
    <w:p w:rsidR="00EA68C4" w:rsidRPr="00BC1564" w:rsidRDefault="00EA68C4" w:rsidP="00EA68C4">
      <w:pPr>
        <w:ind w:firstLine="709"/>
        <w:jc w:val="both"/>
        <w:rPr>
          <w:sz w:val="28"/>
          <w:szCs w:val="28"/>
        </w:rPr>
      </w:pPr>
      <w:r>
        <w:rPr>
          <w:sz w:val="28"/>
          <w:szCs w:val="28"/>
        </w:rPr>
        <w:t>2</w:t>
      </w:r>
      <w:r w:rsidRPr="00BC1564">
        <w:rPr>
          <w:sz w:val="28"/>
          <w:szCs w:val="28"/>
        </w:rPr>
        <w:t>.</w:t>
      </w:r>
      <w:r>
        <w:rPr>
          <w:sz w:val="28"/>
          <w:szCs w:val="28"/>
        </w:rPr>
        <w:t xml:space="preserve"> </w:t>
      </w:r>
      <w:r w:rsidRPr="00BC1564">
        <w:rPr>
          <w:sz w:val="28"/>
          <w:szCs w:val="28"/>
        </w:rPr>
        <w:t>Обеспечение устойчивого развития территорий МО, занятости населения, повышения уровня его жизни.</w:t>
      </w:r>
    </w:p>
    <w:p w:rsidR="00EA68C4" w:rsidRPr="00BC1564" w:rsidRDefault="00EA68C4" w:rsidP="00EA68C4">
      <w:pPr>
        <w:ind w:firstLine="709"/>
        <w:jc w:val="both"/>
        <w:rPr>
          <w:sz w:val="28"/>
          <w:szCs w:val="28"/>
        </w:rPr>
      </w:pPr>
      <w:r>
        <w:rPr>
          <w:sz w:val="28"/>
          <w:szCs w:val="28"/>
        </w:rPr>
        <w:t xml:space="preserve">3. </w:t>
      </w:r>
      <w:r w:rsidRPr="00BC1564">
        <w:rPr>
          <w:sz w:val="28"/>
          <w:szCs w:val="28"/>
        </w:rPr>
        <w:t>Увеличение объёмов производства сельскохозяйственной продукции.</w:t>
      </w:r>
    </w:p>
    <w:p w:rsidR="00EA68C4" w:rsidRPr="00BC1564" w:rsidRDefault="00EA68C4" w:rsidP="00EA68C4">
      <w:pPr>
        <w:ind w:firstLine="709"/>
        <w:jc w:val="both"/>
        <w:rPr>
          <w:sz w:val="28"/>
          <w:szCs w:val="28"/>
        </w:rPr>
      </w:pPr>
      <w:r>
        <w:rPr>
          <w:sz w:val="28"/>
          <w:szCs w:val="28"/>
        </w:rPr>
        <w:t xml:space="preserve">4. </w:t>
      </w:r>
      <w:r w:rsidRPr="00BC1564">
        <w:rPr>
          <w:sz w:val="28"/>
          <w:szCs w:val="28"/>
        </w:rPr>
        <w:t>Формирование эффективно функционирующего рынка сельхозпродукции и развитие инфраструктуры этого рынка.</w:t>
      </w:r>
    </w:p>
    <w:p w:rsidR="00EA68C4" w:rsidRPr="00BC1564" w:rsidRDefault="00EA68C4" w:rsidP="00EA68C4">
      <w:pPr>
        <w:ind w:firstLine="709"/>
        <w:jc w:val="both"/>
        <w:rPr>
          <w:sz w:val="28"/>
          <w:szCs w:val="28"/>
        </w:rPr>
      </w:pPr>
      <w:r>
        <w:rPr>
          <w:sz w:val="28"/>
          <w:szCs w:val="28"/>
        </w:rPr>
        <w:t xml:space="preserve">5. </w:t>
      </w:r>
      <w:r w:rsidRPr="00BC1564">
        <w:rPr>
          <w:sz w:val="28"/>
          <w:szCs w:val="28"/>
        </w:rPr>
        <w:t>Создание благоприятного инвестиционного климата и увеличение объёма инвестиций.</w:t>
      </w:r>
    </w:p>
    <w:p w:rsidR="00EA68C4" w:rsidRPr="00BC1564" w:rsidRDefault="00EA68C4" w:rsidP="00EA68C4">
      <w:pPr>
        <w:ind w:firstLine="709"/>
        <w:jc w:val="both"/>
        <w:rPr>
          <w:sz w:val="28"/>
          <w:szCs w:val="28"/>
        </w:rPr>
      </w:pPr>
      <w:r>
        <w:rPr>
          <w:sz w:val="28"/>
          <w:szCs w:val="28"/>
        </w:rPr>
        <w:t>6</w:t>
      </w:r>
      <w:r w:rsidRPr="00BC1564">
        <w:rPr>
          <w:sz w:val="28"/>
          <w:szCs w:val="28"/>
        </w:rPr>
        <w:t>.</w:t>
      </w:r>
      <w:r>
        <w:rPr>
          <w:sz w:val="28"/>
          <w:szCs w:val="28"/>
        </w:rPr>
        <w:t xml:space="preserve"> </w:t>
      </w:r>
      <w:r w:rsidRPr="00BC1564">
        <w:rPr>
          <w:sz w:val="28"/>
          <w:szCs w:val="28"/>
        </w:rPr>
        <w:t>Продвижение продукции местных товаропроизводителей на республиканский рынок.</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w:t>
      </w:r>
      <w:r>
        <w:rPr>
          <w:sz w:val="28"/>
          <w:szCs w:val="28"/>
        </w:rPr>
        <w:t xml:space="preserve"> </w:t>
      </w:r>
      <w:r w:rsidRPr="00BC1564">
        <w:rPr>
          <w:sz w:val="28"/>
          <w:szCs w:val="28"/>
        </w:rPr>
        <w:t xml:space="preserve">Ускоренное развитие животноводства (скотоводство, </w:t>
      </w:r>
      <w:proofErr w:type="gramStart"/>
      <w:r w:rsidRPr="00BC1564">
        <w:rPr>
          <w:sz w:val="28"/>
          <w:szCs w:val="28"/>
        </w:rPr>
        <w:t>овцеводство,  коневодство</w:t>
      </w:r>
      <w:proofErr w:type="gramEnd"/>
      <w:r w:rsidRPr="00BC1564">
        <w:rPr>
          <w:sz w:val="28"/>
          <w:szCs w:val="28"/>
        </w:rPr>
        <w:t>, пчеловодство, птицеводство).</w:t>
      </w:r>
    </w:p>
    <w:p w:rsidR="00EA68C4" w:rsidRPr="00BC1564" w:rsidRDefault="00EA68C4" w:rsidP="00EA68C4">
      <w:pPr>
        <w:ind w:firstLine="709"/>
        <w:jc w:val="both"/>
        <w:rPr>
          <w:sz w:val="28"/>
          <w:szCs w:val="28"/>
        </w:rPr>
      </w:pPr>
      <w:r>
        <w:rPr>
          <w:sz w:val="28"/>
          <w:szCs w:val="28"/>
        </w:rPr>
        <w:t>2</w:t>
      </w:r>
      <w:r w:rsidRPr="00BC1564">
        <w:rPr>
          <w:sz w:val="28"/>
          <w:szCs w:val="28"/>
        </w:rPr>
        <w:t>. Поддержка своевременного проведения противоэпизоотических мероприятий.</w:t>
      </w:r>
    </w:p>
    <w:p w:rsidR="00EA68C4" w:rsidRPr="00BC1564" w:rsidRDefault="00EA68C4" w:rsidP="00EA68C4">
      <w:pPr>
        <w:ind w:firstLine="709"/>
        <w:jc w:val="both"/>
        <w:rPr>
          <w:sz w:val="28"/>
          <w:szCs w:val="28"/>
        </w:rPr>
      </w:pPr>
      <w:r>
        <w:rPr>
          <w:sz w:val="28"/>
          <w:szCs w:val="28"/>
        </w:rPr>
        <w:t>3</w:t>
      </w:r>
      <w:r w:rsidRPr="00BC1564">
        <w:rPr>
          <w:sz w:val="28"/>
          <w:szCs w:val="28"/>
        </w:rPr>
        <w:t>.</w:t>
      </w:r>
      <w:r>
        <w:rPr>
          <w:sz w:val="28"/>
          <w:szCs w:val="28"/>
        </w:rPr>
        <w:t xml:space="preserve"> </w:t>
      </w:r>
      <w:r w:rsidRPr="00BC1564">
        <w:rPr>
          <w:sz w:val="28"/>
          <w:szCs w:val="28"/>
        </w:rPr>
        <w:t xml:space="preserve">Развитие растениеводства (семеноводство, </w:t>
      </w:r>
      <w:proofErr w:type="spellStart"/>
      <w:r w:rsidRPr="00BC1564">
        <w:rPr>
          <w:sz w:val="28"/>
          <w:szCs w:val="28"/>
        </w:rPr>
        <w:t>кормоводство</w:t>
      </w:r>
      <w:proofErr w:type="spellEnd"/>
      <w:r w:rsidRPr="00BC1564">
        <w:rPr>
          <w:sz w:val="28"/>
          <w:szCs w:val="28"/>
        </w:rPr>
        <w:t xml:space="preserve">, </w:t>
      </w:r>
      <w:proofErr w:type="spellStart"/>
      <w:r w:rsidRPr="00BC1564">
        <w:rPr>
          <w:sz w:val="28"/>
          <w:szCs w:val="28"/>
        </w:rPr>
        <w:t>зерноводство</w:t>
      </w:r>
      <w:proofErr w:type="spellEnd"/>
      <w:r w:rsidRPr="00BC1564">
        <w:rPr>
          <w:sz w:val="28"/>
          <w:szCs w:val="28"/>
        </w:rPr>
        <w:t>, овощеводство, картофелеводство, садоводство).</w:t>
      </w:r>
    </w:p>
    <w:p w:rsidR="00EA68C4" w:rsidRPr="00BC1564" w:rsidRDefault="00EA68C4" w:rsidP="00EA68C4">
      <w:pPr>
        <w:ind w:firstLine="709"/>
        <w:jc w:val="both"/>
        <w:rPr>
          <w:sz w:val="28"/>
          <w:szCs w:val="28"/>
        </w:rPr>
      </w:pPr>
      <w:r>
        <w:rPr>
          <w:sz w:val="28"/>
          <w:szCs w:val="28"/>
        </w:rPr>
        <w:t>4</w:t>
      </w:r>
      <w:r w:rsidRPr="00BC1564">
        <w:rPr>
          <w:sz w:val="28"/>
          <w:szCs w:val="28"/>
        </w:rPr>
        <w:t xml:space="preserve">. </w:t>
      </w:r>
      <w:r>
        <w:rPr>
          <w:sz w:val="28"/>
          <w:szCs w:val="28"/>
        </w:rPr>
        <w:t xml:space="preserve"> </w:t>
      </w:r>
      <w:r w:rsidRPr="00BC1564">
        <w:rPr>
          <w:sz w:val="28"/>
          <w:szCs w:val="28"/>
        </w:rPr>
        <w:t>Повышение почвенного плодородия, модернизации мелиоративных систем.</w:t>
      </w:r>
    </w:p>
    <w:p w:rsidR="00EA68C4" w:rsidRPr="00BC1564" w:rsidRDefault="00EA68C4" w:rsidP="00EA68C4">
      <w:pPr>
        <w:ind w:firstLine="709"/>
        <w:jc w:val="both"/>
        <w:rPr>
          <w:sz w:val="28"/>
          <w:szCs w:val="28"/>
        </w:rPr>
      </w:pPr>
      <w:r>
        <w:rPr>
          <w:sz w:val="28"/>
          <w:szCs w:val="28"/>
        </w:rPr>
        <w:t>5</w:t>
      </w:r>
      <w:r w:rsidRPr="00BC1564">
        <w:rPr>
          <w:sz w:val="28"/>
          <w:szCs w:val="28"/>
        </w:rPr>
        <w:t>.</w:t>
      </w:r>
      <w:r>
        <w:rPr>
          <w:sz w:val="28"/>
          <w:szCs w:val="28"/>
        </w:rPr>
        <w:t xml:space="preserve"> </w:t>
      </w:r>
      <w:r w:rsidRPr="00BC1564">
        <w:rPr>
          <w:sz w:val="28"/>
          <w:szCs w:val="28"/>
        </w:rPr>
        <w:t>Развитие рынка механизированных услуг и повышение уровня технического оснащения.</w:t>
      </w:r>
    </w:p>
    <w:p w:rsidR="00EA68C4" w:rsidRPr="00BC1564" w:rsidRDefault="00EA68C4" w:rsidP="00EA68C4">
      <w:pPr>
        <w:ind w:firstLine="709"/>
        <w:jc w:val="both"/>
        <w:rPr>
          <w:sz w:val="28"/>
          <w:szCs w:val="28"/>
        </w:rPr>
      </w:pPr>
      <w:r>
        <w:rPr>
          <w:sz w:val="28"/>
          <w:szCs w:val="28"/>
        </w:rPr>
        <w:t>6</w:t>
      </w:r>
      <w:r w:rsidRPr="00BC1564">
        <w:rPr>
          <w:sz w:val="28"/>
          <w:szCs w:val="28"/>
        </w:rPr>
        <w:t>.</w:t>
      </w:r>
      <w:r>
        <w:rPr>
          <w:sz w:val="28"/>
          <w:szCs w:val="28"/>
        </w:rPr>
        <w:t xml:space="preserve"> </w:t>
      </w:r>
      <w:r w:rsidRPr="00BC1564">
        <w:rPr>
          <w:sz w:val="28"/>
          <w:szCs w:val="28"/>
        </w:rPr>
        <w:t xml:space="preserve">Развитие эффективного оборота земель и создание условий для расширения посевных площадей в </w:t>
      </w:r>
      <w:r>
        <w:rPr>
          <w:sz w:val="28"/>
          <w:szCs w:val="28"/>
        </w:rPr>
        <w:t>МО «Бежтинский участок»</w:t>
      </w:r>
      <w:r w:rsidRPr="00BC1564">
        <w:rPr>
          <w:sz w:val="28"/>
          <w:szCs w:val="28"/>
        </w:rPr>
        <w:t>.</w:t>
      </w:r>
      <w:r w:rsidRPr="00BC1564">
        <w:rPr>
          <w:webHidden/>
          <w:sz w:val="28"/>
          <w:szCs w:val="28"/>
        </w:rPr>
        <w:tab/>
      </w:r>
    </w:p>
    <w:p w:rsidR="00EA68C4" w:rsidRPr="00BC1564" w:rsidRDefault="00EA68C4" w:rsidP="00EA68C4">
      <w:pPr>
        <w:ind w:firstLine="709"/>
        <w:jc w:val="both"/>
        <w:rPr>
          <w:sz w:val="28"/>
          <w:szCs w:val="28"/>
        </w:rPr>
      </w:pPr>
      <w:r>
        <w:rPr>
          <w:sz w:val="28"/>
          <w:szCs w:val="28"/>
        </w:rPr>
        <w:t>7</w:t>
      </w:r>
      <w:r w:rsidRPr="00BC1564">
        <w:rPr>
          <w:sz w:val="28"/>
          <w:szCs w:val="28"/>
        </w:rPr>
        <w:t>.</w:t>
      </w:r>
      <w:r>
        <w:rPr>
          <w:sz w:val="28"/>
          <w:szCs w:val="28"/>
        </w:rPr>
        <w:t xml:space="preserve"> </w:t>
      </w:r>
      <w:r w:rsidRPr="00BC1564">
        <w:rPr>
          <w:sz w:val="28"/>
          <w:szCs w:val="28"/>
        </w:rPr>
        <w:t>Создание инвестиционных площадок и подготовка инвестиционных проектов и предложений</w:t>
      </w:r>
      <w:r>
        <w:rPr>
          <w:sz w:val="28"/>
          <w:szCs w:val="28"/>
        </w:rPr>
        <w:t xml:space="preserve"> в сфере развития с/хозяйства</w:t>
      </w:r>
      <w:r w:rsidRPr="00BC1564">
        <w:rPr>
          <w:sz w:val="28"/>
          <w:szCs w:val="28"/>
        </w:rPr>
        <w:t>.</w:t>
      </w:r>
    </w:p>
    <w:p w:rsidR="00EA68C4" w:rsidRPr="00BC1564" w:rsidRDefault="00EA68C4" w:rsidP="00EA68C4">
      <w:pPr>
        <w:ind w:firstLine="709"/>
        <w:jc w:val="both"/>
        <w:rPr>
          <w:b/>
          <w:sz w:val="28"/>
          <w:szCs w:val="28"/>
        </w:rPr>
      </w:pPr>
      <w:r w:rsidRPr="00BC1564">
        <w:rPr>
          <w:b/>
          <w:sz w:val="28"/>
          <w:szCs w:val="28"/>
        </w:rPr>
        <w:t>В промышленности:</w:t>
      </w:r>
    </w:p>
    <w:p w:rsidR="00EA68C4" w:rsidRDefault="00EA68C4" w:rsidP="00EA68C4">
      <w:pPr>
        <w:ind w:firstLine="709"/>
        <w:jc w:val="both"/>
        <w:rPr>
          <w:sz w:val="28"/>
          <w:szCs w:val="28"/>
        </w:rPr>
      </w:pPr>
      <w:r w:rsidRPr="00BC1564">
        <w:rPr>
          <w:b/>
          <w:i/>
          <w:sz w:val="28"/>
          <w:szCs w:val="28"/>
        </w:rPr>
        <w:t>Цель:</w:t>
      </w:r>
      <w:r w:rsidRPr="00BC1564">
        <w:rPr>
          <w:sz w:val="28"/>
          <w:szCs w:val="28"/>
        </w:rPr>
        <w:t xml:space="preserve"> </w:t>
      </w:r>
      <w:r>
        <w:rPr>
          <w:sz w:val="28"/>
          <w:szCs w:val="28"/>
        </w:rPr>
        <w:t>строительство</w:t>
      </w:r>
      <w:r w:rsidRPr="00BC1564">
        <w:rPr>
          <w:sz w:val="28"/>
          <w:szCs w:val="28"/>
        </w:rPr>
        <w:t xml:space="preserve"> эффективного, динамично развивающегося промышленного комплекса</w:t>
      </w:r>
      <w:r>
        <w:rPr>
          <w:sz w:val="28"/>
          <w:szCs w:val="28"/>
        </w:rPr>
        <w:t xml:space="preserve"> МО «Бежтинский участок».</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 xml:space="preserve">1. Формирование экономических условий, обеспечивающих создание и эффективное развитие предприятий промышленности на территории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lastRenderedPageBreak/>
        <w:t>2. Создание условий для развития действующих и восстановления утраченных видов производств, внедрение новых технологий, повышающих конкурентоспособность продукции.</w:t>
      </w:r>
    </w:p>
    <w:p w:rsidR="00EA68C4" w:rsidRPr="00BC1564" w:rsidRDefault="00EA68C4" w:rsidP="00EA68C4">
      <w:pPr>
        <w:ind w:firstLine="709"/>
        <w:jc w:val="both"/>
        <w:rPr>
          <w:sz w:val="28"/>
          <w:szCs w:val="28"/>
        </w:rPr>
      </w:pPr>
      <w:r w:rsidRPr="00BC1564">
        <w:rPr>
          <w:sz w:val="28"/>
          <w:szCs w:val="28"/>
        </w:rPr>
        <w:t xml:space="preserve">3. Создание на территории </w:t>
      </w:r>
      <w:r>
        <w:rPr>
          <w:sz w:val="28"/>
          <w:szCs w:val="28"/>
        </w:rPr>
        <w:t xml:space="preserve">МО «Бежтинский </w:t>
      </w:r>
      <w:proofErr w:type="gramStart"/>
      <w:r>
        <w:rPr>
          <w:sz w:val="28"/>
          <w:szCs w:val="28"/>
        </w:rPr>
        <w:t>участок»</w:t>
      </w:r>
      <w:r w:rsidRPr="00BC1564">
        <w:rPr>
          <w:sz w:val="28"/>
          <w:szCs w:val="28"/>
        </w:rPr>
        <w:t xml:space="preserve">  сети</w:t>
      </w:r>
      <w:proofErr w:type="gramEnd"/>
      <w:r w:rsidRPr="00BC1564">
        <w:rPr>
          <w:sz w:val="28"/>
          <w:szCs w:val="28"/>
        </w:rPr>
        <w:t xml:space="preserve"> мини-производств по переработке сельскохозяйственной продукции и выпуску готовой продукции, ориентированной на потребительский спрос различных групп населения.</w:t>
      </w:r>
    </w:p>
    <w:p w:rsidR="00EA68C4" w:rsidRPr="00BC1564" w:rsidRDefault="00EA68C4" w:rsidP="00EA68C4">
      <w:pPr>
        <w:ind w:firstLine="709"/>
        <w:jc w:val="both"/>
        <w:rPr>
          <w:webHidden/>
          <w:sz w:val="28"/>
          <w:szCs w:val="28"/>
        </w:rPr>
      </w:pPr>
      <w:r w:rsidRPr="00BC1564">
        <w:rPr>
          <w:sz w:val="28"/>
          <w:szCs w:val="28"/>
        </w:rPr>
        <w:t>4. Развитие производства и переработки мясной и молочной продукции.</w:t>
      </w:r>
      <w:r w:rsidRPr="00BC1564">
        <w:rPr>
          <w:webHidden/>
          <w:sz w:val="28"/>
          <w:szCs w:val="28"/>
        </w:rPr>
        <w:tab/>
      </w:r>
    </w:p>
    <w:p w:rsidR="00EA68C4" w:rsidRPr="00BC1564" w:rsidRDefault="00EA68C4" w:rsidP="00EA68C4">
      <w:pPr>
        <w:ind w:firstLine="709"/>
        <w:jc w:val="both"/>
        <w:rPr>
          <w:sz w:val="28"/>
          <w:szCs w:val="28"/>
        </w:rPr>
      </w:pPr>
      <w:r w:rsidRPr="00BC1564">
        <w:rPr>
          <w:webHidden/>
          <w:sz w:val="28"/>
          <w:szCs w:val="28"/>
        </w:rPr>
        <w:t xml:space="preserve">5. </w:t>
      </w:r>
      <w:r w:rsidRPr="00BC1564">
        <w:rPr>
          <w:sz w:val="28"/>
          <w:szCs w:val="28"/>
        </w:rPr>
        <w:t>Развитие производства хлеба, хлебобулочных и кондитерских изделий.</w:t>
      </w:r>
    </w:p>
    <w:p w:rsidR="00EA68C4" w:rsidRDefault="00EA68C4" w:rsidP="00EA68C4">
      <w:pPr>
        <w:ind w:firstLine="709"/>
        <w:jc w:val="both"/>
        <w:rPr>
          <w:sz w:val="28"/>
          <w:szCs w:val="28"/>
        </w:rPr>
      </w:pPr>
      <w:r w:rsidRPr="00BC1564">
        <w:rPr>
          <w:sz w:val="28"/>
          <w:szCs w:val="28"/>
        </w:rPr>
        <w:t xml:space="preserve">6. Развитие на территории </w:t>
      </w:r>
      <w:r>
        <w:rPr>
          <w:sz w:val="28"/>
          <w:szCs w:val="28"/>
        </w:rPr>
        <w:t>МО «Бежтинский участок»</w:t>
      </w:r>
      <w:r w:rsidRPr="00BC1564">
        <w:rPr>
          <w:sz w:val="28"/>
          <w:szCs w:val="28"/>
        </w:rPr>
        <w:t xml:space="preserve"> обувного, ш</w:t>
      </w:r>
      <w:r>
        <w:rPr>
          <w:sz w:val="28"/>
          <w:szCs w:val="28"/>
        </w:rPr>
        <w:t>вейного, мебельного производств и</w:t>
      </w:r>
      <w:r w:rsidRPr="00BC1564">
        <w:rPr>
          <w:sz w:val="28"/>
          <w:szCs w:val="28"/>
        </w:rPr>
        <w:t xml:space="preserve"> производства стройматериалов</w:t>
      </w:r>
      <w:r>
        <w:rPr>
          <w:sz w:val="28"/>
          <w:szCs w:val="28"/>
        </w:rPr>
        <w:t>.</w:t>
      </w:r>
    </w:p>
    <w:p w:rsidR="00EA68C4" w:rsidRPr="00BC1564" w:rsidRDefault="00EA68C4" w:rsidP="00EA68C4">
      <w:pPr>
        <w:ind w:firstLine="709"/>
        <w:jc w:val="both"/>
        <w:rPr>
          <w:sz w:val="28"/>
          <w:szCs w:val="28"/>
        </w:rPr>
      </w:pPr>
      <w:r w:rsidRPr="00BC1564">
        <w:rPr>
          <w:sz w:val="28"/>
          <w:szCs w:val="28"/>
        </w:rPr>
        <w:t xml:space="preserve">7. Создание благоприятного инвестиционного климата с целью привлечения инвестиций в развитие </w:t>
      </w:r>
      <w:proofErr w:type="gramStart"/>
      <w:r w:rsidRPr="00BC1564">
        <w:rPr>
          <w:sz w:val="28"/>
          <w:szCs w:val="28"/>
        </w:rPr>
        <w:t xml:space="preserve">промышленности  </w:t>
      </w:r>
      <w:r>
        <w:rPr>
          <w:sz w:val="28"/>
          <w:szCs w:val="28"/>
        </w:rPr>
        <w:t>МО</w:t>
      </w:r>
      <w:proofErr w:type="gramEnd"/>
      <w:r>
        <w:rPr>
          <w:sz w:val="28"/>
          <w:szCs w:val="28"/>
        </w:rPr>
        <w:t xml:space="preserve">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8. Формирование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p>
    <w:p w:rsidR="00EA68C4" w:rsidRPr="00BC1564" w:rsidRDefault="00EA68C4" w:rsidP="00EA68C4">
      <w:pPr>
        <w:ind w:firstLine="709"/>
        <w:jc w:val="both"/>
        <w:rPr>
          <w:sz w:val="28"/>
          <w:szCs w:val="28"/>
        </w:rPr>
      </w:pPr>
      <w:r w:rsidRPr="00BC1564">
        <w:rPr>
          <w:sz w:val="28"/>
          <w:szCs w:val="28"/>
        </w:rPr>
        <w:t xml:space="preserve">9. Расширение рынков сырья и сбыта производимой в </w:t>
      </w:r>
      <w:r>
        <w:rPr>
          <w:sz w:val="28"/>
          <w:szCs w:val="28"/>
        </w:rPr>
        <w:t>участк</w:t>
      </w:r>
      <w:r w:rsidRPr="00BC1564">
        <w:rPr>
          <w:sz w:val="28"/>
          <w:szCs w:val="28"/>
        </w:rPr>
        <w:t>е продукции, в том числе за счет освоения новых региональных рынков.</w:t>
      </w:r>
    </w:p>
    <w:p w:rsidR="00EA68C4" w:rsidRDefault="00EA68C4" w:rsidP="00EA68C4">
      <w:pPr>
        <w:ind w:firstLine="709"/>
        <w:jc w:val="both"/>
        <w:rPr>
          <w:sz w:val="28"/>
          <w:szCs w:val="28"/>
        </w:rPr>
      </w:pPr>
      <w:r w:rsidRPr="00BC1564">
        <w:rPr>
          <w:sz w:val="28"/>
          <w:szCs w:val="28"/>
        </w:rPr>
        <w:t xml:space="preserve">10. Создание благоприятного климата для развития малого бизнеса в сфере производства промышленной продукции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В малом предпринимательстве</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Создание благоприятных условий для развития малого и среднего предпринимательства, увеличения на его основе притока инвестиций, объёмов производства товаров и услуг, налоговых поступлений в бюджет, повышение уровня занятости населения </w:t>
      </w:r>
      <w:r>
        <w:rPr>
          <w:sz w:val="28"/>
          <w:szCs w:val="28"/>
        </w:rPr>
        <w:t>МО «Бежтинский участок»</w:t>
      </w:r>
      <w:r w:rsidRPr="00BC1564">
        <w:rPr>
          <w:sz w:val="28"/>
          <w:szCs w:val="28"/>
        </w:rPr>
        <w:t xml:space="preserve">. </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 Оказание в рамках действующего законодательства поддержки развитию субъектов малого предпринимательства.</w:t>
      </w:r>
    </w:p>
    <w:p w:rsidR="00EA68C4" w:rsidRPr="00BC1564" w:rsidRDefault="00EA68C4" w:rsidP="00EA68C4">
      <w:pPr>
        <w:ind w:firstLine="709"/>
        <w:jc w:val="both"/>
        <w:rPr>
          <w:sz w:val="28"/>
          <w:szCs w:val="28"/>
        </w:rPr>
      </w:pPr>
      <w:r w:rsidRPr="00BC1564">
        <w:rPr>
          <w:sz w:val="28"/>
          <w:szCs w:val="28"/>
        </w:rPr>
        <w:t>2. Оказание содействия развитию системы кредитования малого и среднего бизнеса.</w:t>
      </w:r>
    </w:p>
    <w:p w:rsidR="00EA68C4" w:rsidRPr="00BC1564" w:rsidRDefault="00EA68C4" w:rsidP="00EA68C4">
      <w:pPr>
        <w:ind w:firstLine="709"/>
        <w:jc w:val="both"/>
        <w:rPr>
          <w:sz w:val="28"/>
          <w:szCs w:val="28"/>
        </w:rPr>
      </w:pPr>
      <w:r w:rsidRPr="00BC1564">
        <w:rPr>
          <w:sz w:val="28"/>
          <w:szCs w:val="28"/>
        </w:rPr>
        <w:t>3. Создание муниципального залогового фонда.</w:t>
      </w:r>
    </w:p>
    <w:p w:rsidR="00EA68C4" w:rsidRPr="00BC1564" w:rsidRDefault="00EA68C4" w:rsidP="00EA68C4">
      <w:pPr>
        <w:ind w:firstLine="709"/>
        <w:jc w:val="both"/>
        <w:rPr>
          <w:sz w:val="28"/>
          <w:szCs w:val="28"/>
        </w:rPr>
      </w:pPr>
      <w:r w:rsidRPr="00BC1564">
        <w:rPr>
          <w:sz w:val="28"/>
          <w:szCs w:val="28"/>
        </w:rPr>
        <w:t xml:space="preserve">4. Развитие системы социального партнерства между субъектами малого и среднего предпринимательства и администрацией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5. 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EA68C4" w:rsidRPr="00BC1564" w:rsidRDefault="00EA68C4" w:rsidP="00EA68C4">
      <w:pPr>
        <w:ind w:firstLine="709"/>
        <w:jc w:val="both"/>
        <w:rPr>
          <w:sz w:val="28"/>
          <w:szCs w:val="28"/>
        </w:rPr>
      </w:pPr>
      <w:r w:rsidRPr="00BC1564">
        <w:rPr>
          <w:sz w:val="28"/>
          <w:szCs w:val="28"/>
        </w:rPr>
        <w:t>6. Предоставление земель для организации и ведения сельскохозяйственного производства.</w:t>
      </w:r>
    </w:p>
    <w:p w:rsidR="00EA68C4" w:rsidRDefault="00EA68C4" w:rsidP="00EA68C4">
      <w:pPr>
        <w:ind w:firstLine="709"/>
        <w:jc w:val="both"/>
        <w:rPr>
          <w:sz w:val="28"/>
          <w:szCs w:val="28"/>
        </w:rPr>
      </w:pPr>
      <w:r w:rsidRPr="00BC1564">
        <w:rPr>
          <w:sz w:val="28"/>
          <w:szCs w:val="28"/>
        </w:rPr>
        <w:t xml:space="preserve">7. Оказание содействия в </w:t>
      </w:r>
      <w:proofErr w:type="gramStart"/>
      <w:r w:rsidRPr="00BC1564">
        <w:rPr>
          <w:sz w:val="28"/>
          <w:szCs w:val="28"/>
        </w:rPr>
        <w:t>вопросах  производства</w:t>
      </w:r>
      <w:proofErr w:type="gramEnd"/>
      <w:r w:rsidRPr="00BC1564">
        <w:rPr>
          <w:sz w:val="28"/>
          <w:szCs w:val="28"/>
        </w:rPr>
        <w:t xml:space="preserve"> и сбыта  продукции.</w:t>
      </w:r>
    </w:p>
    <w:p w:rsidR="00EA68C4" w:rsidRPr="00BC1564" w:rsidRDefault="00EA68C4" w:rsidP="00EA68C4">
      <w:pPr>
        <w:ind w:firstLine="709"/>
        <w:jc w:val="both"/>
        <w:rPr>
          <w:sz w:val="28"/>
          <w:szCs w:val="28"/>
        </w:rPr>
      </w:pPr>
    </w:p>
    <w:p w:rsidR="00EA68C4" w:rsidRPr="00BC1564" w:rsidRDefault="00EA68C4" w:rsidP="00FF219D">
      <w:pPr>
        <w:ind w:firstLine="709"/>
        <w:jc w:val="center"/>
        <w:rPr>
          <w:b/>
          <w:sz w:val="28"/>
          <w:szCs w:val="28"/>
        </w:rPr>
      </w:pPr>
      <w:r w:rsidRPr="00BC1564">
        <w:rPr>
          <w:b/>
          <w:sz w:val="28"/>
          <w:szCs w:val="28"/>
        </w:rPr>
        <w:lastRenderedPageBreak/>
        <w:t>В области строительства и ЖКХ</w:t>
      </w:r>
    </w:p>
    <w:p w:rsidR="00EA68C4" w:rsidRPr="00BC1564" w:rsidRDefault="00EA68C4" w:rsidP="00EA68C4">
      <w:pPr>
        <w:jc w:val="both"/>
        <w:rPr>
          <w:b/>
          <w:i/>
          <w:sz w:val="28"/>
          <w:szCs w:val="28"/>
        </w:rPr>
      </w:pPr>
      <w:r w:rsidRPr="00BC1564">
        <w:rPr>
          <w:b/>
          <w:i/>
          <w:sz w:val="28"/>
          <w:szCs w:val="28"/>
        </w:rPr>
        <w:t xml:space="preserve">           Цели: </w:t>
      </w:r>
    </w:p>
    <w:p w:rsidR="00EA68C4" w:rsidRPr="00BC1564" w:rsidRDefault="00EA68C4" w:rsidP="00EA68C4">
      <w:pPr>
        <w:ind w:firstLine="709"/>
        <w:jc w:val="both"/>
        <w:rPr>
          <w:sz w:val="28"/>
          <w:szCs w:val="28"/>
        </w:rPr>
      </w:pPr>
      <w:r w:rsidRPr="00BC1564">
        <w:rPr>
          <w:sz w:val="28"/>
          <w:szCs w:val="28"/>
        </w:rPr>
        <w:t xml:space="preserve">1. Достижение высокого уровня надежности и устойчивости функционирования жилищно-коммунального комплекса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2. Улучшение качества предоставляемых жилищно-коммунальных услуг при одновременной оптимизации затрат на их предоставление.</w:t>
      </w:r>
    </w:p>
    <w:p w:rsidR="00EA68C4" w:rsidRPr="00BC1564" w:rsidRDefault="00EA68C4" w:rsidP="00EA68C4">
      <w:pPr>
        <w:ind w:firstLine="709"/>
        <w:jc w:val="both"/>
        <w:rPr>
          <w:sz w:val="28"/>
          <w:szCs w:val="28"/>
        </w:rPr>
      </w:pPr>
      <w:r w:rsidRPr="00BC1564">
        <w:rPr>
          <w:sz w:val="28"/>
          <w:szCs w:val="28"/>
        </w:rPr>
        <w:t>3. Повышение эффективности использования топливно-энергетических ресурсов.</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 xml:space="preserve">1. Газификация поселений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r w:rsidRPr="00BC1564">
        <w:rPr>
          <w:sz w:val="28"/>
          <w:szCs w:val="28"/>
        </w:rPr>
        <w:t>2. Оздоровление финансовой ситуации в отрасли, ликвидация задолженности населения за услуги ЖКХ.</w:t>
      </w:r>
    </w:p>
    <w:p w:rsidR="00EA68C4" w:rsidRPr="00BC1564" w:rsidRDefault="00EA68C4" w:rsidP="00EA68C4">
      <w:pPr>
        <w:ind w:firstLine="709"/>
        <w:jc w:val="both"/>
        <w:rPr>
          <w:sz w:val="28"/>
          <w:szCs w:val="28"/>
        </w:rPr>
      </w:pPr>
      <w:r w:rsidRPr="00BC1564">
        <w:rPr>
          <w:sz w:val="28"/>
          <w:szCs w:val="28"/>
        </w:rPr>
        <w:t>3. Обеспечение постоянного участия органов местного самоуправления в контроле за качеством жилищно-коммунальных услуг.</w:t>
      </w:r>
    </w:p>
    <w:p w:rsidR="00EA68C4" w:rsidRPr="00BC1564" w:rsidRDefault="00EA68C4" w:rsidP="00EA68C4">
      <w:pPr>
        <w:ind w:firstLine="709"/>
        <w:jc w:val="both"/>
        <w:rPr>
          <w:sz w:val="28"/>
          <w:szCs w:val="28"/>
        </w:rPr>
      </w:pPr>
      <w:r w:rsidRPr="00BC1564">
        <w:rPr>
          <w:sz w:val="28"/>
          <w:szCs w:val="28"/>
        </w:rPr>
        <w:t>4. 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w:t>
      </w:r>
    </w:p>
    <w:p w:rsidR="00EA68C4" w:rsidRPr="00BC1564" w:rsidRDefault="00EA68C4" w:rsidP="00EA68C4">
      <w:pPr>
        <w:ind w:firstLine="709"/>
        <w:jc w:val="both"/>
        <w:rPr>
          <w:sz w:val="28"/>
          <w:szCs w:val="28"/>
        </w:rPr>
      </w:pPr>
      <w:r w:rsidRPr="00BC1564">
        <w:rPr>
          <w:sz w:val="28"/>
          <w:szCs w:val="28"/>
        </w:rPr>
        <w:t>5. Модернизация и замена отслужившего срок технологического оборудования муниципальной системы теплоснабжения и водоснабжения.</w:t>
      </w:r>
    </w:p>
    <w:p w:rsidR="00EA68C4" w:rsidRPr="00BC1564" w:rsidRDefault="00EA68C4" w:rsidP="00EA68C4">
      <w:pPr>
        <w:ind w:firstLine="709"/>
        <w:jc w:val="both"/>
        <w:rPr>
          <w:sz w:val="28"/>
          <w:szCs w:val="28"/>
        </w:rPr>
      </w:pPr>
      <w:r w:rsidRPr="00BC1564">
        <w:rPr>
          <w:sz w:val="28"/>
          <w:szCs w:val="28"/>
        </w:rPr>
        <w:t>6. Создание системы водоотведения и очистных сооружений.</w:t>
      </w:r>
    </w:p>
    <w:p w:rsidR="00EA68C4" w:rsidRPr="00BC1564" w:rsidRDefault="00EA68C4" w:rsidP="00EA68C4">
      <w:pPr>
        <w:ind w:firstLine="709"/>
        <w:jc w:val="both"/>
        <w:rPr>
          <w:sz w:val="28"/>
          <w:szCs w:val="28"/>
        </w:rPr>
      </w:pPr>
      <w:r w:rsidRPr="00BC1564">
        <w:rPr>
          <w:sz w:val="28"/>
          <w:szCs w:val="28"/>
        </w:rPr>
        <w:t>7. Увеличение объемов жилищного строительства.</w:t>
      </w:r>
    </w:p>
    <w:p w:rsidR="00EA68C4" w:rsidRDefault="00EA68C4" w:rsidP="00EA68C4">
      <w:pPr>
        <w:ind w:firstLine="709"/>
        <w:jc w:val="both"/>
        <w:rPr>
          <w:sz w:val="28"/>
          <w:szCs w:val="28"/>
        </w:rPr>
      </w:pPr>
      <w:r w:rsidRPr="00BC1564">
        <w:rPr>
          <w:sz w:val="28"/>
          <w:szCs w:val="28"/>
        </w:rPr>
        <w:t>8. Развитие рынка строительных материалов и услуг.</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 xml:space="preserve">В области транспорта, связи и дорожного хозяйства </w:t>
      </w:r>
    </w:p>
    <w:p w:rsidR="00EA68C4" w:rsidRPr="00BC1564" w:rsidRDefault="00EA68C4" w:rsidP="00EA68C4">
      <w:pPr>
        <w:ind w:firstLine="709"/>
        <w:jc w:val="both"/>
        <w:rPr>
          <w:b/>
          <w:i/>
          <w:sz w:val="28"/>
          <w:szCs w:val="28"/>
        </w:rPr>
      </w:pPr>
      <w:r w:rsidRPr="00BC1564">
        <w:rPr>
          <w:b/>
          <w:i/>
          <w:sz w:val="28"/>
          <w:szCs w:val="28"/>
        </w:rPr>
        <w:t>Цели:</w:t>
      </w:r>
    </w:p>
    <w:p w:rsidR="00EA68C4" w:rsidRDefault="00EA68C4" w:rsidP="00EA68C4">
      <w:pPr>
        <w:ind w:firstLine="709"/>
        <w:jc w:val="both"/>
        <w:rPr>
          <w:sz w:val="28"/>
          <w:szCs w:val="28"/>
        </w:rPr>
      </w:pPr>
      <w:r w:rsidRPr="00BC1564">
        <w:rPr>
          <w:sz w:val="28"/>
          <w:szCs w:val="28"/>
        </w:rPr>
        <w:t>1. Развитие конкуренто</w:t>
      </w:r>
      <w:r>
        <w:rPr>
          <w:sz w:val="28"/>
          <w:szCs w:val="28"/>
        </w:rPr>
        <w:t>способной транспортной системы.</w:t>
      </w:r>
    </w:p>
    <w:p w:rsidR="00EA68C4" w:rsidRPr="00BC1564" w:rsidRDefault="00EA68C4" w:rsidP="00EA68C4">
      <w:pPr>
        <w:ind w:firstLine="709"/>
        <w:jc w:val="both"/>
        <w:rPr>
          <w:sz w:val="28"/>
          <w:szCs w:val="28"/>
        </w:rPr>
      </w:pPr>
      <w:r w:rsidRPr="00BC1564">
        <w:rPr>
          <w:sz w:val="28"/>
          <w:szCs w:val="28"/>
        </w:rPr>
        <w:t>2. Развитие автодорожной сети.</w:t>
      </w:r>
    </w:p>
    <w:p w:rsidR="00EA68C4" w:rsidRPr="00BC1564" w:rsidRDefault="00EA68C4" w:rsidP="00EA68C4">
      <w:pPr>
        <w:ind w:firstLine="709"/>
        <w:jc w:val="both"/>
        <w:rPr>
          <w:sz w:val="28"/>
          <w:szCs w:val="28"/>
        </w:rPr>
      </w:pPr>
      <w:r w:rsidRPr="00BC1564">
        <w:rPr>
          <w:sz w:val="28"/>
          <w:szCs w:val="28"/>
        </w:rPr>
        <w:t>3. Удовлетворение потребности населения и организаций в различных видах связи.</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 xml:space="preserve">1. Обеспечение доступности и качества транспортных услуг для населения </w:t>
      </w:r>
      <w:r>
        <w:rPr>
          <w:sz w:val="28"/>
          <w:szCs w:val="28"/>
        </w:rPr>
        <w:t>МО «Бежтинский участок»</w:t>
      </w:r>
      <w:r w:rsidRPr="00BC1564">
        <w:rPr>
          <w:sz w:val="28"/>
          <w:szCs w:val="28"/>
        </w:rPr>
        <w:t xml:space="preserve"> в соответствии с транспортными стандартами, организация регулярного транспортного обслуживания населения между всеми поселениями </w:t>
      </w:r>
      <w:r>
        <w:rPr>
          <w:sz w:val="28"/>
          <w:szCs w:val="28"/>
        </w:rPr>
        <w:t>участка</w:t>
      </w:r>
      <w:r w:rsidRPr="00BC1564">
        <w:rPr>
          <w:sz w:val="28"/>
          <w:szCs w:val="28"/>
        </w:rPr>
        <w:t>.</w:t>
      </w:r>
    </w:p>
    <w:p w:rsidR="00EA68C4" w:rsidRPr="00BC1564" w:rsidRDefault="00EA68C4" w:rsidP="00EA68C4">
      <w:pPr>
        <w:ind w:firstLine="709"/>
        <w:jc w:val="both"/>
        <w:rPr>
          <w:sz w:val="28"/>
          <w:szCs w:val="28"/>
        </w:rPr>
      </w:pPr>
      <w:r w:rsidRPr="00BC1564">
        <w:rPr>
          <w:sz w:val="28"/>
          <w:szCs w:val="28"/>
        </w:rPr>
        <w:t xml:space="preserve">2. Содержание, ремонт и строительство автомобильных дорог общего пользования между населенными пунктами. Поддержание в рабочем состоянии дорожной сети </w:t>
      </w:r>
      <w:r>
        <w:rPr>
          <w:sz w:val="28"/>
          <w:szCs w:val="28"/>
        </w:rPr>
        <w:t>МО «Бежтинский участок»</w:t>
      </w:r>
      <w:r w:rsidRPr="00BC1564">
        <w:rPr>
          <w:sz w:val="28"/>
          <w:szCs w:val="28"/>
        </w:rPr>
        <w:t>, содержание, ремонт и строительство искусственных сооружений на автомобильных дорогах общего пользования.</w:t>
      </w:r>
    </w:p>
    <w:p w:rsidR="00EA68C4" w:rsidRPr="00BC1564" w:rsidRDefault="00EA68C4" w:rsidP="00EA68C4">
      <w:pPr>
        <w:ind w:firstLine="709"/>
        <w:jc w:val="both"/>
        <w:rPr>
          <w:sz w:val="28"/>
          <w:szCs w:val="28"/>
        </w:rPr>
      </w:pPr>
      <w:r w:rsidRPr="00BC1564">
        <w:rPr>
          <w:sz w:val="28"/>
          <w:szCs w:val="28"/>
        </w:rPr>
        <w:t>3. Расширение возможностей доступа к сети Интернет.</w:t>
      </w:r>
    </w:p>
    <w:p w:rsidR="00EA68C4" w:rsidRPr="00BC1564" w:rsidRDefault="00EA68C4" w:rsidP="00EA68C4">
      <w:pPr>
        <w:ind w:firstLine="709"/>
        <w:jc w:val="both"/>
        <w:rPr>
          <w:sz w:val="28"/>
          <w:szCs w:val="28"/>
        </w:rPr>
      </w:pPr>
      <w:r w:rsidRPr="00BC1564">
        <w:rPr>
          <w:sz w:val="28"/>
          <w:szCs w:val="28"/>
        </w:rPr>
        <w:t>4.</w:t>
      </w:r>
      <w:r>
        <w:rPr>
          <w:sz w:val="28"/>
          <w:szCs w:val="28"/>
        </w:rPr>
        <w:t xml:space="preserve"> </w:t>
      </w:r>
      <w:r w:rsidRPr="00BC1564">
        <w:rPr>
          <w:sz w:val="28"/>
          <w:szCs w:val="28"/>
        </w:rPr>
        <w:t>Развитие сети телефонной связи, замена аналоговых телефонных станций на цифровые.</w:t>
      </w:r>
    </w:p>
    <w:p w:rsidR="00EA68C4" w:rsidRPr="00BC1564" w:rsidRDefault="00EA68C4" w:rsidP="00EA68C4">
      <w:pPr>
        <w:ind w:firstLine="709"/>
        <w:jc w:val="both"/>
        <w:rPr>
          <w:sz w:val="28"/>
          <w:szCs w:val="28"/>
        </w:rPr>
      </w:pPr>
    </w:p>
    <w:p w:rsidR="00FF219D" w:rsidRDefault="00FF219D" w:rsidP="00FF219D">
      <w:pPr>
        <w:ind w:firstLine="709"/>
        <w:jc w:val="center"/>
        <w:rPr>
          <w:b/>
          <w:sz w:val="28"/>
          <w:szCs w:val="28"/>
        </w:rPr>
      </w:pPr>
    </w:p>
    <w:p w:rsidR="00FF219D" w:rsidRDefault="00FF219D" w:rsidP="00FF219D">
      <w:pPr>
        <w:ind w:firstLine="709"/>
        <w:jc w:val="center"/>
        <w:rPr>
          <w:b/>
          <w:sz w:val="28"/>
          <w:szCs w:val="28"/>
        </w:rPr>
      </w:pPr>
    </w:p>
    <w:p w:rsidR="00EA68C4" w:rsidRPr="00BC1564" w:rsidRDefault="00EA68C4" w:rsidP="00FF219D">
      <w:pPr>
        <w:ind w:firstLine="709"/>
        <w:jc w:val="center"/>
        <w:rPr>
          <w:b/>
          <w:sz w:val="28"/>
          <w:szCs w:val="28"/>
        </w:rPr>
      </w:pPr>
      <w:r w:rsidRPr="00BC1564">
        <w:rPr>
          <w:b/>
          <w:sz w:val="28"/>
          <w:szCs w:val="28"/>
        </w:rPr>
        <w:lastRenderedPageBreak/>
        <w:t>В области потребительского рынка</w:t>
      </w:r>
    </w:p>
    <w:p w:rsidR="00EA68C4" w:rsidRPr="00BC1564" w:rsidRDefault="00EA68C4" w:rsidP="00EA68C4">
      <w:pPr>
        <w:ind w:firstLine="709"/>
        <w:jc w:val="both"/>
        <w:rPr>
          <w:sz w:val="28"/>
          <w:szCs w:val="28"/>
        </w:rPr>
      </w:pPr>
      <w:r w:rsidRPr="00BC1564">
        <w:rPr>
          <w:b/>
          <w:i/>
          <w:sz w:val="28"/>
          <w:szCs w:val="28"/>
        </w:rPr>
        <w:t>Цель:</w:t>
      </w:r>
      <w:r w:rsidRPr="00BC1564">
        <w:rPr>
          <w:sz w:val="28"/>
          <w:szCs w:val="28"/>
        </w:rPr>
        <w:t xml:space="preserve"> Удовлетворение покупательского спроса населения в качественных товарах и услугах.</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 Развитие розничной торговли.</w:t>
      </w:r>
    </w:p>
    <w:p w:rsidR="00EA68C4" w:rsidRPr="00BC1564" w:rsidRDefault="00EA68C4" w:rsidP="00EA68C4">
      <w:pPr>
        <w:ind w:firstLine="709"/>
        <w:jc w:val="both"/>
        <w:rPr>
          <w:sz w:val="28"/>
          <w:szCs w:val="28"/>
        </w:rPr>
      </w:pPr>
      <w:r w:rsidRPr="00BC1564">
        <w:rPr>
          <w:sz w:val="28"/>
          <w:szCs w:val="28"/>
        </w:rPr>
        <w:t>2. Развитие оптовой торговли.</w:t>
      </w:r>
    </w:p>
    <w:p w:rsidR="00EA68C4" w:rsidRPr="00BC1564" w:rsidRDefault="00EA68C4" w:rsidP="00EA68C4">
      <w:pPr>
        <w:ind w:firstLine="709"/>
        <w:jc w:val="both"/>
        <w:rPr>
          <w:sz w:val="28"/>
          <w:szCs w:val="28"/>
        </w:rPr>
      </w:pPr>
      <w:r w:rsidRPr="00BC1564">
        <w:rPr>
          <w:sz w:val="28"/>
          <w:szCs w:val="28"/>
        </w:rPr>
        <w:t>3. Развитие и совершенствование сети общественного питания.</w:t>
      </w:r>
    </w:p>
    <w:p w:rsidR="00EA68C4" w:rsidRPr="00BC1564" w:rsidRDefault="00EA68C4" w:rsidP="00EA68C4">
      <w:pPr>
        <w:ind w:firstLine="709"/>
        <w:jc w:val="both"/>
        <w:rPr>
          <w:sz w:val="28"/>
          <w:szCs w:val="28"/>
        </w:rPr>
      </w:pPr>
      <w:r w:rsidRPr="00BC1564">
        <w:rPr>
          <w:sz w:val="28"/>
          <w:szCs w:val="28"/>
        </w:rPr>
        <w:t>4. Расширение перечня оказываемых платных услуг населению.</w:t>
      </w:r>
    </w:p>
    <w:p w:rsidR="00EA68C4" w:rsidRPr="00BC1564" w:rsidRDefault="00EA68C4" w:rsidP="00EA68C4">
      <w:pPr>
        <w:ind w:firstLine="709"/>
        <w:jc w:val="both"/>
        <w:rPr>
          <w:sz w:val="28"/>
          <w:szCs w:val="28"/>
        </w:rPr>
      </w:pPr>
      <w:r w:rsidRPr="00BC1564">
        <w:rPr>
          <w:sz w:val="28"/>
          <w:szCs w:val="28"/>
        </w:rPr>
        <w:t xml:space="preserve">5. Развитие сектора негосударственных некоммерческих организаций для обеспечения качественными социально-значимыми бытовыми услугами жителей </w:t>
      </w:r>
      <w:r>
        <w:rPr>
          <w:sz w:val="28"/>
          <w:szCs w:val="28"/>
        </w:rPr>
        <w:t>МО «Бежтинский участок»</w:t>
      </w:r>
      <w:r w:rsidRPr="00BC1564">
        <w:rPr>
          <w:sz w:val="28"/>
          <w:szCs w:val="28"/>
        </w:rPr>
        <w:t xml:space="preserve">. </w:t>
      </w:r>
    </w:p>
    <w:p w:rsidR="00EA68C4" w:rsidRDefault="00EA68C4" w:rsidP="00EA68C4">
      <w:pPr>
        <w:ind w:firstLine="709"/>
        <w:jc w:val="both"/>
        <w:rPr>
          <w:sz w:val="28"/>
          <w:szCs w:val="28"/>
        </w:rPr>
      </w:pPr>
      <w:r>
        <w:rPr>
          <w:sz w:val="28"/>
          <w:szCs w:val="28"/>
        </w:rPr>
        <w:t>6</w:t>
      </w:r>
      <w:r w:rsidRPr="00BC1564">
        <w:rPr>
          <w:sz w:val="28"/>
          <w:szCs w:val="28"/>
        </w:rPr>
        <w:t>. Развитие рынка бытовых услуг.</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В области экологии и охраны окружающей среды</w:t>
      </w:r>
    </w:p>
    <w:p w:rsidR="00EA68C4" w:rsidRPr="004F6A1A" w:rsidRDefault="00EA68C4" w:rsidP="00EA68C4">
      <w:pPr>
        <w:ind w:firstLine="709"/>
        <w:jc w:val="both"/>
        <w:rPr>
          <w:sz w:val="28"/>
          <w:szCs w:val="28"/>
        </w:rPr>
      </w:pPr>
      <w:r w:rsidRPr="00BC1564">
        <w:rPr>
          <w:b/>
          <w:i/>
          <w:sz w:val="28"/>
          <w:szCs w:val="28"/>
        </w:rPr>
        <w:t>Цель:</w:t>
      </w:r>
      <w:r w:rsidRPr="00BC1564">
        <w:rPr>
          <w:sz w:val="28"/>
          <w:szCs w:val="28"/>
        </w:rPr>
        <w:t xml:space="preserve"> обеспечение экологической безопасности и качества охраны окружающей среды, создание комфортных условий проживания и развития производства жителям </w:t>
      </w:r>
      <w:r>
        <w:rPr>
          <w:sz w:val="28"/>
          <w:szCs w:val="28"/>
        </w:rPr>
        <w:t>МО «Бежтинский участок»</w:t>
      </w:r>
      <w:r w:rsidRPr="00BC1564">
        <w:rPr>
          <w:sz w:val="28"/>
          <w:szCs w:val="28"/>
        </w:rPr>
        <w:t>.</w:t>
      </w:r>
    </w:p>
    <w:p w:rsidR="00EA68C4" w:rsidRPr="00BC1564" w:rsidRDefault="00EA68C4" w:rsidP="00EA68C4">
      <w:pPr>
        <w:ind w:firstLine="709"/>
        <w:jc w:val="both"/>
        <w:rPr>
          <w:b/>
          <w:i/>
          <w:sz w:val="28"/>
          <w:szCs w:val="28"/>
        </w:rPr>
      </w:pPr>
      <w:r w:rsidRPr="00BC1564">
        <w:rPr>
          <w:b/>
          <w:i/>
          <w:sz w:val="28"/>
          <w:szCs w:val="28"/>
        </w:rPr>
        <w:t>Задачи:</w:t>
      </w:r>
    </w:p>
    <w:p w:rsidR="00EA68C4" w:rsidRPr="00BC1564" w:rsidRDefault="00EA68C4" w:rsidP="00EA68C4">
      <w:pPr>
        <w:ind w:firstLine="709"/>
        <w:jc w:val="both"/>
        <w:rPr>
          <w:sz w:val="28"/>
          <w:szCs w:val="28"/>
        </w:rPr>
      </w:pPr>
      <w:r w:rsidRPr="00BC1564">
        <w:rPr>
          <w:sz w:val="28"/>
          <w:szCs w:val="28"/>
        </w:rPr>
        <w:t>1.</w:t>
      </w:r>
      <w:r>
        <w:rPr>
          <w:sz w:val="28"/>
          <w:szCs w:val="28"/>
        </w:rPr>
        <w:t xml:space="preserve"> </w:t>
      </w:r>
      <w:r w:rsidRPr="00BC1564">
        <w:rPr>
          <w:sz w:val="28"/>
          <w:szCs w:val="28"/>
        </w:rPr>
        <w:t xml:space="preserve">Решение проблемы утилизации отходов. Создание во всех поселениях </w:t>
      </w:r>
      <w:r>
        <w:rPr>
          <w:sz w:val="28"/>
          <w:szCs w:val="28"/>
        </w:rPr>
        <w:t xml:space="preserve">МО «Бежтинский участок» </w:t>
      </w:r>
      <w:r w:rsidRPr="00BC1564">
        <w:rPr>
          <w:sz w:val="28"/>
          <w:szCs w:val="28"/>
        </w:rPr>
        <w:t>организованных свалок ТБО, организация предприятия по утилизации отходов АПК.</w:t>
      </w:r>
    </w:p>
    <w:p w:rsidR="00EA68C4" w:rsidRPr="00BC1564" w:rsidRDefault="00EA68C4" w:rsidP="00EA68C4">
      <w:pPr>
        <w:ind w:firstLine="709"/>
        <w:jc w:val="both"/>
        <w:rPr>
          <w:sz w:val="28"/>
          <w:szCs w:val="28"/>
        </w:rPr>
      </w:pPr>
      <w:r w:rsidRPr="00BC1564">
        <w:rPr>
          <w:sz w:val="28"/>
          <w:szCs w:val="28"/>
        </w:rPr>
        <w:t>2.</w:t>
      </w:r>
      <w:r>
        <w:rPr>
          <w:sz w:val="28"/>
          <w:szCs w:val="28"/>
        </w:rPr>
        <w:t xml:space="preserve"> </w:t>
      </w:r>
      <w:r w:rsidRPr="00BC1564">
        <w:rPr>
          <w:sz w:val="28"/>
          <w:szCs w:val="28"/>
        </w:rPr>
        <w:t>Соблюдение норм пастбищных нагрузок, особенно на землях отгонного животноводства.</w:t>
      </w:r>
    </w:p>
    <w:p w:rsidR="00EA68C4" w:rsidRPr="00BC1564" w:rsidRDefault="00EA68C4" w:rsidP="00EA68C4">
      <w:pPr>
        <w:ind w:firstLine="709"/>
        <w:jc w:val="both"/>
        <w:rPr>
          <w:sz w:val="28"/>
          <w:szCs w:val="28"/>
        </w:rPr>
      </w:pPr>
      <w:r w:rsidRPr="00BC1564">
        <w:rPr>
          <w:sz w:val="28"/>
          <w:szCs w:val="28"/>
        </w:rPr>
        <w:t xml:space="preserve">3. Осуществление берегоукрепительных работ. </w:t>
      </w:r>
    </w:p>
    <w:p w:rsidR="00EA68C4" w:rsidRDefault="00EA68C4" w:rsidP="00EA68C4">
      <w:pPr>
        <w:ind w:firstLine="709"/>
        <w:jc w:val="both"/>
        <w:rPr>
          <w:sz w:val="28"/>
          <w:szCs w:val="28"/>
        </w:rPr>
      </w:pPr>
      <w:r w:rsidRPr="00BC1564">
        <w:rPr>
          <w:sz w:val="28"/>
          <w:szCs w:val="28"/>
        </w:rPr>
        <w:t xml:space="preserve">4. Повышение уровня благоустройства и озеленения </w:t>
      </w:r>
      <w:r>
        <w:rPr>
          <w:sz w:val="28"/>
          <w:szCs w:val="28"/>
        </w:rPr>
        <w:t>МО «Бежтинский участок»</w:t>
      </w:r>
      <w:r w:rsidRPr="00BC1564">
        <w:rPr>
          <w:sz w:val="28"/>
          <w:szCs w:val="28"/>
        </w:rPr>
        <w:t>.</w:t>
      </w:r>
    </w:p>
    <w:p w:rsidR="00EA68C4" w:rsidRDefault="00EA68C4" w:rsidP="00EA68C4">
      <w:pPr>
        <w:ind w:firstLine="709"/>
        <w:jc w:val="both"/>
        <w:rPr>
          <w:sz w:val="28"/>
          <w:szCs w:val="28"/>
        </w:rPr>
      </w:pPr>
      <w:r w:rsidRPr="00BC1564">
        <w:rPr>
          <w:sz w:val="28"/>
          <w:szCs w:val="28"/>
        </w:rPr>
        <w:t xml:space="preserve">5. Регулярное информирование населения о бережном отношении к лесному фонду </w:t>
      </w:r>
      <w:r>
        <w:rPr>
          <w:sz w:val="28"/>
          <w:szCs w:val="28"/>
        </w:rPr>
        <w:t>МО «Бежтинский участок»</w:t>
      </w:r>
      <w:r w:rsidRPr="00BC1564">
        <w:rPr>
          <w:sz w:val="28"/>
          <w:szCs w:val="28"/>
        </w:rPr>
        <w:t>.</w:t>
      </w:r>
    </w:p>
    <w:p w:rsidR="00EA68C4" w:rsidRPr="00BC1564" w:rsidRDefault="00EA68C4" w:rsidP="00EA68C4">
      <w:pPr>
        <w:ind w:firstLine="709"/>
        <w:jc w:val="both"/>
        <w:rPr>
          <w:sz w:val="28"/>
          <w:szCs w:val="28"/>
        </w:rPr>
      </w:pPr>
    </w:p>
    <w:p w:rsidR="00EA68C4" w:rsidRPr="00BC1564" w:rsidRDefault="00EA68C4" w:rsidP="00EA68C4">
      <w:pPr>
        <w:ind w:firstLine="709"/>
        <w:jc w:val="both"/>
        <w:rPr>
          <w:b/>
          <w:sz w:val="28"/>
          <w:szCs w:val="28"/>
        </w:rPr>
      </w:pPr>
      <w:r w:rsidRPr="00BC1564">
        <w:rPr>
          <w:b/>
          <w:sz w:val="28"/>
          <w:szCs w:val="28"/>
        </w:rPr>
        <w:t xml:space="preserve">В области взаимодействия с сельскими поселениями </w:t>
      </w:r>
    </w:p>
    <w:p w:rsidR="00EA68C4" w:rsidRPr="00BC1564" w:rsidRDefault="00EA68C4" w:rsidP="00EA68C4">
      <w:pPr>
        <w:ind w:firstLine="709"/>
        <w:jc w:val="both"/>
        <w:rPr>
          <w:b/>
          <w:i/>
          <w:sz w:val="28"/>
          <w:szCs w:val="28"/>
        </w:rPr>
      </w:pPr>
      <w:r w:rsidRPr="00BC1564">
        <w:rPr>
          <w:b/>
          <w:i/>
          <w:sz w:val="28"/>
          <w:szCs w:val="28"/>
        </w:rPr>
        <w:t xml:space="preserve">Цель: </w:t>
      </w:r>
    </w:p>
    <w:p w:rsidR="00EA68C4" w:rsidRPr="00BC1564" w:rsidRDefault="00EA68C4" w:rsidP="00EA68C4">
      <w:pPr>
        <w:ind w:firstLine="709"/>
        <w:jc w:val="both"/>
        <w:rPr>
          <w:sz w:val="28"/>
          <w:szCs w:val="28"/>
        </w:rPr>
      </w:pPr>
      <w:r w:rsidRPr="00BC1564">
        <w:rPr>
          <w:sz w:val="28"/>
          <w:szCs w:val="28"/>
        </w:rPr>
        <w:t xml:space="preserve"> 1. Совершенствование взаимодействия и координации работы органов местного самоуправления </w:t>
      </w:r>
      <w:r>
        <w:rPr>
          <w:sz w:val="28"/>
          <w:szCs w:val="28"/>
        </w:rPr>
        <w:t xml:space="preserve">МО «Бежтинский участок» </w:t>
      </w:r>
      <w:r w:rsidRPr="00BC1564">
        <w:rPr>
          <w:sz w:val="28"/>
          <w:szCs w:val="28"/>
        </w:rPr>
        <w:t xml:space="preserve">с </w:t>
      </w:r>
      <w:r>
        <w:rPr>
          <w:sz w:val="28"/>
          <w:szCs w:val="28"/>
        </w:rPr>
        <w:t>администрациями</w:t>
      </w:r>
      <w:r w:rsidRPr="00BC1564">
        <w:rPr>
          <w:sz w:val="28"/>
          <w:szCs w:val="28"/>
        </w:rPr>
        <w:t xml:space="preserve"> сельских поселений. </w:t>
      </w:r>
    </w:p>
    <w:p w:rsidR="00EA68C4" w:rsidRPr="00BC1564" w:rsidRDefault="00EA68C4" w:rsidP="00EA68C4">
      <w:pPr>
        <w:ind w:firstLine="709"/>
        <w:jc w:val="both"/>
        <w:rPr>
          <w:sz w:val="28"/>
          <w:szCs w:val="28"/>
        </w:rPr>
      </w:pPr>
      <w:r w:rsidRPr="00BC1564">
        <w:rPr>
          <w:sz w:val="28"/>
          <w:szCs w:val="28"/>
        </w:rPr>
        <w:t xml:space="preserve">2. Сокращение различий в социально-экономическом развитии сельских поселений. </w:t>
      </w:r>
    </w:p>
    <w:p w:rsidR="00EA68C4" w:rsidRPr="00BC1564" w:rsidRDefault="00EA68C4" w:rsidP="00EA68C4">
      <w:pPr>
        <w:ind w:firstLine="709"/>
        <w:jc w:val="both"/>
        <w:rPr>
          <w:b/>
          <w:i/>
          <w:sz w:val="28"/>
          <w:szCs w:val="28"/>
        </w:rPr>
      </w:pPr>
      <w:r w:rsidRPr="00BC1564">
        <w:rPr>
          <w:b/>
          <w:i/>
          <w:sz w:val="28"/>
          <w:szCs w:val="28"/>
        </w:rPr>
        <w:t xml:space="preserve">Задачи: </w:t>
      </w:r>
    </w:p>
    <w:p w:rsidR="00EA68C4" w:rsidRPr="00BC1564" w:rsidRDefault="00EA68C4" w:rsidP="00EA68C4">
      <w:pPr>
        <w:ind w:firstLine="709"/>
        <w:jc w:val="both"/>
        <w:rPr>
          <w:sz w:val="28"/>
          <w:szCs w:val="28"/>
        </w:rPr>
      </w:pPr>
      <w:r w:rsidRPr="00BC1564">
        <w:rPr>
          <w:sz w:val="28"/>
          <w:szCs w:val="28"/>
        </w:rPr>
        <w:t xml:space="preserve"> 1. Содействовать созданию имущественного комплекса сельских поселений. </w:t>
      </w:r>
    </w:p>
    <w:p w:rsidR="00EA68C4" w:rsidRPr="00BC1564" w:rsidRDefault="00EA68C4" w:rsidP="00EA68C4">
      <w:pPr>
        <w:ind w:firstLine="709"/>
        <w:jc w:val="both"/>
        <w:rPr>
          <w:sz w:val="28"/>
          <w:szCs w:val="28"/>
        </w:rPr>
      </w:pPr>
      <w:r w:rsidRPr="00BC1564">
        <w:rPr>
          <w:sz w:val="28"/>
          <w:szCs w:val="28"/>
        </w:rPr>
        <w:t xml:space="preserve"> 2. Создание условий для эффективного использования земельных ресурсов. </w:t>
      </w:r>
    </w:p>
    <w:p w:rsidR="00EA68C4" w:rsidRDefault="00EA68C4" w:rsidP="00EA68C4">
      <w:pPr>
        <w:ind w:firstLine="709"/>
        <w:jc w:val="both"/>
        <w:rPr>
          <w:sz w:val="28"/>
          <w:szCs w:val="28"/>
        </w:rPr>
      </w:pPr>
      <w:r w:rsidRPr="00BC1564">
        <w:rPr>
          <w:sz w:val="28"/>
          <w:szCs w:val="28"/>
        </w:rPr>
        <w:t xml:space="preserve">3. Создание условий для развития "точек роста" в сельских поселениях, содействие реализации инвестиционных проектов, развитию малого предпринимательства, организации занятости населения. </w:t>
      </w:r>
    </w:p>
    <w:p w:rsidR="00EA68C4" w:rsidRPr="00BC1564" w:rsidRDefault="00EA68C4" w:rsidP="00EA68C4">
      <w:pPr>
        <w:ind w:firstLine="709"/>
        <w:jc w:val="both"/>
        <w:rPr>
          <w:sz w:val="28"/>
          <w:szCs w:val="28"/>
        </w:rPr>
      </w:pPr>
    </w:p>
    <w:p w:rsidR="00FF219D" w:rsidRDefault="00FF219D" w:rsidP="00EA68C4">
      <w:pPr>
        <w:ind w:firstLine="709"/>
        <w:jc w:val="both"/>
        <w:rPr>
          <w:b/>
          <w:sz w:val="28"/>
          <w:szCs w:val="28"/>
        </w:rPr>
      </w:pPr>
    </w:p>
    <w:p w:rsidR="00EA68C4" w:rsidRPr="00BC1564" w:rsidRDefault="00EA68C4" w:rsidP="00EA68C4">
      <w:pPr>
        <w:ind w:firstLine="709"/>
        <w:jc w:val="both"/>
        <w:rPr>
          <w:b/>
          <w:sz w:val="28"/>
          <w:szCs w:val="28"/>
        </w:rPr>
      </w:pPr>
      <w:r w:rsidRPr="00BC1564">
        <w:rPr>
          <w:b/>
          <w:sz w:val="28"/>
          <w:szCs w:val="28"/>
        </w:rPr>
        <w:lastRenderedPageBreak/>
        <w:t xml:space="preserve">Сроки реализации среднесрочной программы: </w:t>
      </w:r>
    </w:p>
    <w:p w:rsidR="00FF219D" w:rsidRDefault="00FF219D" w:rsidP="00EA68C4">
      <w:pPr>
        <w:ind w:firstLine="709"/>
        <w:jc w:val="both"/>
        <w:rPr>
          <w:sz w:val="28"/>
          <w:szCs w:val="28"/>
        </w:rPr>
      </w:pPr>
    </w:p>
    <w:p w:rsidR="00EA68C4" w:rsidRPr="00BC1564" w:rsidRDefault="00EA68C4" w:rsidP="00EA68C4">
      <w:pPr>
        <w:ind w:firstLine="709"/>
        <w:jc w:val="both"/>
        <w:rPr>
          <w:sz w:val="28"/>
          <w:szCs w:val="28"/>
        </w:rPr>
      </w:pPr>
      <w:r w:rsidRPr="00BC1564">
        <w:rPr>
          <w:sz w:val="28"/>
          <w:szCs w:val="28"/>
        </w:rPr>
        <w:t>Прог</w:t>
      </w:r>
      <w:r>
        <w:rPr>
          <w:sz w:val="28"/>
          <w:szCs w:val="28"/>
        </w:rPr>
        <w:t>рамма реализуется в течение 201</w:t>
      </w:r>
      <w:r w:rsidR="00FF219D">
        <w:rPr>
          <w:sz w:val="28"/>
          <w:szCs w:val="28"/>
        </w:rPr>
        <w:t>6</w:t>
      </w:r>
      <w:r w:rsidR="00B92566">
        <w:rPr>
          <w:sz w:val="28"/>
          <w:szCs w:val="28"/>
        </w:rPr>
        <w:t xml:space="preserve"> – 201</w:t>
      </w:r>
      <w:r w:rsidR="00FF219D">
        <w:rPr>
          <w:sz w:val="28"/>
          <w:szCs w:val="28"/>
        </w:rPr>
        <w:t>8</w:t>
      </w:r>
      <w:r w:rsidRPr="00BC1564">
        <w:rPr>
          <w:sz w:val="28"/>
          <w:szCs w:val="28"/>
        </w:rPr>
        <w:t xml:space="preserve"> годов. </w:t>
      </w:r>
    </w:p>
    <w:p w:rsidR="00EA68C4" w:rsidRPr="00BC1564" w:rsidRDefault="00EA68C4" w:rsidP="00EA68C4">
      <w:pPr>
        <w:ind w:firstLine="709"/>
        <w:jc w:val="both"/>
        <w:rPr>
          <w:sz w:val="28"/>
          <w:szCs w:val="28"/>
        </w:rPr>
      </w:pPr>
    </w:p>
    <w:p w:rsidR="00EA68C4" w:rsidRPr="00BC1564" w:rsidRDefault="00EA68C4" w:rsidP="00EA68C4">
      <w:pPr>
        <w:pStyle w:val="stylet1"/>
        <w:spacing w:before="0" w:beforeAutospacing="0" w:after="0" w:afterAutospacing="0"/>
        <w:ind w:firstLine="567"/>
        <w:jc w:val="center"/>
        <w:rPr>
          <w:b/>
          <w:caps/>
          <w:sz w:val="28"/>
          <w:szCs w:val="28"/>
        </w:rPr>
      </w:pPr>
      <w:proofErr w:type="gramStart"/>
      <w:r w:rsidRPr="00BC1564">
        <w:rPr>
          <w:b/>
          <w:caps/>
          <w:sz w:val="28"/>
          <w:szCs w:val="28"/>
        </w:rPr>
        <w:t>Перечень  программных</w:t>
      </w:r>
      <w:proofErr w:type="gramEnd"/>
      <w:r w:rsidRPr="00BC1564">
        <w:rPr>
          <w:b/>
          <w:caps/>
          <w:sz w:val="28"/>
          <w:szCs w:val="28"/>
        </w:rPr>
        <w:t xml:space="preserve"> мероприятий</w:t>
      </w:r>
    </w:p>
    <w:p w:rsidR="00EA68C4" w:rsidRDefault="00EA68C4" w:rsidP="00EA68C4">
      <w:pPr>
        <w:pStyle w:val="ConsPlusNormal"/>
        <w:ind w:firstLine="540"/>
        <w:jc w:val="both"/>
        <w:outlineLvl w:val="1"/>
        <w:rPr>
          <w:rFonts w:ascii="Times New Roman" w:hAnsi="Times New Roman" w:cs="Times New Roman"/>
          <w:sz w:val="28"/>
          <w:szCs w:val="28"/>
        </w:rPr>
      </w:pPr>
    </w:p>
    <w:p w:rsidR="00EA68C4" w:rsidRDefault="00EA68C4" w:rsidP="00EA68C4">
      <w:pPr>
        <w:pStyle w:val="ConsPlusNormal"/>
        <w:ind w:firstLine="540"/>
        <w:jc w:val="both"/>
        <w:outlineLvl w:val="1"/>
        <w:rPr>
          <w:rFonts w:ascii="Times New Roman" w:hAnsi="Times New Roman" w:cs="Times New Roman"/>
          <w:sz w:val="28"/>
          <w:szCs w:val="28"/>
        </w:rPr>
      </w:pPr>
      <w:r w:rsidRPr="001C079F">
        <w:rPr>
          <w:rFonts w:ascii="Times New Roman" w:hAnsi="Times New Roman" w:cs="Times New Roman"/>
          <w:sz w:val="28"/>
          <w:szCs w:val="28"/>
        </w:rPr>
        <w:t xml:space="preserve">Реализация мероприятий Программы будет способствовать решению задач, определенных основными направлениями </w:t>
      </w:r>
      <w:r>
        <w:rPr>
          <w:rFonts w:ascii="Times New Roman" w:hAnsi="Times New Roman" w:cs="Times New Roman"/>
          <w:sz w:val="28"/>
          <w:szCs w:val="28"/>
        </w:rPr>
        <w:t xml:space="preserve">Стратегии </w:t>
      </w:r>
      <w:r w:rsidRPr="001C079F">
        <w:rPr>
          <w:rFonts w:ascii="Times New Roman" w:hAnsi="Times New Roman" w:cs="Times New Roman"/>
          <w:sz w:val="28"/>
          <w:szCs w:val="28"/>
        </w:rPr>
        <w:t xml:space="preserve">социально-экономического развития </w:t>
      </w:r>
      <w:r>
        <w:rPr>
          <w:rFonts w:ascii="Times New Roman" w:hAnsi="Times New Roman" w:cs="Times New Roman"/>
          <w:sz w:val="28"/>
          <w:szCs w:val="28"/>
        </w:rPr>
        <w:t xml:space="preserve">Республики Дагестан </w:t>
      </w:r>
      <w:r w:rsidRPr="001C079F">
        <w:rPr>
          <w:rFonts w:ascii="Times New Roman" w:hAnsi="Times New Roman" w:cs="Times New Roman"/>
          <w:sz w:val="28"/>
          <w:szCs w:val="28"/>
        </w:rPr>
        <w:t>до 20</w:t>
      </w:r>
      <w:r>
        <w:rPr>
          <w:rFonts w:ascii="Times New Roman" w:hAnsi="Times New Roman" w:cs="Times New Roman"/>
          <w:sz w:val="28"/>
          <w:szCs w:val="28"/>
        </w:rPr>
        <w:t>25</w:t>
      </w:r>
      <w:r w:rsidRPr="001C079F">
        <w:rPr>
          <w:rFonts w:ascii="Times New Roman" w:hAnsi="Times New Roman" w:cs="Times New Roman"/>
          <w:sz w:val="28"/>
          <w:szCs w:val="28"/>
        </w:rPr>
        <w:t xml:space="preserve"> года. </w:t>
      </w:r>
      <w:r>
        <w:rPr>
          <w:rFonts w:ascii="Times New Roman" w:hAnsi="Times New Roman" w:cs="Times New Roman"/>
          <w:sz w:val="28"/>
          <w:szCs w:val="28"/>
        </w:rPr>
        <w:t>В</w:t>
      </w:r>
      <w:r w:rsidRPr="001C079F">
        <w:rPr>
          <w:rFonts w:ascii="Times New Roman" w:hAnsi="Times New Roman" w:cs="Times New Roman"/>
          <w:sz w:val="28"/>
          <w:szCs w:val="28"/>
        </w:rPr>
        <w:t xml:space="preserve">ыполнение мероприятий Программы </w:t>
      </w:r>
      <w:r>
        <w:rPr>
          <w:rFonts w:ascii="Times New Roman" w:hAnsi="Times New Roman" w:cs="Times New Roman"/>
          <w:sz w:val="28"/>
          <w:szCs w:val="28"/>
        </w:rPr>
        <w:t>п</w:t>
      </w:r>
      <w:r w:rsidRPr="001C079F">
        <w:rPr>
          <w:rFonts w:ascii="Times New Roman" w:hAnsi="Times New Roman" w:cs="Times New Roman"/>
          <w:sz w:val="28"/>
          <w:szCs w:val="28"/>
        </w:rPr>
        <w:t>редусматривается</w:t>
      </w:r>
      <w:r>
        <w:rPr>
          <w:rFonts w:ascii="Times New Roman" w:hAnsi="Times New Roman" w:cs="Times New Roman"/>
          <w:sz w:val="28"/>
          <w:szCs w:val="28"/>
        </w:rPr>
        <w:t xml:space="preserve"> </w:t>
      </w:r>
      <w:r w:rsidRPr="001C079F">
        <w:rPr>
          <w:rFonts w:ascii="Times New Roman" w:hAnsi="Times New Roman" w:cs="Times New Roman"/>
          <w:sz w:val="28"/>
          <w:szCs w:val="28"/>
        </w:rPr>
        <w:t>за счет средств федерального</w:t>
      </w:r>
      <w:r>
        <w:rPr>
          <w:rFonts w:ascii="Times New Roman" w:hAnsi="Times New Roman" w:cs="Times New Roman"/>
          <w:sz w:val="28"/>
          <w:szCs w:val="28"/>
        </w:rPr>
        <w:t>, республиканского и местного бюджетов и внебюджетных источников.</w:t>
      </w:r>
    </w:p>
    <w:p w:rsidR="00EA68C4" w:rsidRDefault="00EA68C4" w:rsidP="00EA68C4">
      <w:pPr>
        <w:pStyle w:val="ConsPlusNormal"/>
        <w:ind w:firstLine="540"/>
        <w:jc w:val="both"/>
        <w:outlineLvl w:val="1"/>
        <w:rPr>
          <w:rFonts w:ascii="Times New Roman" w:hAnsi="Times New Roman" w:cs="Times New Roman"/>
          <w:sz w:val="28"/>
          <w:szCs w:val="28"/>
        </w:rPr>
      </w:pPr>
      <w:r w:rsidRPr="001C079F">
        <w:rPr>
          <w:rFonts w:ascii="Times New Roman" w:hAnsi="Times New Roman" w:cs="Times New Roman"/>
          <w:sz w:val="28"/>
          <w:szCs w:val="28"/>
        </w:rPr>
        <w:t>Программа включает мероприятия по развитию</w:t>
      </w:r>
      <w:r>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агропромышленного комплекса;</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промышленности;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энергетики;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туризма;</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газификации;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электрификации;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дорожного хозяйства;</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образования;</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здравоохранения;</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культуры;</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физической культуры и спорта;</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жилищной политики;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связи;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молодежной политики;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малого и среднего предпринимательства;</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территориального планирования;</w:t>
      </w:r>
    </w:p>
    <w:p w:rsidR="00EA68C4" w:rsidRPr="001C079F"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экологии.</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В области</w:t>
      </w:r>
      <w:r w:rsidRPr="00AA3A52">
        <w:rPr>
          <w:rFonts w:ascii="Times New Roman" w:hAnsi="Times New Roman" w:cs="Times New Roman"/>
          <w:sz w:val="28"/>
          <w:szCs w:val="28"/>
        </w:rPr>
        <w:t xml:space="preserve"> развити</w:t>
      </w:r>
      <w:r>
        <w:rPr>
          <w:rFonts w:ascii="Times New Roman" w:hAnsi="Times New Roman" w:cs="Times New Roman"/>
          <w:sz w:val="28"/>
          <w:szCs w:val="28"/>
        </w:rPr>
        <w:t>я</w:t>
      </w:r>
      <w:r w:rsidRPr="00AA3A52">
        <w:rPr>
          <w:rFonts w:ascii="Times New Roman" w:hAnsi="Times New Roman" w:cs="Times New Roman"/>
          <w:sz w:val="28"/>
          <w:szCs w:val="28"/>
        </w:rPr>
        <w:t xml:space="preserve"> </w:t>
      </w:r>
      <w:r w:rsidRPr="003B7477">
        <w:rPr>
          <w:rFonts w:ascii="Times New Roman" w:hAnsi="Times New Roman" w:cs="Times New Roman"/>
          <w:b/>
          <w:i/>
          <w:sz w:val="28"/>
          <w:szCs w:val="28"/>
        </w:rPr>
        <w:t>агропромышленного комплекса</w:t>
      </w:r>
      <w:r>
        <w:rPr>
          <w:rFonts w:ascii="Times New Roman" w:hAnsi="Times New Roman" w:cs="Times New Roman"/>
          <w:sz w:val="28"/>
          <w:szCs w:val="28"/>
        </w:rPr>
        <w:t>, используя имеющийся производственный потенциал участка, предполагается реализация мероприятий</w:t>
      </w:r>
      <w:r w:rsidRPr="00AA3A52">
        <w:rPr>
          <w:rFonts w:ascii="Times New Roman" w:hAnsi="Times New Roman" w:cs="Times New Roman"/>
          <w:sz w:val="28"/>
          <w:szCs w:val="28"/>
        </w:rPr>
        <w:t xml:space="preserve"> по строительству животноводческих комплексов, цехов по переработке молока и мяса, производству колбасных изделий, сыров, строительству птицефабрики, ферм по разведению </w:t>
      </w:r>
      <w:r w:rsidR="00C30716">
        <w:rPr>
          <w:rFonts w:ascii="Times New Roman" w:hAnsi="Times New Roman" w:cs="Times New Roman"/>
          <w:sz w:val="28"/>
          <w:szCs w:val="28"/>
        </w:rPr>
        <w:t>ло</w:t>
      </w:r>
      <w:r w:rsidR="00C30716" w:rsidRPr="00AA3A52">
        <w:rPr>
          <w:rFonts w:ascii="Times New Roman" w:hAnsi="Times New Roman" w:cs="Times New Roman"/>
          <w:sz w:val="28"/>
          <w:szCs w:val="28"/>
        </w:rPr>
        <w:t>шадей</w:t>
      </w:r>
      <w:r w:rsidRPr="00AA3A52">
        <w:rPr>
          <w:rFonts w:ascii="Times New Roman" w:hAnsi="Times New Roman" w:cs="Times New Roman"/>
          <w:sz w:val="28"/>
          <w:szCs w:val="28"/>
        </w:rPr>
        <w:t>, коз, развитию садоводства, пчеловодства, овцеводства, организации машинотракторной станции и предприятия по заготовке и переработке лекарственных растений,  р</w:t>
      </w:r>
      <w:r w:rsidRPr="00125354">
        <w:rPr>
          <w:rFonts w:ascii="Times New Roman" w:hAnsi="Times New Roman" w:cs="Times New Roman"/>
          <w:sz w:val="28"/>
          <w:szCs w:val="28"/>
        </w:rPr>
        <w:t>азвити</w:t>
      </w:r>
      <w:r w:rsidRPr="00AA3A52">
        <w:rPr>
          <w:rFonts w:ascii="Times New Roman" w:hAnsi="Times New Roman" w:cs="Times New Roman"/>
          <w:sz w:val="28"/>
          <w:szCs w:val="28"/>
        </w:rPr>
        <w:t>ю</w:t>
      </w:r>
      <w:r w:rsidRPr="00125354">
        <w:rPr>
          <w:rFonts w:ascii="Times New Roman" w:hAnsi="Times New Roman" w:cs="Times New Roman"/>
          <w:sz w:val="28"/>
          <w:szCs w:val="28"/>
        </w:rPr>
        <w:t xml:space="preserve"> мелиорации, повышени</w:t>
      </w:r>
      <w:r w:rsidRPr="00AA3A52">
        <w:rPr>
          <w:rFonts w:ascii="Times New Roman" w:hAnsi="Times New Roman" w:cs="Times New Roman"/>
          <w:sz w:val="28"/>
          <w:szCs w:val="28"/>
        </w:rPr>
        <w:t>ю</w:t>
      </w:r>
      <w:r w:rsidRPr="00125354">
        <w:rPr>
          <w:rFonts w:ascii="Times New Roman" w:hAnsi="Times New Roman" w:cs="Times New Roman"/>
          <w:sz w:val="28"/>
          <w:szCs w:val="28"/>
        </w:rPr>
        <w:t xml:space="preserve"> эффективности использования оросительных систем, восстановлени</w:t>
      </w:r>
      <w:r w:rsidRPr="00AA3A52">
        <w:rPr>
          <w:rFonts w:ascii="Times New Roman" w:hAnsi="Times New Roman" w:cs="Times New Roman"/>
          <w:sz w:val="28"/>
          <w:szCs w:val="28"/>
        </w:rPr>
        <w:t>ю</w:t>
      </w:r>
      <w:r w:rsidRPr="00125354">
        <w:rPr>
          <w:rFonts w:ascii="Times New Roman" w:hAnsi="Times New Roman" w:cs="Times New Roman"/>
          <w:sz w:val="28"/>
          <w:szCs w:val="28"/>
        </w:rPr>
        <w:t xml:space="preserve"> внутрихозяйственной оросительной системы</w:t>
      </w:r>
      <w:r w:rsidRPr="00AA3A52">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Pr="003B7477">
        <w:rPr>
          <w:rFonts w:ascii="Times New Roman" w:hAnsi="Times New Roman" w:cs="Times New Roman"/>
          <w:b/>
          <w:i/>
          <w:sz w:val="28"/>
          <w:szCs w:val="28"/>
        </w:rPr>
        <w:t>«Промышленность»</w:t>
      </w:r>
      <w:r>
        <w:rPr>
          <w:rFonts w:ascii="Times New Roman" w:hAnsi="Times New Roman" w:cs="Times New Roman"/>
          <w:sz w:val="28"/>
          <w:szCs w:val="28"/>
        </w:rPr>
        <w:t xml:space="preserve"> включает в себя реализацию инвестиционных проектов по с</w:t>
      </w:r>
      <w:r w:rsidRPr="003E6DB9">
        <w:rPr>
          <w:rFonts w:ascii="Times New Roman" w:hAnsi="Times New Roman" w:cs="Times New Roman"/>
          <w:sz w:val="28"/>
          <w:szCs w:val="28"/>
        </w:rPr>
        <w:t>троительству цех</w:t>
      </w:r>
      <w:r>
        <w:rPr>
          <w:rFonts w:ascii="Times New Roman" w:hAnsi="Times New Roman" w:cs="Times New Roman"/>
          <w:sz w:val="28"/>
          <w:szCs w:val="28"/>
        </w:rPr>
        <w:t>ов</w:t>
      </w:r>
      <w:r w:rsidRPr="003E6DB9">
        <w:rPr>
          <w:rFonts w:ascii="Times New Roman" w:hAnsi="Times New Roman" w:cs="Times New Roman"/>
          <w:sz w:val="28"/>
          <w:szCs w:val="28"/>
        </w:rPr>
        <w:t xml:space="preserve"> по производству пластиковых окон и дверей, производству и реставрации мебели, организации цехов по выпуску швейных изделий и производству обуви</w:t>
      </w:r>
      <w:r>
        <w:rPr>
          <w:rFonts w:ascii="Times New Roman" w:hAnsi="Times New Roman" w:cs="Times New Roman"/>
          <w:sz w:val="28"/>
          <w:szCs w:val="28"/>
        </w:rPr>
        <w:t xml:space="preserve"> в населенных пунктах участка</w:t>
      </w:r>
      <w:r w:rsidRPr="003E6DB9">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В области </w:t>
      </w:r>
      <w:r w:rsidRPr="003B7477">
        <w:rPr>
          <w:rFonts w:ascii="Times New Roman" w:hAnsi="Times New Roman" w:cs="Times New Roman"/>
          <w:b/>
          <w:i/>
          <w:sz w:val="28"/>
          <w:szCs w:val="28"/>
        </w:rPr>
        <w:t>энергетики</w:t>
      </w:r>
      <w:r>
        <w:rPr>
          <w:rFonts w:ascii="Times New Roman" w:hAnsi="Times New Roman" w:cs="Times New Roman"/>
          <w:sz w:val="28"/>
          <w:szCs w:val="28"/>
        </w:rPr>
        <w:t xml:space="preserve"> в целях бесперебойного обеспечения населения, социальной и производственной сферы МО «Бежтинский участок» </w:t>
      </w:r>
      <w:r>
        <w:rPr>
          <w:rFonts w:ascii="Times New Roman" w:hAnsi="Times New Roman" w:cs="Times New Roman"/>
          <w:sz w:val="28"/>
          <w:szCs w:val="28"/>
        </w:rPr>
        <w:lastRenderedPageBreak/>
        <w:t xml:space="preserve">относительно дешевой электроэнергией, предусматривается строительство малой ГЭС на реке </w:t>
      </w:r>
      <w:proofErr w:type="spellStart"/>
      <w:r>
        <w:rPr>
          <w:rFonts w:ascii="Times New Roman" w:hAnsi="Times New Roman" w:cs="Times New Roman"/>
          <w:sz w:val="28"/>
          <w:szCs w:val="28"/>
        </w:rPr>
        <w:t>Хзанор</w:t>
      </w:r>
      <w:proofErr w:type="spellEnd"/>
      <w:r>
        <w:rPr>
          <w:rFonts w:ascii="Times New Roman" w:hAnsi="Times New Roman" w:cs="Times New Roman"/>
          <w:sz w:val="28"/>
          <w:szCs w:val="28"/>
        </w:rPr>
        <w:t xml:space="preserve">, замена старых трансформаторов и опорных столб под ЛЭП на новые в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 xml:space="preserve">. Бежта,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Жамод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Хашархота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Нахада</w:t>
      </w:r>
      <w:proofErr w:type="spellEnd"/>
      <w:r>
        <w:rPr>
          <w:rFonts w:ascii="Times New Roman" w:hAnsi="Times New Roman" w:cs="Times New Roman"/>
          <w:sz w:val="28"/>
          <w:szCs w:val="28"/>
        </w:rPr>
        <w:t xml:space="preserve">.    </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Использование потенциала </w:t>
      </w:r>
      <w:r w:rsidRPr="00DC17E5">
        <w:rPr>
          <w:rFonts w:ascii="Times New Roman" w:hAnsi="Times New Roman" w:cs="Times New Roman"/>
          <w:b/>
          <w:i/>
          <w:sz w:val="28"/>
          <w:szCs w:val="28"/>
        </w:rPr>
        <w:t>туризма</w:t>
      </w:r>
      <w:r>
        <w:rPr>
          <w:rFonts w:ascii="Times New Roman" w:hAnsi="Times New Roman" w:cs="Times New Roman"/>
          <w:sz w:val="28"/>
          <w:szCs w:val="28"/>
        </w:rPr>
        <w:t xml:space="preserve"> предполагается за счет реализации проектов по строительству </w:t>
      </w:r>
      <w:r w:rsidRPr="001B682C">
        <w:rPr>
          <w:rFonts w:ascii="Times New Roman" w:hAnsi="Times New Roman" w:cs="Times New Roman"/>
          <w:sz w:val="28"/>
          <w:szCs w:val="28"/>
        </w:rPr>
        <w:t xml:space="preserve">лечебно-оздоровительного комплекса на целебных источниках в с.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(в местности «</w:t>
      </w:r>
      <w:proofErr w:type="spellStart"/>
      <w:r>
        <w:rPr>
          <w:rFonts w:ascii="Times New Roman" w:hAnsi="Times New Roman" w:cs="Times New Roman"/>
          <w:sz w:val="28"/>
          <w:szCs w:val="28"/>
        </w:rPr>
        <w:t>Лабахъиъ</w:t>
      </w:r>
      <w:proofErr w:type="spellEnd"/>
      <w:r>
        <w:rPr>
          <w:rFonts w:ascii="Times New Roman" w:hAnsi="Times New Roman" w:cs="Times New Roman"/>
          <w:sz w:val="28"/>
          <w:szCs w:val="28"/>
        </w:rPr>
        <w:t>»)</w:t>
      </w:r>
      <w:r w:rsidRPr="001B682C">
        <w:rPr>
          <w:rFonts w:ascii="Times New Roman" w:hAnsi="Times New Roman" w:cs="Times New Roman"/>
          <w:sz w:val="28"/>
          <w:szCs w:val="28"/>
        </w:rPr>
        <w:t xml:space="preserve">, гостиничного комплекса в с. </w:t>
      </w:r>
      <w:r>
        <w:rPr>
          <w:rFonts w:ascii="Times New Roman" w:hAnsi="Times New Roman" w:cs="Times New Roman"/>
          <w:sz w:val="28"/>
          <w:szCs w:val="28"/>
        </w:rPr>
        <w:t>Бежта</w:t>
      </w:r>
      <w:r w:rsidRPr="001B682C">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sidRPr="002D721F">
        <w:rPr>
          <w:rFonts w:ascii="Times New Roman" w:hAnsi="Times New Roman" w:cs="Times New Roman"/>
          <w:sz w:val="28"/>
          <w:szCs w:val="28"/>
        </w:rPr>
        <w:t xml:space="preserve">В целях развития </w:t>
      </w:r>
      <w:r w:rsidRPr="00DC17E5">
        <w:rPr>
          <w:rFonts w:ascii="Times New Roman" w:hAnsi="Times New Roman" w:cs="Times New Roman"/>
          <w:b/>
          <w:i/>
          <w:sz w:val="28"/>
          <w:szCs w:val="28"/>
        </w:rPr>
        <w:t>инженерной инфраструктуры и коммунального</w:t>
      </w:r>
      <w:r w:rsidRPr="002D721F">
        <w:rPr>
          <w:rFonts w:ascii="Times New Roman" w:hAnsi="Times New Roman" w:cs="Times New Roman"/>
          <w:sz w:val="28"/>
          <w:szCs w:val="28"/>
        </w:rPr>
        <w:t xml:space="preserve"> </w:t>
      </w:r>
      <w:r w:rsidRPr="00DC17E5">
        <w:rPr>
          <w:rFonts w:ascii="Times New Roman" w:hAnsi="Times New Roman" w:cs="Times New Roman"/>
          <w:b/>
          <w:i/>
          <w:sz w:val="28"/>
          <w:szCs w:val="28"/>
        </w:rPr>
        <w:t>хозяйства</w:t>
      </w:r>
      <w:r w:rsidRPr="002D721F">
        <w:rPr>
          <w:rFonts w:ascii="Times New Roman" w:hAnsi="Times New Roman" w:cs="Times New Roman"/>
          <w:sz w:val="28"/>
          <w:szCs w:val="28"/>
        </w:rPr>
        <w:t xml:space="preserve"> </w:t>
      </w:r>
      <w:r>
        <w:rPr>
          <w:rFonts w:ascii="Times New Roman" w:hAnsi="Times New Roman" w:cs="Times New Roman"/>
          <w:sz w:val="28"/>
          <w:szCs w:val="28"/>
        </w:rPr>
        <w:t xml:space="preserve">участка </w:t>
      </w:r>
      <w:r w:rsidRPr="002D721F">
        <w:rPr>
          <w:rFonts w:ascii="Times New Roman" w:hAnsi="Times New Roman" w:cs="Times New Roman"/>
          <w:sz w:val="28"/>
          <w:szCs w:val="28"/>
        </w:rPr>
        <w:t>предусматривается реализация</w:t>
      </w:r>
      <w:r>
        <w:rPr>
          <w:rFonts w:ascii="Times New Roman" w:hAnsi="Times New Roman" w:cs="Times New Roman"/>
          <w:sz w:val="28"/>
          <w:szCs w:val="28"/>
        </w:rPr>
        <w:t xml:space="preserve"> </w:t>
      </w:r>
      <w:r w:rsidRPr="002D721F">
        <w:rPr>
          <w:rFonts w:ascii="Times New Roman" w:hAnsi="Times New Roman" w:cs="Times New Roman"/>
          <w:sz w:val="28"/>
          <w:szCs w:val="28"/>
        </w:rPr>
        <w:t xml:space="preserve">мероприятий по строительству и реконструкции сетей водоснабжения, водоотведения, газификации </w:t>
      </w:r>
      <w:r>
        <w:rPr>
          <w:rFonts w:ascii="Times New Roman" w:hAnsi="Times New Roman" w:cs="Times New Roman"/>
          <w:sz w:val="28"/>
          <w:szCs w:val="28"/>
        </w:rPr>
        <w:t xml:space="preserve">населенных пунктов </w:t>
      </w:r>
      <w:proofErr w:type="spellStart"/>
      <w:r>
        <w:rPr>
          <w:rFonts w:ascii="Times New Roman" w:hAnsi="Times New Roman" w:cs="Times New Roman"/>
          <w:sz w:val="28"/>
          <w:szCs w:val="28"/>
        </w:rPr>
        <w:t>Качалай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Караузек</w:t>
      </w:r>
      <w:proofErr w:type="spellEnd"/>
      <w:r>
        <w:rPr>
          <w:rFonts w:ascii="Times New Roman" w:hAnsi="Times New Roman" w:cs="Times New Roman"/>
          <w:sz w:val="28"/>
          <w:szCs w:val="28"/>
        </w:rPr>
        <w:t xml:space="preserve"> – в </w:t>
      </w:r>
      <w:proofErr w:type="spellStart"/>
      <w:r>
        <w:rPr>
          <w:rFonts w:ascii="Times New Roman" w:hAnsi="Times New Roman" w:cs="Times New Roman"/>
          <w:sz w:val="28"/>
          <w:szCs w:val="28"/>
        </w:rPr>
        <w:t>прикутанной</w:t>
      </w:r>
      <w:proofErr w:type="spellEnd"/>
      <w:r>
        <w:rPr>
          <w:rFonts w:ascii="Times New Roman" w:hAnsi="Times New Roman" w:cs="Times New Roman"/>
          <w:sz w:val="28"/>
          <w:szCs w:val="28"/>
        </w:rPr>
        <w:t xml:space="preserve"> зоне и через с. </w:t>
      </w:r>
      <w:proofErr w:type="spellStart"/>
      <w:r>
        <w:rPr>
          <w:rFonts w:ascii="Times New Roman" w:hAnsi="Times New Roman" w:cs="Times New Roman"/>
          <w:sz w:val="28"/>
          <w:szCs w:val="28"/>
        </w:rPr>
        <w:t>Агвали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Цумадинского</w:t>
      </w:r>
      <w:proofErr w:type="spellEnd"/>
      <w:r>
        <w:rPr>
          <w:rFonts w:ascii="Times New Roman" w:hAnsi="Times New Roman" w:cs="Times New Roman"/>
          <w:sz w:val="28"/>
          <w:szCs w:val="28"/>
        </w:rPr>
        <w:t xml:space="preserve"> района –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 xml:space="preserve">. Бежта,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Жамод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Хашархота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Нахада</w:t>
      </w:r>
      <w:proofErr w:type="spellEnd"/>
      <w:r>
        <w:rPr>
          <w:rFonts w:ascii="Times New Roman" w:hAnsi="Times New Roman" w:cs="Times New Roman"/>
          <w:sz w:val="28"/>
          <w:szCs w:val="28"/>
        </w:rPr>
        <w:t xml:space="preserve"> – в горной части МО «Бежтинский участок», что позволит </w:t>
      </w:r>
      <w:r w:rsidRPr="002D721F">
        <w:rPr>
          <w:rFonts w:ascii="Times New Roman" w:hAnsi="Times New Roman" w:cs="Times New Roman"/>
          <w:sz w:val="28"/>
          <w:szCs w:val="28"/>
        </w:rPr>
        <w:t>повысить качество и объем подачи питьевой воды, увеличить охват населения централизованным водоснабжением и водоотведением, обеспечить полную газификаци</w:t>
      </w:r>
      <w:r>
        <w:rPr>
          <w:rFonts w:ascii="Times New Roman" w:hAnsi="Times New Roman" w:cs="Times New Roman"/>
          <w:sz w:val="28"/>
          <w:szCs w:val="28"/>
        </w:rPr>
        <w:t>ю</w:t>
      </w:r>
      <w:r w:rsidRPr="002D721F">
        <w:rPr>
          <w:rFonts w:ascii="Times New Roman" w:hAnsi="Times New Roman" w:cs="Times New Roman"/>
          <w:sz w:val="28"/>
          <w:szCs w:val="28"/>
        </w:rPr>
        <w:t xml:space="preserve"> территори</w:t>
      </w:r>
      <w:r>
        <w:rPr>
          <w:rFonts w:ascii="Times New Roman" w:hAnsi="Times New Roman" w:cs="Times New Roman"/>
          <w:sz w:val="28"/>
          <w:szCs w:val="28"/>
        </w:rPr>
        <w:t>и МО «Бежтинский участок»</w:t>
      </w:r>
      <w:r w:rsidRPr="002D721F">
        <w:rPr>
          <w:rFonts w:ascii="Times New Roman" w:hAnsi="Times New Roman" w:cs="Times New Roman"/>
          <w:sz w:val="28"/>
          <w:szCs w:val="28"/>
        </w:rPr>
        <w:t>, наладить стабильное электроснабжение</w:t>
      </w:r>
      <w:r>
        <w:rPr>
          <w:rFonts w:ascii="Times New Roman" w:hAnsi="Times New Roman" w:cs="Times New Roman"/>
          <w:sz w:val="28"/>
          <w:szCs w:val="28"/>
        </w:rPr>
        <w:t>, что в конечном итоге с</w:t>
      </w:r>
      <w:r w:rsidRPr="002D721F">
        <w:rPr>
          <w:rFonts w:ascii="Times New Roman" w:hAnsi="Times New Roman" w:cs="Times New Roman"/>
          <w:sz w:val="28"/>
          <w:szCs w:val="28"/>
        </w:rPr>
        <w:t>озда</w:t>
      </w:r>
      <w:r>
        <w:rPr>
          <w:rFonts w:ascii="Times New Roman" w:hAnsi="Times New Roman" w:cs="Times New Roman"/>
          <w:sz w:val="28"/>
          <w:szCs w:val="28"/>
        </w:rPr>
        <w:t>ст</w:t>
      </w:r>
      <w:r w:rsidRPr="002D721F">
        <w:rPr>
          <w:rFonts w:ascii="Times New Roman" w:hAnsi="Times New Roman" w:cs="Times New Roman"/>
          <w:sz w:val="28"/>
          <w:szCs w:val="28"/>
        </w:rPr>
        <w:t xml:space="preserve"> комфортны</w:t>
      </w:r>
      <w:r>
        <w:rPr>
          <w:rFonts w:ascii="Times New Roman" w:hAnsi="Times New Roman" w:cs="Times New Roman"/>
          <w:sz w:val="28"/>
          <w:szCs w:val="28"/>
        </w:rPr>
        <w:t>е</w:t>
      </w:r>
      <w:r w:rsidRPr="002D721F">
        <w:rPr>
          <w:rFonts w:ascii="Times New Roman" w:hAnsi="Times New Roman" w:cs="Times New Roman"/>
          <w:sz w:val="28"/>
          <w:szCs w:val="28"/>
        </w:rPr>
        <w:t xml:space="preserve"> услови</w:t>
      </w:r>
      <w:r>
        <w:rPr>
          <w:rFonts w:ascii="Times New Roman" w:hAnsi="Times New Roman" w:cs="Times New Roman"/>
          <w:sz w:val="28"/>
          <w:szCs w:val="28"/>
        </w:rPr>
        <w:t>я</w:t>
      </w:r>
      <w:r w:rsidRPr="002D721F">
        <w:rPr>
          <w:rFonts w:ascii="Times New Roman" w:hAnsi="Times New Roman" w:cs="Times New Roman"/>
          <w:sz w:val="28"/>
          <w:szCs w:val="28"/>
        </w:rPr>
        <w:t xml:space="preserve"> для проживания </w:t>
      </w:r>
      <w:r>
        <w:rPr>
          <w:rFonts w:ascii="Times New Roman" w:hAnsi="Times New Roman" w:cs="Times New Roman"/>
          <w:sz w:val="28"/>
          <w:szCs w:val="28"/>
        </w:rPr>
        <w:t>населения в участке.</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Для развития </w:t>
      </w:r>
      <w:r w:rsidRPr="003B7477">
        <w:rPr>
          <w:rFonts w:ascii="Times New Roman" w:hAnsi="Times New Roman" w:cs="Times New Roman"/>
          <w:b/>
          <w:i/>
          <w:sz w:val="28"/>
          <w:szCs w:val="28"/>
        </w:rPr>
        <w:t>транспортной инфраструктуры</w:t>
      </w:r>
      <w:r>
        <w:rPr>
          <w:rFonts w:ascii="Times New Roman" w:hAnsi="Times New Roman" w:cs="Times New Roman"/>
          <w:sz w:val="28"/>
          <w:szCs w:val="28"/>
        </w:rPr>
        <w:t xml:space="preserve"> в рамках Программы предусматривается реконструкция и твердое покрытые автомобильных дорог республиканского и местного значения на территории МО «Бежтинский участок», таких как </w:t>
      </w:r>
      <w:r w:rsidRPr="0062277D">
        <w:rPr>
          <w:rFonts w:ascii="Times New Roman" w:hAnsi="Times New Roman" w:cs="Times New Roman"/>
          <w:sz w:val="28"/>
          <w:szCs w:val="28"/>
        </w:rPr>
        <w:t>дорог</w:t>
      </w:r>
      <w:r>
        <w:rPr>
          <w:rFonts w:ascii="Times New Roman" w:hAnsi="Times New Roman" w:cs="Times New Roman"/>
          <w:sz w:val="28"/>
          <w:szCs w:val="28"/>
        </w:rPr>
        <w:t xml:space="preserve">а </w:t>
      </w:r>
      <w:proofErr w:type="spellStart"/>
      <w:r>
        <w:rPr>
          <w:rFonts w:ascii="Times New Roman" w:hAnsi="Times New Roman" w:cs="Times New Roman"/>
          <w:sz w:val="28"/>
          <w:szCs w:val="28"/>
        </w:rPr>
        <w:t>Гунибское</w:t>
      </w:r>
      <w:proofErr w:type="spellEnd"/>
      <w:r>
        <w:rPr>
          <w:rFonts w:ascii="Times New Roman" w:hAnsi="Times New Roman" w:cs="Times New Roman"/>
          <w:sz w:val="28"/>
          <w:szCs w:val="28"/>
        </w:rPr>
        <w:t xml:space="preserve"> шоссе – </w:t>
      </w:r>
      <w:proofErr w:type="spellStart"/>
      <w:r>
        <w:rPr>
          <w:rFonts w:ascii="Times New Roman" w:hAnsi="Times New Roman" w:cs="Times New Roman"/>
          <w:sz w:val="28"/>
          <w:szCs w:val="28"/>
        </w:rPr>
        <w:t>Вантляшевский</w:t>
      </w:r>
      <w:proofErr w:type="spellEnd"/>
      <w:r>
        <w:rPr>
          <w:rFonts w:ascii="Times New Roman" w:hAnsi="Times New Roman" w:cs="Times New Roman"/>
          <w:sz w:val="28"/>
          <w:szCs w:val="28"/>
        </w:rPr>
        <w:t xml:space="preserve"> перевал</w:t>
      </w:r>
      <w:r w:rsidRPr="006D6D63">
        <w:rPr>
          <w:rFonts w:ascii="Times New Roman" w:hAnsi="Times New Roman" w:cs="Times New Roman"/>
          <w:sz w:val="28"/>
          <w:szCs w:val="28"/>
        </w:rPr>
        <w:t xml:space="preserve">, </w:t>
      </w:r>
      <w:r w:rsidRPr="0062277D">
        <w:rPr>
          <w:rFonts w:ascii="Times New Roman" w:hAnsi="Times New Roman" w:cs="Times New Roman"/>
          <w:sz w:val="28"/>
          <w:szCs w:val="28"/>
        </w:rPr>
        <w:t>автодорог</w:t>
      </w:r>
      <w:r>
        <w:rPr>
          <w:rFonts w:ascii="Times New Roman" w:hAnsi="Times New Roman" w:cs="Times New Roman"/>
          <w:sz w:val="28"/>
          <w:szCs w:val="28"/>
        </w:rPr>
        <w:t>а</w:t>
      </w:r>
      <w:r w:rsidRPr="0062277D">
        <w:rPr>
          <w:rFonts w:ascii="Times New Roman" w:hAnsi="Times New Roman" w:cs="Times New Roman"/>
          <w:sz w:val="28"/>
          <w:szCs w:val="28"/>
        </w:rPr>
        <w:t xml:space="preserve"> </w:t>
      </w:r>
      <w:proofErr w:type="spellStart"/>
      <w:r>
        <w:rPr>
          <w:rFonts w:ascii="Times New Roman" w:hAnsi="Times New Roman" w:cs="Times New Roman"/>
          <w:sz w:val="28"/>
          <w:szCs w:val="28"/>
        </w:rPr>
        <w:t>Анцух</w:t>
      </w:r>
      <w:proofErr w:type="spellEnd"/>
      <w:r>
        <w:rPr>
          <w:rFonts w:ascii="Times New Roman" w:hAnsi="Times New Roman" w:cs="Times New Roman"/>
          <w:sz w:val="28"/>
          <w:szCs w:val="28"/>
        </w:rPr>
        <w:t xml:space="preserve">-Бежта- </w:t>
      </w:r>
      <w:proofErr w:type="spellStart"/>
      <w:r>
        <w:rPr>
          <w:rFonts w:ascii="Times New Roman" w:hAnsi="Times New Roman" w:cs="Times New Roman"/>
          <w:sz w:val="28"/>
          <w:szCs w:val="28"/>
        </w:rPr>
        <w:t>Кидиро</w:t>
      </w:r>
      <w:proofErr w:type="spellEnd"/>
      <w:r w:rsidRPr="006D6D63">
        <w:rPr>
          <w:rFonts w:ascii="Times New Roman" w:hAnsi="Times New Roman" w:cs="Times New Roman"/>
          <w:sz w:val="28"/>
          <w:szCs w:val="28"/>
        </w:rPr>
        <w:t xml:space="preserve">, </w:t>
      </w:r>
      <w:r>
        <w:rPr>
          <w:rFonts w:ascii="Times New Roman" w:hAnsi="Times New Roman" w:cs="Times New Roman"/>
          <w:sz w:val="28"/>
          <w:szCs w:val="28"/>
        </w:rPr>
        <w:t xml:space="preserve">расширение дороги </w:t>
      </w:r>
      <w:proofErr w:type="spellStart"/>
      <w:r>
        <w:rPr>
          <w:rFonts w:ascii="Times New Roman" w:hAnsi="Times New Roman" w:cs="Times New Roman"/>
          <w:sz w:val="28"/>
          <w:szCs w:val="28"/>
        </w:rPr>
        <w:t>Нахада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асфальтирование дороги в </w:t>
      </w:r>
      <w:proofErr w:type="spellStart"/>
      <w:r>
        <w:rPr>
          <w:rFonts w:ascii="Times New Roman" w:hAnsi="Times New Roman" w:cs="Times New Roman"/>
          <w:sz w:val="28"/>
          <w:szCs w:val="28"/>
        </w:rPr>
        <w:t>прикутанной</w:t>
      </w:r>
      <w:proofErr w:type="spellEnd"/>
      <w:r>
        <w:rPr>
          <w:rFonts w:ascii="Times New Roman" w:hAnsi="Times New Roman" w:cs="Times New Roman"/>
          <w:sz w:val="28"/>
          <w:szCs w:val="28"/>
        </w:rPr>
        <w:t xml:space="preserve"> зоне (с. </w:t>
      </w:r>
      <w:proofErr w:type="spellStart"/>
      <w:r>
        <w:rPr>
          <w:rFonts w:ascii="Times New Roman" w:hAnsi="Times New Roman" w:cs="Times New Roman"/>
          <w:sz w:val="28"/>
          <w:szCs w:val="28"/>
        </w:rPr>
        <w:t>Качалай</w:t>
      </w:r>
      <w:proofErr w:type="spellEnd"/>
      <w:r>
        <w:rPr>
          <w:rFonts w:ascii="Times New Roman" w:hAnsi="Times New Roman" w:cs="Times New Roman"/>
          <w:sz w:val="28"/>
          <w:szCs w:val="28"/>
        </w:rPr>
        <w:t xml:space="preserve"> - с. </w:t>
      </w:r>
      <w:proofErr w:type="spellStart"/>
      <w:r>
        <w:rPr>
          <w:rFonts w:ascii="Times New Roman" w:hAnsi="Times New Roman" w:cs="Times New Roman"/>
          <w:sz w:val="28"/>
          <w:szCs w:val="28"/>
        </w:rPr>
        <w:t>Караузек</w:t>
      </w:r>
      <w:proofErr w:type="spellEnd"/>
      <w:r>
        <w:rPr>
          <w:rFonts w:ascii="Times New Roman" w:hAnsi="Times New Roman" w:cs="Times New Roman"/>
          <w:sz w:val="28"/>
          <w:szCs w:val="28"/>
        </w:rPr>
        <w:t xml:space="preserve"> -6,5км), покрытие дороги грейдером от федеральной трассы до с. </w:t>
      </w:r>
      <w:proofErr w:type="spellStart"/>
      <w:r>
        <w:rPr>
          <w:rFonts w:ascii="Times New Roman" w:hAnsi="Times New Roman" w:cs="Times New Roman"/>
          <w:sz w:val="28"/>
          <w:szCs w:val="28"/>
        </w:rPr>
        <w:t>Каратюбе</w:t>
      </w:r>
      <w:proofErr w:type="spellEnd"/>
      <w:r>
        <w:rPr>
          <w:rFonts w:ascii="Times New Roman" w:hAnsi="Times New Roman" w:cs="Times New Roman"/>
          <w:sz w:val="28"/>
          <w:szCs w:val="28"/>
        </w:rPr>
        <w:t xml:space="preserve"> (3,5км), а также мостовых переходов. </w:t>
      </w:r>
    </w:p>
    <w:p w:rsidR="00EA68C4" w:rsidRDefault="00EA68C4" w:rsidP="00EA68C4">
      <w:pPr>
        <w:pStyle w:val="ConsPlusNormal"/>
        <w:ind w:firstLine="540"/>
        <w:jc w:val="both"/>
        <w:outlineLvl w:val="1"/>
        <w:rPr>
          <w:rFonts w:ascii="Times New Roman" w:hAnsi="Times New Roman" w:cs="Times New Roman"/>
          <w:sz w:val="28"/>
          <w:szCs w:val="28"/>
        </w:rPr>
      </w:pPr>
      <w:r w:rsidRPr="00DD344E">
        <w:rPr>
          <w:rFonts w:ascii="Times New Roman" w:hAnsi="Times New Roman" w:cs="Times New Roman"/>
          <w:sz w:val="28"/>
          <w:szCs w:val="28"/>
        </w:rPr>
        <w:t xml:space="preserve">В целях удовлетворения потребности населения </w:t>
      </w:r>
      <w:r>
        <w:rPr>
          <w:rFonts w:ascii="Times New Roman" w:hAnsi="Times New Roman" w:cs="Times New Roman"/>
          <w:sz w:val="28"/>
          <w:szCs w:val="28"/>
        </w:rPr>
        <w:t xml:space="preserve">МО «Бежтинский участок» </w:t>
      </w:r>
      <w:r w:rsidRPr="00DD344E">
        <w:rPr>
          <w:rFonts w:ascii="Times New Roman" w:hAnsi="Times New Roman" w:cs="Times New Roman"/>
          <w:sz w:val="28"/>
          <w:szCs w:val="28"/>
        </w:rPr>
        <w:t xml:space="preserve">в </w:t>
      </w:r>
      <w:r w:rsidRPr="00056F4D">
        <w:rPr>
          <w:rFonts w:ascii="Times New Roman" w:hAnsi="Times New Roman" w:cs="Times New Roman"/>
          <w:b/>
          <w:i/>
          <w:sz w:val="28"/>
          <w:szCs w:val="28"/>
        </w:rPr>
        <w:t>образовательных учреждениях</w:t>
      </w:r>
      <w:r w:rsidRPr="00DD344E">
        <w:rPr>
          <w:rFonts w:ascii="Times New Roman" w:hAnsi="Times New Roman" w:cs="Times New Roman"/>
          <w:sz w:val="28"/>
          <w:szCs w:val="28"/>
        </w:rPr>
        <w:t>, соответствующих нормативам, для стабилизации и дальнейшего развития системы образования как одного из факторов экономического и социального прогресса общества, повышения  качества  общего и дошкольного образования и обеспечение его доступности, в рамках Программы предусматривается</w:t>
      </w:r>
      <w:r>
        <w:rPr>
          <w:rFonts w:ascii="Times New Roman" w:hAnsi="Times New Roman" w:cs="Times New Roman"/>
          <w:sz w:val="28"/>
          <w:szCs w:val="28"/>
        </w:rPr>
        <w:t xml:space="preserve"> </w:t>
      </w:r>
      <w:r w:rsidRPr="00DD344E">
        <w:rPr>
          <w:rFonts w:ascii="Times New Roman" w:hAnsi="Times New Roman" w:cs="Times New Roman"/>
          <w:sz w:val="28"/>
          <w:szCs w:val="28"/>
        </w:rPr>
        <w:t>реализация мероприятий по строительству школ</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 160 уч. мест, с.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-220 уч. мест, с.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 60 уч. мест, с.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 60 уч. мест</w:t>
      </w:r>
      <w:r w:rsidRPr="00DD344E">
        <w:rPr>
          <w:rFonts w:ascii="Times New Roman" w:hAnsi="Times New Roman" w:cs="Times New Roman"/>
          <w:sz w:val="28"/>
          <w:szCs w:val="28"/>
        </w:rPr>
        <w:t xml:space="preserve"> и детских садов </w:t>
      </w:r>
      <w:r>
        <w:rPr>
          <w:rFonts w:ascii="Times New Roman" w:hAnsi="Times New Roman" w:cs="Times New Roman"/>
          <w:sz w:val="28"/>
          <w:szCs w:val="28"/>
        </w:rPr>
        <w:t xml:space="preserve">в </w:t>
      </w:r>
      <w:r w:rsidRPr="00DD344E">
        <w:rPr>
          <w:rFonts w:ascii="Times New Roman" w:hAnsi="Times New Roman" w:cs="Times New Roman"/>
          <w:sz w:val="28"/>
          <w:szCs w:val="28"/>
        </w:rPr>
        <w:t xml:space="preserve">населенных пунктах </w:t>
      </w:r>
      <w:r>
        <w:rPr>
          <w:rFonts w:ascii="Times New Roman" w:hAnsi="Times New Roman" w:cs="Times New Roman"/>
          <w:sz w:val="28"/>
          <w:szCs w:val="28"/>
        </w:rPr>
        <w:t xml:space="preserve">Бежта на 120 мест,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-60, </w:t>
      </w:r>
      <w:proofErr w:type="spellStart"/>
      <w:r>
        <w:rPr>
          <w:rFonts w:ascii="Times New Roman" w:hAnsi="Times New Roman" w:cs="Times New Roman"/>
          <w:sz w:val="28"/>
          <w:szCs w:val="28"/>
        </w:rPr>
        <w:t>Хашархота</w:t>
      </w:r>
      <w:proofErr w:type="spellEnd"/>
      <w:r>
        <w:rPr>
          <w:rFonts w:ascii="Times New Roman" w:hAnsi="Times New Roman" w:cs="Times New Roman"/>
          <w:sz w:val="28"/>
          <w:szCs w:val="28"/>
        </w:rPr>
        <w:t xml:space="preserve"> – 60 мест,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-60 мест,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- 40 мест,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- 40 мест, Нахада-40 мест и </w:t>
      </w:r>
      <w:proofErr w:type="spellStart"/>
      <w:r>
        <w:rPr>
          <w:rFonts w:ascii="Times New Roman" w:hAnsi="Times New Roman" w:cs="Times New Roman"/>
          <w:sz w:val="28"/>
          <w:szCs w:val="28"/>
        </w:rPr>
        <w:t>Качалай</w:t>
      </w:r>
      <w:proofErr w:type="spellEnd"/>
      <w:r>
        <w:rPr>
          <w:rFonts w:ascii="Times New Roman" w:hAnsi="Times New Roman" w:cs="Times New Roman"/>
          <w:sz w:val="28"/>
          <w:szCs w:val="28"/>
        </w:rPr>
        <w:t xml:space="preserve"> – 90 мест.</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Для </w:t>
      </w:r>
      <w:r w:rsidRPr="00145293">
        <w:rPr>
          <w:rFonts w:ascii="Times New Roman" w:hAnsi="Times New Roman" w:cs="Times New Roman"/>
          <w:sz w:val="28"/>
          <w:szCs w:val="28"/>
        </w:rPr>
        <w:t xml:space="preserve">улучшения </w:t>
      </w:r>
      <w:r w:rsidRPr="00056F4D">
        <w:rPr>
          <w:rFonts w:ascii="Times New Roman" w:hAnsi="Times New Roman" w:cs="Times New Roman"/>
          <w:b/>
          <w:i/>
          <w:sz w:val="28"/>
          <w:szCs w:val="28"/>
        </w:rPr>
        <w:t>здоровья жителей</w:t>
      </w:r>
      <w:r w:rsidRPr="00145293">
        <w:rPr>
          <w:rFonts w:ascii="Times New Roman" w:hAnsi="Times New Roman" w:cs="Times New Roman"/>
          <w:sz w:val="28"/>
          <w:szCs w:val="28"/>
        </w:rPr>
        <w:t xml:space="preserve"> и оказания своевременной и качественной медицинской помощи населению </w:t>
      </w:r>
      <w:r>
        <w:rPr>
          <w:rFonts w:ascii="Times New Roman" w:hAnsi="Times New Roman" w:cs="Times New Roman"/>
          <w:sz w:val="28"/>
          <w:szCs w:val="28"/>
        </w:rPr>
        <w:t>участка, Программой предусматривается реализация мероприятий по с</w:t>
      </w:r>
      <w:r w:rsidRPr="00ED1B90">
        <w:rPr>
          <w:rFonts w:ascii="Times New Roman" w:hAnsi="Times New Roman" w:cs="Times New Roman"/>
          <w:sz w:val="28"/>
          <w:szCs w:val="28"/>
        </w:rPr>
        <w:t>троительству</w:t>
      </w:r>
      <w:r>
        <w:rPr>
          <w:rFonts w:ascii="Times New Roman" w:hAnsi="Times New Roman" w:cs="Times New Roman"/>
          <w:sz w:val="28"/>
          <w:szCs w:val="28"/>
        </w:rPr>
        <w:t xml:space="preserve"> участковой</w:t>
      </w:r>
      <w:r w:rsidRPr="00ED1B90">
        <w:rPr>
          <w:rFonts w:ascii="Times New Roman" w:hAnsi="Times New Roman" w:cs="Times New Roman"/>
          <w:sz w:val="28"/>
          <w:szCs w:val="28"/>
        </w:rPr>
        <w:t xml:space="preserve"> </w:t>
      </w:r>
      <w:r>
        <w:rPr>
          <w:rFonts w:ascii="Times New Roman" w:hAnsi="Times New Roman" w:cs="Times New Roman"/>
          <w:sz w:val="28"/>
          <w:szCs w:val="28"/>
        </w:rPr>
        <w:t xml:space="preserve">больницы в с. </w:t>
      </w:r>
      <w:proofErr w:type="spellStart"/>
      <w:r>
        <w:rPr>
          <w:rFonts w:ascii="Times New Roman" w:hAnsi="Times New Roman" w:cs="Times New Roman"/>
          <w:sz w:val="28"/>
          <w:szCs w:val="28"/>
        </w:rPr>
        <w:t>Качалай</w:t>
      </w:r>
      <w:proofErr w:type="spellEnd"/>
      <w:r>
        <w:rPr>
          <w:rFonts w:ascii="Times New Roman" w:hAnsi="Times New Roman" w:cs="Times New Roman"/>
          <w:sz w:val="28"/>
          <w:szCs w:val="28"/>
        </w:rPr>
        <w:t xml:space="preserve"> на 10 коек, строительство инфекционного корпуса на 10 коек при участковой больнице в с. Бежта, строительство родильного и гинекологического отделения на 15 коек в с. Бежта, строительство новой врачебной амбулатории в с. Бежта на 140 </w:t>
      </w:r>
      <w:proofErr w:type="spellStart"/>
      <w:r>
        <w:rPr>
          <w:rFonts w:ascii="Times New Roman" w:hAnsi="Times New Roman" w:cs="Times New Roman"/>
          <w:sz w:val="28"/>
          <w:szCs w:val="28"/>
        </w:rPr>
        <w:t>пос</w:t>
      </w:r>
      <w:proofErr w:type="spellEnd"/>
      <w:r>
        <w:rPr>
          <w:rFonts w:ascii="Times New Roman" w:hAnsi="Times New Roman" w:cs="Times New Roman"/>
          <w:sz w:val="28"/>
          <w:szCs w:val="28"/>
        </w:rPr>
        <w:t xml:space="preserve">/смену, а также строительство </w:t>
      </w:r>
      <w:proofErr w:type="spellStart"/>
      <w:r>
        <w:rPr>
          <w:rFonts w:ascii="Times New Roman" w:hAnsi="Times New Roman" w:cs="Times New Roman"/>
          <w:sz w:val="28"/>
          <w:szCs w:val="28"/>
        </w:rPr>
        <w:lastRenderedPageBreak/>
        <w:t>ФАПов</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 xml:space="preserve">. Бежта,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Жамод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Хашархота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Гунзиб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Нахада</w:t>
      </w:r>
      <w:proofErr w:type="spellEnd"/>
      <w:r>
        <w:rPr>
          <w:rFonts w:ascii="Times New Roman" w:hAnsi="Times New Roman" w:cs="Times New Roman"/>
          <w:sz w:val="28"/>
          <w:szCs w:val="28"/>
        </w:rPr>
        <w:t xml:space="preserve">.    </w:t>
      </w:r>
      <w:r w:rsidRPr="00ED1B90">
        <w:rPr>
          <w:rFonts w:ascii="Times New Roman" w:hAnsi="Times New Roman" w:cs="Times New Roman"/>
          <w:sz w:val="28"/>
          <w:szCs w:val="28"/>
        </w:rPr>
        <w:t xml:space="preserve"> </w:t>
      </w:r>
    </w:p>
    <w:p w:rsidR="00EA68C4" w:rsidRPr="00ED1B90" w:rsidRDefault="00EA68C4" w:rsidP="00EA68C4">
      <w:pPr>
        <w:pStyle w:val="ConsPlusNormal"/>
        <w:ind w:firstLine="540"/>
        <w:jc w:val="both"/>
        <w:outlineLvl w:val="1"/>
        <w:rPr>
          <w:rFonts w:ascii="Times New Roman" w:hAnsi="Times New Roman" w:cs="Times New Roman"/>
          <w:sz w:val="28"/>
          <w:szCs w:val="28"/>
        </w:rPr>
      </w:pPr>
      <w:r w:rsidRPr="00ED1B90">
        <w:rPr>
          <w:rFonts w:ascii="Times New Roman" w:hAnsi="Times New Roman" w:cs="Times New Roman"/>
          <w:sz w:val="28"/>
          <w:szCs w:val="28"/>
        </w:rPr>
        <w:t xml:space="preserve">В целях удовлетворения потребности в учреждениях </w:t>
      </w:r>
      <w:r w:rsidRPr="007B278E">
        <w:rPr>
          <w:rFonts w:ascii="Times New Roman" w:hAnsi="Times New Roman" w:cs="Times New Roman"/>
          <w:b/>
          <w:i/>
          <w:sz w:val="28"/>
          <w:szCs w:val="28"/>
        </w:rPr>
        <w:t>культуры,</w:t>
      </w:r>
      <w:r w:rsidRPr="00ED1B90">
        <w:rPr>
          <w:rFonts w:ascii="Times New Roman" w:hAnsi="Times New Roman" w:cs="Times New Roman"/>
          <w:sz w:val="28"/>
          <w:szCs w:val="28"/>
        </w:rPr>
        <w:t xml:space="preserve"> соответствующих нормативам, сохранения культурного наследия </w:t>
      </w:r>
      <w:r>
        <w:rPr>
          <w:rFonts w:ascii="Times New Roman" w:hAnsi="Times New Roman" w:cs="Times New Roman"/>
          <w:sz w:val="28"/>
          <w:szCs w:val="28"/>
        </w:rPr>
        <w:t>участка</w:t>
      </w:r>
      <w:r w:rsidRPr="00ED1B90">
        <w:rPr>
          <w:rFonts w:ascii="Times New Roman" w:hAnsi="Times New Roman" w:cs="Times New Roman"/>
          <w:sz w:val="28"/>
          <w:szCs w:val="28"/>
        </w:rPr>
        <w:t>, выравнивания доступа к культурным ценностям и информационным ресурсам различных групп граждан, создания условий для сохранения и развития культурного потенциала</w:t>
      </w:r>
      <w:r>
        <w:rPr>
          <w:rFonts w:ascii="Times New Roman" w:hAnsi="Times New Roman" w:cs="Times New Roman"/>
          <w:sz w:val="28"/>
          <w:szCs w:val="28"/>
        </w:rPr>
        <w:t>,</w:t>
      </w:r>
      <w:r w:rsidRPr="00ED1B90">
        <w:rPr>
          <w:rFonts w:ascii="Times New Roman" w:hAnsi="Times New Roman" w:cs="Times New Roman"/>
          <w:sz w:val="28"/>
          <w:szCs w:val="28"/>
        </w:rPr>
        <w:t xml:space="preserve"> Программой предусматривается строительство </w:t>
      </w:r>
      <w:r>
        <w:rPr>
          <w:rFonts w:ascii="Times New Roman" w:hAnsi="Times New Roman" w:cs="Times New Roman"/>
          <w:sz w:val="28"/>
          <w:szCs w:val="28"/>
        </w:rPr>
        <w:t>Дворца культуры</w:t>
      </w:r>
      <w:r w:rsidRPr="00ED1B9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D1B90">
        <w:rPr>
          <w:rFonts w:ascii="Times New Roman" w:hAnsi="Times New Roman" w:cs="Times New Roman"/>
          <w:sz w:val="28"/>
          <w:szCs w:val="28"/>
        </w:rPr>
        <w:t xml:space="preserve">с. </w:t>
      </w:r>
      <w:r>
        <w:rPr>
          <w:rFonts w:ascii="Times New Roman" w:hAnsi="Times New Roman" w:cs="Times New Roman"/>
          <w:sz w:val="28"/>
          <w:szCs w:val="28"/>
        </w:rPr>
        <w:t>Бежта</w:t>
      </w:r>
      <w:r w:rsidRPr="00ED1B90">
        <w:rPr>
          <w:rFonts w:ascii="Times New Roman" w:hAnsi="Times New Roman" w:cs="Times New Roman"/>
          <w:sz w:val="28"/>
          <w:szCs w:val="28"/>
        </w:rPr>
        <w:t xml:space="preserve">, </w:t>
      </w:r>
      <w:r>
        <w:rPr>
          <w:rFonts w:ascii="Times New Roman" w:hAnsi="Times New Roman" w:cs="Times New Roman"/>
          <w:sz w:val="28"/>
          <w:szCs w:val="28"/>
        </w:rPr>
        <w:t xml:space="preserve">установка бюстов Героям России – </w:t>
      </w:r>
      <w:proofErr w:type="spellStart"/>
      <w:r>
        <w:rPr>
          <w:rFonts w:ascii="Times New Roman" w:hAnsi="Times New Roman" w:cs="Times New Roman"/>
          <w:sz w:val="28"/>
          <w:szCs w:val="28"/>
        </w:rPr>
        <w:t>бежтинцам</w:t>
      </w:r>
      <w:proofErr w:type="spellEnd"/>
      <w:r>
        <w:rPr>
          <w:rFonts w:ascii="Times New Roman" w:hAnsi="Times New Roman" w:cs="Times New Roman"/>
          <w:sz w:val="28"/>
          <w:szCs w:val="28"/>
        </w:rPr>
        <w:t xml:space="preserve"> – А. Курбанову и М. Сулейманову.</w:t>
      </w:r>
    </w:p>
    <w:p w:rsidR="00EA68C4" w:rsidRDefault="00EA68C4" w:rsidP="00EA68C4">
      <w:pPr>
        <w:pStyle w:val="ConsPlusNormal"/>
        <w:ind w:firstLine="540"/>
        <w:jc w:val="both"/>
        <w:outlineLvl w:val="1"/>
        <w:rPr>
          <w:rFonts w:ascii="Times New Roman" w:hAnsi="Times New Roman" w:cs="Times New Roman"/>
          <w:sz w:val="28"/>
          <w:szCs w:val="28"/>
        </w:rPr>
      </w:pPr>
      <w:r w:rsidRPr="00BE11AA">
        <w:rPr>
          <w:rFonts w:ascii="Times New Roman" w:hAnsi="Times New Roman" w:cs="Times New Roman"/>
          <w:sz w:val="28"/>
          <w:szCs w:val="28"/>
        </w:rPr>
        <w:t>В целях улучшения обеспеченности</w:t>
      </w:r>
      <w:r>
        <w:rPr>
          <w:rFonts w:ascii="Times New Roman" w:hAnsi="Times New Roman" w:cs="Times New Roman"/>
          <w:sz w:val="28"/>
          <w:szCs w:val="28"/>
        </w:rPr>
        <w:t xml:space="preserve"> МО «Бежтинский участок»</w:t>
      </w:r>
      <w:r w:rsidRPr="00BE11AA">
        <w:rPr>
          <w:rFonts w:ascii="Times New Roman" w:hAnsi="Times New Roman" w:cs="Times New Roman"/>
          <w:sz w:val="28"/>
          <w:szCs w:val="28"/>
        </w:rPr>
        <w:t xml:space="preserve"> </w:t>
      </w:r>
      <w:r w:rsidRPr="007B278E">
        <w:rPr>
          <w:rFonts w:ascii="Times New Roman" w:hAnsi="Times New Roman" w:cs="Times New Roman"/>
          <w:b/>
          <w:i/>
          <w:sz w:val="28"/>
          <w:szCs w:val="28"/>
        </w:rPr>
        <w:t>спортивной инфраструктурой</w:t>
      </w:r>
      <w:r w:rsidRPr="00BE11AA">
        <w:rPr>
          <w:rFonts w:ascii="Times New Roman" w:hAnsi="Times New Roman" w:cs="Times New Roman"/>
          <w:sz w:val="28"/>
          <w:szCs w:val="28"/>
        </w:rPr>
        <w:t xml:space="preserve">, повышения доли граждан, систематически занимающихся физической культурой и спортом, улучшения здоровья жителей </w:t>
      </w:r>
      <w:r>
        <w:rPr>
          <w:rFonts w:ascii="Times New Roman" w:hAnsi="Times New Roman" w:cs="Times New Roman"/>
          <w:sz w:val="28"/>
          <w:szCs w:val="28"/>
        </w:rPr>
        <w:t>участка,</w:t>
      </w:r>
      <w:r w:rsidRPr="00BE11AA">
        <w:rPr>
          <w:rFonts w:ascii="Times New Roman" w:hAnsi="Times New Roman" w:cs="Times New Roman"/>
          <w:sz w:val="28"/>
          <w:szCs w:val="28"/>
        </w:rPr>
        <w:t xml:space="preserve"> в рамках Программы планируется с</w:t>
      </w:r>
      <w:r w:rsidRPr="00ED1B90">
        <w:rPr>
          <w:rFonts w:ascii="Times New Roman" w:hAnsi="Times New Roman" w:cs="Times New Roman"/>
          <w:sz w:val="28"/>
          <w:szCs w:val="28"/>
        </w:rPr>
        <w:t xml:space="preserve">троительство </w:t>
      </w:r>
      <w:r>
        <w:rPr>
          <w:rFonts w:ascii="Times New Roman" w:hAnsi="Times New Roman" w:cs="Times New Roman"/>
          <w:sz w:val="28"/>
          <w:szCs w:val="28"/>
        </w:rPr>
        <w:t xml:space="preserve">спортивного комплекса в с. </w:t>
      </w:r>
      <w:proofErr w:type="gramStart"/>
      <w:r>
        <w:rPr>
          <w:rFonts w:ascii="Times New Roman" w:hAnsi="Times New Roman" w:cs="Times New Roman"/>
          <w:sz w:val="28"/>
          <w:szCs w:val="28"/>
        </w:rPr>
        <w:t>Бежта,</w:t>
      </w:r>
      <w:r w:rsidRPr="00ED1B90">
        <w:rPr>
          <w:rFonts w:ascii="Times New Roman" w:hAnsi="Times New Roman" w:cs="Times New Roman"/>
          <w:sz w:val="28"/>
          <w:szCs w:val="28"/>
        </w:rPr>
        <w:t xml:space="preserve">  </w:t>
      </w:r>
      <w:proofErr w:type="spellStart"/>
      <w:r>
        <w:rPr>
          <w:rFonts w:ascii="Times New Roman" w:hAnsi="Times New Roman" w:cs="Times New Roman"/>
          <w:sz w:val="28"/>
          <w:szCs w:val="28"/>
        </w:rPr>
        <w:t>ФОКов</w:t>
      </w:r>
      <w:proofErr w:type="spellEnd"/>
      <w:proofErr w:type="gramEnd"/>
      <w:r w:rsidRPr="00ED1B90">
        <w:rPr>
          <w:rFonts w:ascii="Times New Roman" w:hAnsi="Times New Roman" w:cs="Times New Roman"/>
          <w:sz w:val="28"/>
          <w:szCs w:val="28"/>
        </w:rPr>
        <w:t xml:space="preserve"> в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Балакури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Хашархота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Тлядал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Гарбутли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Качалай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Каратюбе</w:t>
      </w:r>
      <w:proofErr w:type="spellEnd"/>
      <w:r>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sidRPr="00B91DF6">
        <w:rPr>
          <w:rFonts w:ascii="Times New Roman" w:hAnsi="Times New Roman" w:cs="Times New Roman"/>
          <w:sz w:val="28"/>
          <w:szCs w:val="28"/>
        </w:rPr>
        <w:t>В области связи в рамках Программы предусматривается проведение мероприятий по развитию цифрового телерадиовещания</w:t>
      </w:r>
      <w:r>
        <w:rPr>
          <w:rFonts w:ascii="Times New Roman" w:hAnsi="Times New Roman" w:cs="Times New Roman"/>
          <w:sz w:val="28"/>
          <w:szCs w:val="28"/>
        </w:rPr>
        <w:t xml:space="preserve"> и мобильной связи.</w:t>
      </w:r>
    </w:p>
    <w:p w:rsidR="00EA68C4" w:rsidRPr="00141B1B" w:rsidRDefault="00EA68C4" w:rsidP="00EA68C4">
      <w:pPr>
        <w:pStyle w:val="ConsPlusNormal"/>
        <w:ind w:firstLine="540"/>
        <w:jc w:val="both"/>
        <w:outlineLvl w:val="1"/>
        <w:rPr>
          <w:rFonts w:ascii="Times New Roman" w:hAnsi="Times New Roman" w:cs="Times New Roman"/>
          <w:sz w:val="28"/>
          <w:szCs w:val="28"/>
        </w:rPr>
      </w:pPr>
      <w:r w:rsidRPr="00141B1B">
        <w:rPr>
          <w:rFonts w:ascii="Times New Roman" w:hAnsi="Times New Roman" w:cs="Times New Roman"/>
          <w:sz w:val="28"/>
          <w:szCs w:val="28"/>
        </w:rPr>
        <w:t xml:space="preserve">Мероприятиями Программы по </w:t>
      </w:r>
      <w:r w:rsidRPr="00272405">
        <w:rPr>
          <w:rFonts w:ascii="Times New Roman" w:hAnsi="Times New Roman" w:cs="Times New Roman"/>
          <w:b/>
          <w:sz w:val="28"/>
          <w:szCs w:val="28"/>
        </w:rPr>
        <w:t>развитию малого и среднего</w:t>
      </w:r>
      <w:r w:rsidRPr="00141B1B">
        <w:rPr>
          <w:rFonts w:ascii="Times New Roman" w:hAnsi="Times New Roman" w:cs="Times New Roman"/>
          <w:sz w:val="28"/>
          <w:szCs w:val="28"/>
        </w:rPr>
        <w:t xml:space="preserve"> предпринимательства предусматривается участие субъектов </w:t>
      </w:r>
      <w:r>
        <w:rPr>
          <w:rFonts w:ascii="Times New Roman" w:hAnsi="Times New Roman" w:cs="Times New Roman"/>
          <w:sz w:val="28"/>
          <w:szCs w:val="28"/>
        </w:rPr>
        <w:t xml:space="preserve">малого и среднего </w:t>
      </w:r>
      <w:r w:rsidRPr="00141B1B">
        <w:rPr>
          <w:rFonts w:ascii="Times New Roman" w:hAnsi="Times New Roman" w:cs="Times New Roman"/>
          <w:sz w:val="28"/>
          <w:szCs w:val="28"/>
        </w:rPr>
        <w:t xml:space="preserve">бизнеса </w:t>
      </w:r>
      <w:r>
        <w:rPr>
          <w:rFonts w:ascii="Times New Roman" w:hAnsi="Times New Roman" w:cs="Times New Roman"/>
          <w:sz w:val="28"/>
          <w:szCs w:val="28"/>
        </w:rPr>
        <w:t>МО «Бежтинский участок»</w:t>
      </w:r>
      <w:r w:rsidRPr="00BE11AA">
        <w:rPr>
          <w:rFonts w:ascii="Times New Roman" w:hAnsi="Times New Roman" w:cs="Times New Roman"/>
          <w:sz w:val="28"/>
          <w:szCs w:val="28"/>
        </w:rPr>
        <w:t xml:space="preserve"> </w:t>
      </w:r>
      <w:r w:rsidRPr="00141B1B">
        <w:rPr>
          <w:rFonts w:ascii="Times New Roman" w:hAnsi="Times New Roman" w:cs="Times New Roman"/>
          <w:sz w:val="28"/>
          <w:szCs w:val="28"/>
        </w:rPr>
        <w:t>в региональных программах развития малого и среднего предпринимательства, направленных на приоритетную поддержку субъектов малого и среднего предпринимательства, реализующих социально значимые для</w:t>
      </w:r>
      <w:r>
        <w:rPr>
          <w:rFonts w:ascii="Times New Roman" w:hAnsi="Times New Roman" w:cs="Times New Roman"/>
          <w:sz w:val="28"/>
          <w:szCs w:val="28"/>
        </w:rPr>
        <w:t xml:space="preserve"> муниципального района и </w:t>
      </w:r>
      <w:r w:rsidRPr="00141B1B">
        <w:rPr>
          <w:rFonts w:ascii="Times New Roman" w:hAnsi="Times New Roman" w:cs="Times New Roman"/>
          <w:sz w:val="28"/>
          <w:szCs w:val="28"/>
        </w:rPr>
        <w:t xml:space="preserve"> республики проекты, формирование и развитие единого информационного пространства предпринимательства, стимулирование инновационной активности субъектов малого и среднего бизнеса</w:t>
      </w:r>
      <w:r>
        <w:rPr>
          <w:rFonts w:ascii="Times New Roman" w:hAnsi="Times New Roman" w:cs="Times New Roman"/>
          <w:sz w:val="28"/>
          <w:szCs w:val="28"/>
        </w:rPr>
        <w:t>. Также планируется с</w:t>
      </w:r>
      <w:r w:rsidRPr="0067536B">
        <w:rPr>
          <w:rFonts w:ascii="Times New Roman" w:hAnsi="Times New Roman" w:cs="Times New Roman"/>
          <w:sz w:val="28"/>
          <w:szCs w:val="28"/>
        </w:rPr>
        <w:t xml:space="preserve">троительство </w:t>
      </w:r>
      <w:r>
        <w:rPr>
          <w:rFonts w:ascii="Times New Roman" w:hAnsi="Times New Roman" w:cs="Times New Roman"/>
          <w:sz w:val="28"/>
          <w:szCs w:val="28"/>
        </w:rPr>
        <w:t xml:space="preserve">крытого </w:t>
      </w:r>
      <w:r w:rsidRPr="0067536B">
        <w:rPr>
          <w:rFonts w:ascii="Times New Roman" w:hAnsi="Times New Roman" w:cs="Times New Roman"/>
          <w:sz w:val="28"/>
          <w:szCs w:val="28"/>
        </w:rPr>
        <w:t xml:space="preserve">рынка в </w:t>
      </w:r>
      <w:proofErr w:type="spellStart"/>
      <w:r w:rsidRPr="0067536B">
        <w:rPr>
          <w:rFonts w:ascii="Times New Roman" w:hAnsi="Times New Roman" w:cs="Times New Roman"/>
          <w:sz w:val="28"/>
          <w:szCs w:val="28"/>
        </w:rPr>
        <w:t>с.</w:t>
      </w:r>
      <w:r>
        <w:rPr>
          <w:rFonts w:ascii="Times New Roman" w:hAnsi="Times New Roman" w:cs="Times New Roman"/>
          <w:sz w:val="28"/>
          <w:szCs w:val="28"/>
        </w:rPr>
        <w:t>Бежта</w:t>
      </w:r>
      <w:proofErr w:type="spellEnd"/>
      <w:r>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sidRPr="00141B1B">
        <w:rPr>
          <w:rFonts w:ascii="Times New Roman" w:hAnsi="Times New Roman" w:cs="Times New Roman"/>
          <w:sz w:val="28"/>
          <w:szCs w:val="28"/>
        </w:rPr>
        <w:t>Мероприятиями</w:t>
      </w:r>
      <w:r>
        <w:rPr>
          <w:rFonts w:ascii="Times New Roman" w:hAnsi="Times New Roman" w:cs="Times New Roman"/>
          <w:sz w:val="28"/>
          <w:szCs w:val="28"/>
        </w:rPr>
        <w:t xml:space="preserve"> Программы </w:t>
      </w:r>
      <w:r w:rsidRPr="00141B1B">
        <w:rPr>
          <w:rFonts w:ascii="Times New Roman" w:hAnsi="Times New Roman" w:cs="Times New Roman"/>
          <w:sz w:val="28"/>
          <w:szCs w:val="28"/>
        </w:rPr>
        <w:t>по территориальному планированию предусмотрена разработка генеральных планов и правил землепользования и застройки 12</w:t>
      </w:r>
      <w:r>
        <w:rPr>
          <w:rFonts w:ascii="Times New Roman" w:hAnsi="Times New Roman" w:cs="Times New Roman"/>
          <w:sz w:val="28"/>
          <w:szCs w:val="28"/>
        </w:rPr>
        <w:t>-</w:t>
      </w:r>
      <w:r w:rsidRPr="00141B1B">
        <w:rPr>
          <w:rFonts w:ascii="Times New Roman" w:hAnsi="Times New Roman" w:cs="Times New Roman"/>
          <w:sz w:val="28"/>
          <w:szCs w:val="28"/>
        </w:rPr>
        <w:t>ти сельских поселений</w:t>
      </w:r>
      <w:r>
        <w:rPr>
          <w:rFonts w:ascii="Times New Roman" w:hAnsi="Times New Roman" w:cs="Times New Roman"/>
          <w:sz w:val="28"/>
          <w:szCs w:val="28"/>
        </w:rPr>
        <w:t>.</w:t>
      </w:r>
    </w:p>
    <w:p w:rsidR="00EA68C4" w:rsidRDefault="00EA68C4" w:rsidP="00EA68C4">
      <w:pPr>
        <w:pStyle w:val="ConsPlusNormal"/>
        <w:ind w:firstLine="540"/>
        <w:jc w:val="both"/>
        <w:outlineLvl w:val="1"/>
        <w:rPr>
          <w:rFonts w:ascii="Times New Roman" w:hAnsi="Times New Roman" w:cs="Times New Roman"/>
          <w:sz w:val="28"/>
          <w:szCs w:val="28"/>
        </w:rPr>
      </w:pPr>
      <w:r w:rsidRPr="0067536B">
        <w:rPr>
          <w:rFonts w:ascii="Times New Roman" w:hAnsi="Times New Roman" w:cs="Times New Roman"/>
          <w:sz w:val="28"/>
          <w:szCs w:val="28"/>
        </w:rPr>
        <w:t xml:space="preserve">В целях решения задач по защите территории </w:t>
      </w:r>
      <w:r>
        <w:rPr>
          <w:rFonts w:ascii="Times New Roman" w:hAnsi="Times New Roman" w:cs="Times New Roman"/>
          <w:sz w:val="28"/>
          <w:szCs w:val="28"/>
        </w:rPr>
        <w:t xml:space="preserve">МО «Бежтинский </w:t>
      </w:r>
      <w:proofErr w:type="gramStart"/>
      <w:r>
        <w:rPr>
          <w:rFonts w:ascii="Times New Roman" w:hAnsi="Times New Roman" w:cs="Times New Roman"/>
          <w:sz w:val="28"/>
          <w:szCs w:val="28"/>
        </w:rPr>
        <w:t>участок»</w:t>
      </w:r>
      <w:r w:rsidRPr="00BE11AA">
        <w:rPr>
          <w:rFonts w:ascii="Times New Roman" w:hAnsi="Times New Roman" w:cs="Times New Roman"/>
          <w:sz w:val="28"/>
          <w:szCs w:val="28"/>
        </w:rPr>
        <w:t xml:space="preserve"> </w:t>
      </w:r>
      <w:r w:rsidRPr="0067536B">
        <w:rPr>
          <w:rFonts w:ascii="Times New Roman" w:hAnsi="Times New Roman" w:cs="Times New Roman"/>
          <w:sz w:val="28"/>
          <w:szCs w:val="28"/>
        </w:rPr>
        <w:t xml:space="preserve"> от</w:t>
      </w:r>
      <w:proofErr w:type="gramEnd"/>
      <w:r w:rsidRPr="0067536B">
        <w:rPr>
          <w:rFonts w:ascii="Times New Roman" w:hAnsi="Times New Roman" w:cs="Times New Roman"/>
          <w:sz w:val="28"/>
          <w:szCs w:val="28"/>
        </w:rPr>
        <w:t xml:space="preserve"> воздействия паводков и разрушения речных берегов в рамках Программы предусмотрены мероприятия по проведению берегоукрепительных</w:t>
      </w:r>
      <w:r w:rsidRPr="00141B1B">
        <w:rPr>
          <w:rFonts w:ascii="Times New Roman" w:hAnsi="Times New Roman" w:cs="Times New Roman"/>
          <w:sz w:val="28"/>
          <w:szCs w:val="28"/>
        </w:rPr>
        <w:t xml:space="preserve"> работ на р.</w:t>
      </w:r>
      <w:r>
        <w:rPr>
          <w:rFonts w:ascii="Times New Roman" w:hAnsi="Times New Roman" w:cs="Times New Roman"/>
          <w:sz w:val="28"/>
          <w:szCs w:val="28"/>
        </w:rPr>
        <w:t xml:space="preserve"> </w:t>
      </w:r>
      <w:proofErr w:type="spellStart"/>
      <w:r>
        <w:rPr>
          <w:rFonts w:ascii="Times New Roman" w:hAnsi="Times New Roman" w:cs="Times New Roman"/>
          <w:sz w:val="28"/>
          <w:szCs w:val="28"/>
        </w:rPr>
        <w:t>Хзанор</w:t>
      </w:r>
      <w:proofErr w:type="spellEnd"/>
      <w:r>
        <w:rPr>
          <w:rFonts w:ascii="Times New Roman" w:hAnsi="Times New Roman" w:cs="Times New Roman"/>
          <w:sz w:val="28"/>
          <w:szCs w:val="28"/>
        </w:rPr>
        <w:t xml:space="preserve"> по защите </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 xml:space="preserve">. Бежта и </w:t>
      </w:r>
      <w:proofErr w:type="spellStart"/>
      <w:r>
        <w:rPr>
          <w:rFonts w:ascii="Times New Roman" w:hAnsi="Times New Roman" w:cs="Times New Roman"/>
          <w:sz w:val="28"/>
          <w:szCs w:val="28"/>
        </w:rPr>
        <w:t>Хашархота</w:t>
      </w:r>
      <w:proofErr w:type="spellEnd"/>
      <w:r w:rsidRPr="0067536B">
        <w:rPr>
          <w:rFonts w:ascii="Times New Roman" w:hAnsi="Times New Roman" w:cs="Times New Roman"/>
          <w:sz w:val="28"/>
          <w:szCs w:val="28"/>
        </w:rPr>
        <w:t xml:space="preserve">. </w:t>
      </w:r>
    </w:p>
    <w:p w:rsidR="00EA68C4" w:rsidRDefault="00EA68C4" w:rsidP="00EA68C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Перечень программных мероприятий приведен в Приложении 1 к Программе.  </w:t>
      </w:r>
    </w:p>
    <w:p w:rsidR="00EA68C4" w:rsidRDefault="00EA68C4" w:rsidP="00EA68C4">
      <w:pPr>
        <w:pStyle w:val="ConsPlusNormal"/>
        <w:ind w:firstLine="540"/>
        <w:jc w:val="both"/>
        <w:outlineLvl w:val="1"/>
        <w:rPr>
          <w:rFonts w:ascii="Times New Roman" w:hAnsi="Times New Roman" w:cs="Times New Roman"/>
          <w:sz w:val="28"/>
          <w:szCs w:val="28"/>
        </w:rPr>
      </w:pPr>
    </w:p>
    <w:p w:rsidR="00EA68C4" w:rsidRPr="00696B4D" w:rsidRDefault="00EA68C4" w:rsidP="00EA68C4">
      <w:pPr>
        <w:pStyle w:val="ConsNormal"/>
        <w:tabs>
          <w:tab w:val="left" w:pos="993"/>
        </w:tabs>
        <w:ind w:firstLine="0"/>
        <w:jc w:val="center"/>
        <w:rPr>
          <w:rFonts w:ascii="Times New Roman" w:hAnsi="Times New Roman"/>
          <w:b/>
          <w:caps/>
          <w:sz w:val="28"/>
        </w:rPr>
      </w:pPr>
      <w:r w:rsidRPr="00696B4D">
        <w:rPr>
          <w:rFonts w:ascii="Times New Roman" w:hAnsi="Times New Roman"/>
          <w:b/>
          <w:caps/>
          <w:sz w:val="28"/>
        </w:rPr>
        <w:t>Ресурсное обеспечение реализации программы</w:t>
      </w:r>
    </w:p>
    <w:p w:rsidR="00EA68C4" w:rsidRDefault="00EA68C4" w:rsidP="00EA68C4">
      <w:pPr>
        <w:pStyle w:val="af3"/>
        <w:widowControl w:val="0"/>
      </w:pPr>
    </w:p>
    <w:p w:rsidR="00EA68C4" w:rsidRDefault="00EA68C4" w:rsidP="00EA68C4">
      <w:pPr>
        <w:widowControl w:val="0"/>
        <w:ind w:firstLine="709"/>
        <w:jc w:val="both"/>
        <w:rPr>
          <w:sz w:val="28"/>
        </w:rPr>
      </w:pPr>
      <w:proofErr w:type="gramStart"/>
      <w:r>
        <w:rPr>
          <w:sz w:val="28"/>
        </w:rPr>
        <w:t>Общая  потребность</w:t>
      </w:r>
      <w:proofErr w:type="gramEnd"/>
      <w:r>
        <w:rPr>
          <w:sz w:val="28"/>
        </w:rPr>
        <w:t xml:space="preserve"> в финансовых ресурсах на реализацию Программы оценивается в размере </w:t>
      </w:r>
      <w:r w:rsidR="00B92566">
        <w:rPr>
          <w:sz w:val="28"/>
        </w:rPr>
        <w:t>127,9</w:t>
      </w:r>
      <w:r>
        <w:rPr>
          <w:color w:val="000000"/>
          <w:sz w:val="28"/>
        </w:rPr>
        <w:t xml:space="preserve"> </w:t>
      </w:r>
      <w:r>
        <w:rPr>
          <w:sz w:val="28"/>
        </w:rPr>
        <w:t xml:space="preserve">млн. руб., в том числе </w:t>
      </w:r>
      <w:r w:rsidR="00B92566">
        <w:rPr>
          <w:sz w:val="28"/>
        </w:rPr>
        <w:t>798377,0</w:t>
      </w:r>
      <w:r>
        <w:rPr>
          <w:sz w:val="28"/>
        </w:rPr>
        <w:t xml:space="preserve"> руб. – из федерального бюджета, </w:t>
      </w:r>
      <w:r w:rsidR="00B92566">
        <w:rPr>
          <w:sz w:val="28"/>
        </w:rPr>
        <w:t>18,0</w:t>
      </w:r>
      <w:r>
        <w:rPr>
          <w:sz w:val="28"/>
        </w:rPr>
        <w:t xml:space="preserve">млн. руб. – из республиканского бюджета Республики Дагестан, </w:t>
      </w:r>
      <w:r w:rsidR="00B92566">
        <w:rPr>
          <w:sz w:val="28"/>
        </w:rPr>
        <w:t xml:space="preserve">1,7 </w:t>
      </w:r>
      <w:r>
        <w:rPr>
          <w:sz w:val="28"/>
        </w:rPr>
        <w:t xml:space="preserve">млн. руб. – из муниципального бюджета МО «Бежтинский участок», </w:t>
      </w:r>
      <w:r w:rsidR="00B92566">
        <w:rPr>
          <w:sz w:val="28"/>
        </w:rPr>
        <w:t>28,0</w:t>
      </w:r>
      <w:r>
        <w:rPr>
          <w:sz w:val="28"/>
        </w:rPr>
        <w:t xml:space="preserve"> млн. руб. – за счет внебюджетных источников финансирования.   </w:t>
      </w:r>
    </w:p>
    <w:p w:rsidR="00EA68C4" w:rsidRDefault="00EA68C4" w:rsidP="00EA68C4">
      <w:pPr>
        <w:widowControl w:val="0"/>
        <w:ind w:firstLine="709"/>
        <w:jc w:val="both"/>
        <w:rPr>
          <w:color w:val="000000"/>
          <w:sz w:val="28"/>
        </w:rPr>
      </w:pPr>
      <w:r>
        <w:rPr>
          <w:sz w:val="28"/>
        </w:rPr>
        <w:t xml:space="preserve">Объем необходимых финансовых средств определен на основе </w:t>
      </w:r>
      <w:r>
        <w:rPr>
          <w:sz w:val="28"/>
        </w:rPr>
        <w:lastRenderedPageBreak/>
        <w:t xml:space="preserve">предварительных расчетов необходимых затрат на предполагаемые к строительству объекты. </w:t>
      </w:r>
    </w:p>
    <w:p w:rsidR="00EA68C4" w:rsidRDefault="00EA68C4" w:rsidP="00EA68C4">
      <w:pPr>
        <w:widowControl w:val="0"/>
        <w:ind w:firstLine="709"/>
        <w:jc w:val="both"/>
        <w:rPr>
          <w:sz w:val="28"/>
        </w:rPr>
      </w:pPr>
      <w:r>
        <w:rPr>
          <w:sz w:val="28"/>
        </w:rPr>
        <w:t xml:space="preserve">Участие федерального бюджета в инвестировании программных мероприятий предполагается </w:t>
      </w:r>
      <w:proofErr w:type="gramStart"/>
      <w:r>
        <w:rPr>
          <w:sz w:val="28"/>
        </w:rPr>
        <w:t>в рамках</w:t>
      </w:r>
      <w:proofErr w:type="gramEnd"/>
      <w:r>
        <w:rPr>
          <w:sz w:val="28"/>
        </w:rPr>
        <w:t xml:space="preserve"> действующих и разрабатываемых федеральных целевых программ и других статей федерального бюджета. Эти средства предназначаются в основном для реализации мероприятий в социальной и инженерно-коммунальной сфере и на субсидирование части процентных ставок по кредитам, привлекаемым для реализации инвестиционных проектов.</w:t>
      </w:r>
    </w:p>
    <w:p w:rsidR="00EA68C4" w:rsidRDefault="00EA68C4" w:rsidP="00EA68C4">
      <w:pPr>
        <w:widowControl w:val="0"/>
        <w:ind w:firstLine="709"/>
        <w:jc w:val="both"/>
        <w:rPr>
          <w:sz w:val="28"/>
        </w:rPr>
      </w:pPr>
      <w:r>
        <w:rPr>
          <w:sz w:val="28"/>
        </w:rPr>
        <w:t xml:space="preserve">Средства республиканского бюджета РД предполагается направить на реализацию мероприятий Программы, включенных в действующие и разрабатываемые республиканские целевые программы, на строительство объектов социальной сферы, коммунальной и производственной инфраструктуры, субсидирование части процентной ставки по кредитам, привлекаемым для реализации инвестиционных проектов.    </w:t>
      </w:r>
    </w:p>
    <w:p w:rsidR="00EA68C4" w:rsidRDefault="00EA68C4" w:rsidP="00EA68C4">
      <w:pPr>
        <w:pStyle w:val="51"/>
        <w:keepNext w:val="0"/>
        <w:widowControl w:val="0"/>
        <w:ind w:firstLine="709"/>
        <w:rPr>
          <w:szCs w:val="24"/>
        </w:rPr>
      </w:pPr>
      <w:r>
        <w:rPr>
          <w:szCs w:val="24"/>
        </w:rPr>
        <w:t xml:space="preserve">Основными направлениями использования средств муниципального бюджета являются мероприятия по развитию малого и среднего предпринимательства, туризма и культуры.  </w:t>
      </w:r>
    </w:p>
    <w:p w:rsidR="00EA68C4" w:rsidRDefault="00EA68C4" w:rsidP="00EA68C4">
      <w:pPr>
        <w:widowControl w:val="0"/>
        <w:ind w:firstLine="709"/>
        <w:jc w:val="both"/>
        <w:rPr>
          <w:sz w:val="28"/>
        </w:rPr>
      </w:pPr>
      <w:r>
        <w:rPr>
          <w:sz w:val="28"/>
        </w:rPr>
        <w:t xml:space="preserve">Объемы средств федерального, республиканского РД и муниципального бюджета </w:t>
      </w:r>
      <w:r>
        <w:rPr>
          <w:sz w:val="28"/>
          <w:szCs w:val="28"/>
        </w:rPr>
        <w:t>МО «Бежтинский участок»</w:t>
      </w:r>
      <w:r>
        <w:rPr>
          <w:sz w:val="28"/>
        </w:rPr>
        <w:t>, направляемые на финансирование мероприятий Программы, подлежат ежегодному уточнению при принятии соответствующих бюджетов на очередной год и плановый период.</w:t>
      </w:r>
    </w:p>
    <w:p w:rsidR="00EA68C4" w:rsidRDefault="00EA68C4" w:rsidP="00EA68C4">
      <w:pPr>
        <w:widowControl w:val="0"/>
        <w:ind w:firstLine="709"/>
        <w:jc w:val="both"/>
        <w:rPr>
          <w:sz w:val="28"/>
        </w:rPr>
      </w:pPr>
      <w:r>
        <w:rPr>
          <w:sz w:val="28"/>
        </w:rPr>
        <w:t>Финансовые средства за счет внебюджетных источников предусматривается направить на реализацию инвестиционных проектов в агропромышленном комплексе, промышленности, энергетике, туризме, а также на строительство жилья молодым специалистам. К данной категории относятся собственные средства предприятий и организаций, кредиты банков, средства населения и другие.</w:t>
      </w:r>
    </w:p>
    <w:p w:rsidR="00EA68C4" w:rsidRDefault="00EA68C4" w:rsidP="00EA68C4">
      <w:pPr>
        <w:pStyle w:val="af3"/>
        <w:widowControl w:val="0"/>
        <w:ind w:firstLine="709"/>
      </w:pPr>
      <w:r>
        <w:t xml:space="preserve">Объемы и источники финансирования Программы по направлениям в разрезе мероприятий и по годам приведены в приложении 2 к Программе. </w:t>
      </w:r>
    </w:p>
    <w:p w:rsidR="00EA68C4" w:rsidRDefault="00EA68C4" w:rsidP="00EA68C4">
      <w:pPr>
        <w:pStyle w:val="af3"/>
        <w:widowControl w:val="0"/>
        <w:ind w:firstLine="709"/>
      </w:pPr>
    </w:p>
    <w:p w:rsidR="00EA68C4" w:rsidRPr="00A353E3" w:rsidRDefault="00EA68C4" w:rsidP="00EA68C4">
      <w:pPr>
        <w:jc w:val="center"/>
        <w:rPr>
          <w:b/>
          <w:caps/>
          <w:sz w:val="28"/>
          <w:szCs w:val="28"/>
        </w:rPr>
      </w:pPr>
      <w:r w:rsidRPr="00A353E3">
        <w:rPr>
          <w:b/>
          <w:caps/>
          <w:sz w:val="28"/>
          <w:szCs w:val="28"/>
        </w:rPr>
        <w:t>Механизм реализации программы</w:t>
      </w:r>
    </w:p>
    <w:p w:rsidR="00EA68C4" w:rsidRPr="00095F9F" w:rsidRDefault="00EA68C4" w:rsidP="00EA68C4">
      <w:pPr>
        <w:pStyle w:val="ConsPlusNormal"/>
        <w:widowControl/>
        <w:ind w:firstLine="0"/>
        <w:jc w:val="both"/>
        <w:rPr>
          <w:rFonts w:ascii="Times New Roman" w:hAnsi="Times New Roman" w:cs="Times New Roman"/>
          <w:b/>
          <w:sz w:val="28"/>
          <w:szCs w:val="28"/>
        </w:rPr>
      </w:pP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Программа социально-экономического развития </w:t>
      </w:r>
      <w:r>
        <w:rPr>
          <w:sz w:val="28"/>
          <w:szCs w:val="28"/>
        </w:rPr>
        <w:t xml:space="preserve">МО «Бежтинский </w:t>
      </w:r>
      <w:proofErr w:type="gramStart"/>
      <w:r>
        <w:rPr>
          <w:sz w:val="28"/>
          <w:szCs w:val="28"/>
        </w:rPr>
        <w:t>участок»</w:t>
      </w:r>
      <w:r w:rsidRPr="00BE11AA">
        <w:rPr>
          <w:sz w:val="28"/>
          <w:szCs w:val="28"/>
        </w:rPr>
        <w:t xml:space="preserve"> </w:t>
      </w:r>
      <w:r w:rsidRPr="00095F9F">
        <w:rPr>
          <w:sz w:val="28"/>
          <w:szCs w:val="28"/>
        </w:rPr>
        <w:t xml:space="preserve"> на</w:t>
      </w:r>
      <w:proofErr w:type="gramEnd"/>
      <w:r w:rsidRPr="00095F9F">
        <w:rPr>
          <w:sz w:val="28"/>
          <w:szCs w:val="28"/>
        </w:rPr>
        <w:t xml:space="preserve"> период до 20</w:t>
      </w:r>
      <w:r w:rsidR="00B92566">
        <w:rPr>
          <w:sz w:val="28"/>
          <w:szCs w:val="28"/>
        </w:rPr>
        <w:t>1</w:t>
      </w:r>
      <w:r w:rsidR="00C30716">
        <w:rPr>
          <w:sz w:val="28"/>
          <w:szCs w:val="28"/>
        </w:rPr>
        <w:t>8</w:t>
      </w:r>
      <w:r w:rsidRPr="00095F9F">
        <w:rPr>
          <w:sz w:val="28"/>
          <w:szCs w:val="28"/>
        </w:rPr>
        <w:t xml:space="preserve"> года (далее Программа) основывается на положениях федерального и республиканского законодательства, Указах Президента Республики Дагестан, решениях Народного Собрания и Правительства Республики Дагестан, а также на рациональном сочетании федеральных, республиканских, муниципальных и отраслевых интересов.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Для реализации программных мероприятий предусматривается использование рычагов государственной экономической, финансовой и бюджетной политики.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Механизм реализации предполагает:</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привлечение собственных средств частных инвесторов, в том числе инициаторов проектов;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lastRenderedPageBreak/>
        <w:t xml:space="preserve">создание условий для повышения инвестиционного потенциала и инвестиционной привлекательности отраслей экономики </w:t>
      </w:r>
      <w:r>
        <w:rPr>
          <w:sz w:val="28"/>
          <w:szCs w:val="28"/>
        </w:rPr>
        <w:t>МО «Бежтинский участок»</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использование различных форм государственной поддержки.</w:t>
      </w:r>
    </w:p>
    <w:p w:rsidR="00EA68C4" w:rsidRPr="000903FA" w:rsidRDefault="00EA68C4" w:rsidP="00EA68C4">
      <w:pPr>
        <w:autoSpaceDE w:val="0"/>
        <w:autoSpaceDN w:val="0"/>
        <w:adjustRightInd w:val="0"/>
        <w:ind w:firstLine="540"/>
        <w:jc w:val="both"/>
        <w:outlineLvl w:val="1"/>
        <w:rPr>
          <w:i/>
          <w:sz w:val="28"/>
          <w:szCs w:val="28"/>
        </w:rPr>
      </w:pPr>
      <w:r w:rsidRPr="00095F9F">
        <w:rPr>
          <w:sz w:val="28"/>
          <w:szCs w:val="28"/>
        </w:rPr>
        <w:t xml:space="preserve">Предусматривается привлечение собственных средств участников </w:t>
      </w:r>
      <w:r w:rsidRPr="000903FA">
        <w:rPr>
          <w:i/>
          <w:sz w:val="28"/>
          <w:szCs w:val="28"/>
        </w:rPr>
        <w:t>Программы и создание условий для расширения инвестиционных возможностей путем:</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содействия инвесторам в привлечении кредитных ресурсов российских и иностранных банков;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распространения информации о наиболее эффективных перспективных и актуальных инвестиционных проектах;</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стимулирования развития лизинговой деятельности, направленной на модернизацию и обновление производственного оборудования и сельскохозяйственной техники;</w:t>
      </w:r>
    </w:p>
    <w:p w:rsidR="00EA68C4" w:rsidRPr="00900355" w:rsidRDefault="00EA68C4" w:rsidP="00EA68C4">
      <w:pPr>
        <w:autoSpaceDE w:val="0"/>
        <w:autoSpaceDN w:val="0"/>
        <w:adjustRightInd w:val="0"/>
        <w:ind w:firstLine="540"/>
        <w:jc w:val="both"/>
        <w:outlineLvl w:val="1"/>
        <w:rPr>
          <w:i/>
          <w:sz w:val="28"/>
          <w:szCs w:val="28"/>
        </w:rPr>
      </w:pPr>
      <w:r w:rsidRPr="00900355">
        <w:rPr>
          <w:i/>
          <w:sz w:val="28"/>
          <w:szCs w:val="28"/>
        </w:rPr>
        <w:t>Государственную поддержку реализации программных мероприятий предусматривается осуществлять по следующим основным направлениям:</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в соответствии с действующим законодательством, предоставление в рамках республиканского бюджета и бюджета муниципального образования, государственных гарантий по привлекаемым для финансирования инвестиционных проектов капиталам;</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предоставление в соответствии с действующим законодательством, налоговых льгот;</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субсидирование части затрат </w:t>
      </w:r>
      <w:proofErr w:type="spellStart"/>
      <w:r w:rsidRPr="00095F9F">
        <w:rPr>
          <w:sz w:val="28"/>
          <w:szCs w:val="28"/>
        </w:rPr>
        <w:t>сельхозтоваропроизводителей</w:t>
      </w:r>
      <w:proofErr w:type="spellEnd"/>
      <w:r w:rsidRPr="00095F9F">
        <w:rPr>
          <w:sz w:val="28"/>
          <w:szCs w:val="28"/>
        </w:rPr>
        <w:t>, осуществляемой в рамках реализации республиканских отраслевых программ;</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субсидирование части банковских процентных ставок из средств федерального и республиканского бюджетов по кредитам, выданным коммерческими банками предприятиям и организациям на реализацию инвестиционных проектов и мероприятий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Для получения государственной поддержки за счёт средств федерального и республиканского Республики Дагестан бюджетов уполномоченные отраслевые исполнительные органы муниципального образования в установленном порядке представляют в соответствующие республиканские органы исполнительной власти установленный перечень документов на реализацию мероприятий Программы по всем направлениям расходования средств.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Финансирование капитальных затрат по отдельным разделам и проектам Программы за счет средств </w:t>
      </w:r>
      <w:r>
        <w:rPr>
          <w:sz w:val="28"/>
          <w:szCs w:val="28"/>
        </w:rPr>
        <w:t xml:space="preserve">федерального и </w:t>
      </w:r>
      <w:r w:rsidRPr="00095F9F">
        <w:rPr>
          <w:sz w:val="28"/>
          <w:szCs w:val="28"/>
        </w:rPr>
        <w:t>республиканского бюджета РД осуществляется целевым назначением через государственных заказчиков - республикански</w:t>
      </w:r>
      <w:r>
        <w:rPr>
          <w:sz w:val="28"/>
          <w:szCs w:val="28"/>
        </w:rPr>
        <w:t>х</w:t>
      </w:r>
      <w:r w:rsidRPr="00095F9F">
        <w:rPr>
          <w:sz w:val="28"/>
          <w:szCs w:val="28"/>
        </w:rPr>
        <w:t xml:space="preserve"> орган</w:t>
      </w:r>
      <w:r>
        <w:rPr>
          <w:sz w:val="28"/>
          <w:szCs w:val="28"/>
        </w:rPr>
        <w:t>ов</w:t>
      </w:r>
      <w:r w:rsidRPr="00095F9F">
        <w:rPr>
          <w:sz w:val="28"/>
          <w:szCs w:val="28"/>
        </w:rPr>
        <w:t xml:space="preserve"> государственной власти или муниципальны</w:t>
      </w:r>
      <w:r>
        <w:rPr>
          <w:sz w:val="28"/>
          <w:szCs w:val="28"/>
        </w:rPr>
        <w:t>х</w:t>
      </w:r>
      <w:r w:rsidRPr="00095F9F">
        <w:rPr>
          <w:sz w:val="28"/>
          <w:szCs w:val="28"/>
        </w:rPr>
        <w:t xml:space="preserve"> орган</w:t>
      </w:r>
      <w:r>
        <w:rPr>
          <w:sz w:val="28"/>
          <w:szCs w:val="28"/>
        </w:rPr>
        <w:t>ов</w:t>
      </w:r>
      <w:r w:rsidRPr="00095F9F">
        <w:rPr>
          <w:sz w:val="28"/>
          <w:szCs w:val="28"/>
        </w:rPr>
        <w:t xml:space="preserve"> в рамках межбюджетных отношений. </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Заказы на строительство объектов для государственных нужд размещаются государственными заказчиками на конкурсной основе с проведением в установленном порядке подрядных торгов.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Финансирование из республиканского бюджета объектов муниципальной собственности осуществляется после подтверждения </w:t>
      </w:r>
      <w:r w:rsidRPr="00095F9F">
        <w:rPr>
          <w:sz w:val="28"/>
          <w:szCs w:val="28"/>
        </w:rPr>
        <w:lastRenderedPageBreak/>
        <w:t>муниципальными органами объемов их финансирования из местных бюджетов в соответствии с Программой.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Система информационного обеспечения реализации программных мероприятий предполагает ведение базы данных о ходе их выполнения по каждому разделу и в целом по макроэкономическим показателям Программы.</w:t>
      </w:r>
    </w:p>
    <w:p w:rsidR="00EA68C4" w:rsidRPr="00095F9F" w:rsidRDefault="00EA68C4" w:rsidP="00EA68C4">
      <w:pPr>
        <w:autoSpaceDE w:val="0"/>
        <w:autoSpaceDN w:val="0"/>
        <w:adjustRightInd w:val="0"/>
        <w:ind w:firstLine="540"/>
        <w:jc w:val="both"/>
        <w:outlineLvl w:val="1"/>
        <w:rPr>
          <w:sz w:val="28"/>
          <w:szCs w:val="28"/>
        </w:rPr>
      </w:pPr>
    </w:p>
    <w:p w:rsidR="00EA68C4" w:rsidRPr="00F00D47" w:rsidRDefault="00EA68C4" w:rsidP="00EA68C4">
      <w:pPr>
        <w:pStyle w:val="ConsNormal"/>
        <w:tabs>
          <w:tab w:val="left" w:pos="993"/>
        </w:tabs>
        <w:ind w:firstLine="0"/>
        <w:jc w:val="center"/>
        <w:rPr>
          <w:rFonts w:ascii="Times New Roman" w:hAnsi="Times New Roman"/>
          <w:b/>
          <w:sz w:val="28"/>
          <w:szCs w:val="28"/>
        </w:rPr>
      </w:pPr>
    </w:p>
    <w:p w:rsidR="00EA68C4" w:rsidRPr="00A353E3" w:rsidRDefault="00EA68C4" w:rsidP="00EA68C4">
      <w:pPr>
        <w:pStyle w:val="ConsNormal"/>
        <w:tabs>
          <w:tab w:val="left" w:pos="993"/>
        </w:tabs>
        <w:ind w:firstLine="0"/>
        <w:jc w:val="center"/>
        <w:rPr>
          <w:rFonts w:ascii="Times New Roman" w:hAnsi="Times New Roman"/>
          <w:b/>
          <w:caps/>
          <w:sz w:val="28"/>
          <w:szCs w:val="28"/>
        </w:rPr>
      </w:pPr>
      <w:r w:rsidRPr="00A353E3">
        <w:rPr>
          <w:rFonts w:ascii="Times New Roman" w:hAnsi="Times New Roman"/>
          <w:b/>
          <w:caps/>
          <w:sz w:val="28"/>
          <w:szCs w:val="28"/>
        </w:rPr>
        <w:t>Оценка эфф</w:t>
      </w:r>
      <w:r>
        <w:rPr>
          <w:rFonts w:ascii="Times New Roman" w:hAnsi="Times New Roman"/>
          <w:b/>
          <w:caps/>
          <w:sz w:val="28"/>
          <w:szCs w:val="28"/>
        </w:rPr>
        <w:t>ективности реализации программы</w:t>
      </w:r>
    </w:p>
    <w:p w:rsidR="00EA68C4" w:rsidRPr="00095F9F" w:rsidRDefault="00EA68C4" w:rsidP="00EA68C4">
      <w:pPr>
        <w:autoSpaceDE w:val="0"/>
        <w:autoSpaceDN w:val="0"/>
        <w:adjustRightInd w:val="0"/>
        <w:ind w:firstLine="540"/>
        <w:jc w:val="both"/>
        <w:outlineLvl w:val="1"/>
        <w:rPr>
          <w:sz w:val="28"/>
          <w:szCs w:val="28"/>
        </w:rPr>
      </w:pPr>
    </w:p>
    <w:p w:rsidR="00EA68C4" w:rsidRPr="003A5CFA" w:rsidRDefault="00EA68C4" w:rsidP="00EA68C4">
      <w:pPr>
        <w:autoSpaceDE w:val="0"/>
        <w:autoSpaceDN w:val="0"/>
        <w:adjustRightInd w:val="0"/>
        <w:ind w:firstLine="540"/>
        <w:jc w:val="both"/>
        <w:outlineLvl w:val="1"/>
        <w:rPr>
          <w:b/>
          <w:sz w:val="28"/>
          <w:szCs w:val="28"/>
        </w:rPr>
      </w:pPr>
      <w:r w:rsidRPr="003A5CFA">
        <w:rPr>
          <w:sz w:val="28"/>
          <w:szCs w:val="28"/>
        </w:rPr>
        <w:t xml:space="preserve">Ожидаемые показатели </w:t>
      </w:r>
      <w:r w:rsidRPr="00095F9F">
        <w:rPr>
          <w:sz w:val="28"/>
          <w:szCs w:val="28"/>
        </w:rPr>
        <w:t xml:space="preserve">развития экономики и социальной сферы </w:t>
      </w:r>
      <w:r>
        <w:rPr>
          <w:sz w:val="28"/>
          <w:szCs w:val="28"/>
        </w:rPr>
        <w:t>МО «Бежтинский участок»</w:t>
      </w:r>
      <w:r w:rsidRPr="00BE11AA">
        <w:rPr>
          <w:sz w:val="28"/>
          <w:szCs w:val="28"/>
        </w:rPr>
        <w:t xml:space="preserve"> </w:t>
      </w:r>
      <w:r w:rsidRPr="00095F9F">
        <w:rPr>
          <w:sz w:val="28"/>
          <w:szCs w:val="28"/>
        </w:rPr>
        <w:t>до 20</w:t>
      </w:r>
      <w:r w:rsidR="00B92566">
        <w:rPr>
          <w:sz w:val="28"/>
          <w:szCs w:val="28"/>
        </w:rPr>
        <w:t>1</w:t>
      </w:r>
      <w:r w:rsidR="00C30716">
        <w:rPr>
          <w:sz w:val="28"/>
          <w:szCs w:val="28"/>
        </w:rPr>
        <w:t>8</w:t>
      </w:r>
      <w:r w:rsidRPr="00095F9F">
        <w:rPr>
          <w:sz w:val="28"/>
          <w:szCs w:val="28"/>
        </w:rPr>
        <w:t xml:space="preserve"> года, строились на основе анализа тенденций и результатов функционирования хозяйственного комплекса в последние годы, имеющегося потенциала развития отраслей. При этом учтены </w:t>
      </w:r>
      <w:proofErr w:type="gramStart"/>
      <w:r w:rsidRPr="00095F9F">
        <w:rPr>
          <w:sz w:val="28"/>
          <w:szCs w:val="28"/>
        </w:rPr>
        <w:t>сценарные условия социально-экономического развития</w:t>
      </w:r>
      <w:proofErr w:type="gramEnd"/>
      <w:r w:rsidRPr="00095F9F">
        <w:rPr>
          <w:sz w:val="28"/>
          <w:szCs w:val="28"/>
        </w:rPr>
        <w:t xml:space="preserve"> определённые Стратегией социально-экономического развития Республики Дагестан до 2025 года, утверждённой Законом Республики Дагестан от 15 июля 2011г. №38.  </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Выполнение Программы социально-экономического развития </w:t>
      </w:r>
      <w:r>
        <w:rPr>
          <w:sz w:val="28"/>
          <w:szCs w:val="28"/>
        </w:rPr>
        <w:t>МО «Бежтинский участок»</w:t>
      </w:r>
      <w:r w:rsidRPr="00BE11AA">
        <w:rPr>
          <w:sz w:val="28"/>
          <w:szCs w:val="28"/>
        </w:rPr>
        <w:t xml:space="preserve"> </w:t>
      </w:r>
      <w:r w:rsidRPr="00095F9F">
        <w:rPr>
          <w:sz w:val="28"/>
          <w:szCs w:val="28"/>
        </w:rPr>
        <w:t>до 20</w:t>
      </w:r>
      <w:r w:rsidR="00B92566">
        <w:rPr>
          <w:sz w:val="28"/>
          <w:szCs w:val="28"/>
        </w:rPr>
        <w:t>1</w:t>
      </w:r>
      <w:r w:rsidR="00C30716">
        <w:rPr>
          <w:sz w:val="28"/>
          <w:szCs w:val="28"/>
        </w:rPr>
        <w:t>8</w:t>
      </w:r>
      <w:r w:rsidRPr="00095F9F">
        <w:rPr>
          <w:sz w:val="28"/>
          <w:szCs w:val="28"/>
        </w:rPr>
        <w:t xml:space="preserve"> года, обеспечит создание основы для реализации основных направлений социально-экономического развития </w:t>
      </w:r>
      <w:r>
        <w:rPr>
          <w:sz w:val="28"/>
          <w:szCs w:val="28"/>
        </w:rPr>
        <w:t>участка</w:t>
      </w:r>
      <w:r w:rsidRPr="00095F9F">
        <w:rPr>
          <w:sz w:val="28"/>
          <w:szCs w:val="28"/>
        </w:rPr>
        <w:t xml:space="preserve"> </w:t>
      </w:r>
      <w:r>
        <w:rPr>
          <w:sz w:val="28"/>
          <w:szCs w:val="28"/>
        </w:rPr>
        <w:t>и достижение следующих</w:t>
      </w:r>
      <w:r w:rsidRPr="00095F9F">
        <w:rPr>
          <w:sz w:val="28"/>
          <w:szCs w:val="28"/>
        </w:rPr>
        <w:t xml:space="preserve"> результат</w:t>
      </w:r>
      <w:r>
        <w:rPr>
          <w:sz w:val="28"/>
          <w:szCs w:val="28"/>
        </w:rPr>
        <w:t>ов:</w:t>
      </w:r>
    </w:p>
    <w:p w:rsidR="00EA68C4" w:rsidRPr="006773F9" w:rsidRDefault="00EA68C4" w:rsidP="00EA68C4">
      <w:pPr>
        <w:autoSpaceDE w:val="0"/>
        <w:autoSpaceDN w:val="0"/>
        <w:adjustRightInd w:val="0"/>
        <w:ind w:firstLine="540"/>
        <w:jc w:val="both"/>
        <w:outlineLvl w:val="1"/>
        <w:rPr>
          <w:b/>
          <w:i/>
          <w:color w:val="4BACC6"/>
          <w:sz w:val="28"/>
          <w:szCs w:val="28"/>
        </w:rPr>
      </w:pPr>
      <w:r w:rsidRPr="006773F9">
        <w:rPr>
          <w:b/>
          <w:i/>
          <w:color w:val="4BACC6"/>
          <w:sz w:val="28"/>
          <w:szCs w:val="28"/>
        </w:rPr>
        <w:t>В социально-экономической сфере:</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наращивание экономического потенциала </w:t>
      </w:r>
      <w:r>
        <w:rPr>
          <w:sz w:val="28"/>
          <w:szCs w:val="28"/>
        </w:rPr>
        <w:t>МО «Бежтинский участок»</w:t>
      </w:r>
      <w:r w:rsidRPr="00095F9F">
        <w:rPr>
          <w:sz w:val="28"/>
          <w:szCs w:val="28"/>
        </w:rPr>
        <w:t>, дальнейшее развитие его позиций в экономике республики;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повышение инвестиционной привлекательности </w:t>
      </w:r>
      <w:r>
        <w:rPr>
          <w:sz w:val="28"/>
          <w:szCs w:val="28"/>
        </w:rPr>
        <w:t>МО «Бежтинский участок»</w:t>
      </w:r>
      <w:r w:rsidRPr="00BE11AA">
        <w:rPr>
          <w:sz w:val="28"/>
          <w:szCs w:val="28"/>
        </w:rPr>
        <w:t xml:space="preserve"> </w:t>
      </w:r>
      <w:r w:rsidRPr="00095F9F">
        <w:rPr>
          <w:sz w:val="28"/>
          <w:szCs w:val="28"/>
        </w:rPr>
        <w:t>(приоритетность отраслей и производств, привлекающих инвестиции на территорию);</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целевое привлечение инвестиций;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развитие инфраструктуры, поддерживающей экономический рост;</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участие </w:t>
      </w:r>
      <w:r>
        <w:rPr>
          <w:sz w:val="28"/>
          <w:szCs w:val="28"/>
        </w:rPr>
        <w:t>МО «Бежтинский участок»</w:t>
      </w:r>
      <w:r w:rsidRPr="00BE11AA">
        <w:rPr>
          <w:sz w:val="28"/>
          <w:szCs w:val="28"/>
        </w:rPr>
        <w:t xml:space="preserve"> </w:t>
      </w:r>
      <w:r w:rsidRPr="00095F9F">
        <w:rPr>
          <w:sz w:val="28"/>
          <w:szCs w:val="28"/>
        </w:rPr>
        <w:t>в федеральных и республиканских целевых программах;</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привлечение к решению муниципальных задач предприятий и организаций различных форм собственности;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повышение уровня и качества жизни населения.</w:t>
      </w:r>
    </w:p>
    <w:p w:rsidR="00EA68C4" w:rsidRPr="006773F9" w:rsidRDefault="00EA68C4" w:rsidP="00EA68C4">
      <w:pPr>
        <w:autoSpaceDE w:val="0"/>
        <w:autoSpaceDN w:val="0"/>
        <w:adjustRightInd w:val="0"/>
        <w:ind w:firstLine="540"/>
        <w:jc w:val="both"/>
        <w:outlineLvl w:val="1"/>
        <w:rPr>
          <w:b/>
          <w:i/>
          <w:color w:val="4BACC6"/>
          <w:sz w:val="28"/>
          <w:szCs w:val="28"/>
        </w:rPr>
      </w:pPr>
      <w:r w:rsidRPr="006773F9">
        <w:rPr>
          <w:b/>
          <w:i/>
          <w:color w:val="4BACC6"/>
          <w:sz w:val="28"/>
          <w:szCs w:val="28"/>
        </w:rPr>
        <w:t>В финансово-бюджетной сфере:</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наращивание собственной доходной базы </w:t>
      </w:r>
      <w:r>
        <w:rPr>
          <w:sz w:val="28"/>
          <w:szCs w:val="28"/>
        </w:rPr>
        <w:t>МО «Бежтинский участок»</w:t>
      </w:r>
      <w:r w:rsidRPr="00BE11AA">
        <w:rPr>
          <w:sz w:val="28"/>
          <w:szCs w:val="28"/>
        </w:rPr>
        <w:t xml:space="preserve"> </w:t>
      </w:r>
      <w:r>
        <w:rPr>
          <w:sz w:val="28"/>
          <w:szCs w:val="28"/>
        </w:rPr>
        <w:t>и его</w:t>
      </w:r>
      <w:r w:rsidRPr="00095F9F">
        <w:rPr>
          <w:sz w:val="28"/>
          <w:szCs w:val="28"/>
        </w:rPr>
        <w:t xml:space="preserve"> сельских поселений;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оптимизация расходов бюджетной сферы;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выравнивание расходов местных бюджетов сельских поселений;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повышение эффективности управления муниципальной </w:t>
      </w:r>
      <w:r w:rsidR="00C30716" w:rsidRPr="00095F9F">
        <w:rPr>
          <w:sz w:val="28"/>
          <w:szCs w:val="28"/>
        </w:rPr>
        <w:t>собствен</w:t>
      </w:r>
      <w:r w:rsidR="00C30716">
        <w:rPr>
          <w:sz w:val="28"/>
          <w:szCs w:val="28"/>
        </w:rPr>
        <w:t>н</w:t>
      </w:r>
      <w:r w:rsidR="00C30716" w:rsidRPr="00095F9F">
        <w:rPr>
          <w:sz w:val="28"/>
          <w:szCs w:val="28"/>
        </w:rPr>
        <w:t>остью</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разграничение полномочий по расходам бюджета между </w:t>
      </w:r>
      <w:r>
        <w:rPr>
          <w:sz w:val="28"/>
          <w:szCs w:val="28"/>
        </w:rPr>
        <w:t>МО «Бежтинский участок»</w:t>
      </w:r>
      <w:r w:rsidRPr="00BE11AA">
        <w:rPr>
          <w:sz w:val="28"/>
          <w:szCs w:val="28"/>
        </w:rPr>
        <w:t xml:space="preserve"> </w:t>
      </w:r>
      <w:r w:rsidRPr="00095F9F">
        <w:rPr>
          <w:sz w:val="28"/>
          <w:szCs w:val="28"/>
        </w:rPr>
        <w:t>и поселениями.</w:t>
      </w:r>
    </w:p>
    <w:p w:rsidR="00EA68C4" w:rsidRPr="006773F9" w:rsidRDefault="00EA68C4" w:rsidP="00EA68C4">
      <w:pPr>
        <w:autoSpaceDE w:val="0"/>
        <w:autoSpaceDN w:val="0"/>
        <w:adjustRightInd w:val="0"/>
        <w:ind w:firstLine="540"/>
        <w:jc w:val="both"/>
        <w:outlineLvl w:val="1"/>
        <w:rPr>
          <w:b/>
          <w:i/>
          <w:color w:val="4BACC6"/>
          <w:sz w:val="28"/>
          <w:szCs w:val="28"/>
        </w:rPr>
      </w:pPr>
      <w:r w:rsidRPr="006773F9">
        <w:rPr>
          <w:b/>
          <w:i/>
          <w:color w:val="4BACC6"/>
          <w:sz w:val="28"/>
          <w:szCs w:val="28"/>
        </w:rPr>
        <w:t>В политической сфере:</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lastRenderedPageBreak/>
        <w:t>- повышение эффективности взаимодействия между органами государственной власти и органами местного самоуправления на основе разграничения полномочий;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повышение открытости в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привлечение населения к решению вопросов местного значения, управлению муниципальным районом и поселениями.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Реализация программных мероприятий при условии оптимистического сценария развития позволит </w:t>
      </w:r>
      <w:r>
        <w:rPr>
          <w:sz w:val="28"/>
          <w:szCs w:val="28"/>
        </w:rPr>
        <w:t>обеспечить</w:t>
      </w:r>
      <w:r w:rsidRPr="00095F9F">
        <w:rPr>
          <w:sz w:val="28"/>
          <w:szCs w:val="28"/>
        </w:rPr>
        <w:t xml:space="preserve"> </w:t>
      </w:r>
      <w:r>
        <w:rPr>
          <w:sz w:val="28"/>
          <w:szCs w:val="28"/>
        </w:rPr>
        <w:t>рост основных</w:t>
      </w:r>
      <w:r w:rsidRPr="00095F9F">
        <w:rPr>
          <w:sz w:val="28"/>
          <w:szCs w:val="28"/>
        </w:rPr>
        <w:t xml:space="preserve"> показателей социально-экономического развития </w:t>
      </w:r>
      <w:r w:rsidR="00C30716">
        <w:rPr>
          <w:sz w:val="28"/>
          <w:szCs w:val="28"/>
        </w:rPr>
        <w:t xml:space="preserve">в </w:t>
      </w:r>
      <w:r>
        <w:rPr>
          <w:sz w:val="28"/>
          <w:szCs w:val="28"/>
        </w:rPr>
        <w:t>МО «Бежтинский участок»</w:t>
      </w:r>
      <w:r w:rsidR="00C30716">
        <w:rPr>
          <w:sz w:val="28"/>
          <w:szCs w:val="28"/>
        </w:rPr>
        <w:t>,</w:t>
      </w:r>
      <w:r w:rsidRPr="00BE11AA">
        <w:rPr>
          <w:sz w:val="28"/>
          <w:szCs w:val="28"/>
        </w:rPr>
        <w:t xml:space="preserve"> </w:t>
      </w:r>
      <w:r w:rsidRPr="00095F9F">
        <w:rPr>
          <w:sz w:val="28"/>
          <w:szCs w:val="28"/>
        </w:rPr>
        <w:t>созданию условий для динамичного роста доходов населения, обеспечению достойных размеров заработной платы.</w:t>
      </w:r>
    </w:p>
    <w:p w:rsidR="00EA68C4" w:rsidRDefault="00EA68C4" w:rsidP="00EA68C4">
      <w:pPr>
        <w:autoSpaceDE w:val="0"/>
        <w:autoSpaceDN w:val="0"/>
        <w:adjustRightInd w:val="0"/>
        <w:ind w:firstLine="540"/>
        <w:jc w:val="both"/>
        <w:outlineLvl w:val="1"/>
        <w:rPr>
          <w:sz w:val="28"/>
          <w:szCs w:val="28"/>
        </w:rPr>
      </w:pPr>
      <w:r w:rsidRPr="00095F9F">
        <w:rPr>
          <w:sz w:val="28"/>
          <w:szCs w:val="28"/>
        </w:rPr>
        <w:t xml:space="preserve">Реализация </w:t>
      </w:r>
      <w:r w:rsidR="00C30716" w:rsidRPr="00095F9F">
        <w:rPr>
          <w:sz w:val="28"/>
          <w:szCs w:val="28"/>
        </w:rPr>
        <w:t>быстро окупаемых</w:t>
      </w:r>
      <w:r w:rsidRPr="00095F9F">
        <w:rPr>
          <w:sz w:val="28"/>
          <w:szCs w:val="28"/>
        </w:rPr>
        <w:t xml:space="preserve"> и наиболее эффективных инвестиционных проектов Программы на первом этапе существенно повысит инвестиционный потенциал </w:t>
      </w:r>
      <w:r>
        <w:rPr>
          <w:sz w:val="28"/>
          <w:szCs w:val="28"/>
        </w:rPr>
        <w:t>МО «Бежтинский участок»</w:t>
      </w:r>
      <w:r w:rsidRPr="00095F9F">
        <w:rPr>
          <w:sz w:val="28"/>
          <w:szCs w:val="28"/>
        </w:rPr>
        <w:t>, ускорит развитие сопутствующих и технологически связанных произ</w:t>
      </w:r>
      <w:r w:rsidR="00C30716">
        <w:rPr>
          <w:sz w:val="28"/>
          <w:szCs w:val="28"/>
        </w:rPr>
        <w:t xml:space="preserve">водств, обеспечит рост доходов </w:t>
      </w:r>
      <w:r w:rsidRPr="00095F9F">
        <w:rPr>
          <w:sz w:val="28"/>
          <w:szCs w:val="28"/>
        </w:rPr>
        <w:t xml:space="preserve">бюджета </w:t>
      </w:r>
      <w:r>
        <w:rPr>
          <w:sz w:val="28"/>
          <w:szCs w:val="28"/>
        </w:rPr>
        <w:t>МО «Бежтинский участок»</w:t>
      </w:r>
      <w:r w:rsidRPr="00095F9F">
        <w:rPr>
          <w:sz w:val="28"/>
          <w:szCs w:val="28"/>
        </w:rPr>
        <w:t>. Это позволит направить дополнительные средства на поддержку социальных мероприятий на втором и третьем этапах реализации Программы.</w:t>
      </w:r>
      <w:r w:rsidRPr="009E63CC">
        <w:rPr>
          <w:sz w:val="28"/>
          <w:szCs w:val="28"/>
        </w:rPr>
        <w:t xml:space="preserve"> </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Основные индикаторы развития </w:t>
      </w:r>
      <w:r>
        <w:rPr>
          <w:sz w:val="28"/>
          <w:szCs w:val="28"/>
        </w:rPr>
        <w:t>МО «Бежтинский участок</w:t>
      </w:r>
      <w:r w:rsidRPr="00095F9F">
        <w:rPr>
          <w:sz w:val="28"/>
          <w:szCs w:val="28"/>
        </w:rPr>
        <w:t xml:space="preserve">» за период реализации Программы приведены в приложении 4 </w:t>
      </w:r>
      <w:r>
        <w:rPr>
          <w:sz w:val="28"/>
          <w:szCs w:val="28"/>
        </w:rPr>
        <w:t>к Программе</w:t>
      </w:r>
      <w:r w:rsidRPr="00095F9F">
        <w:rPr>
          <w:sz w:val="28"/>
          <w:szCs w:val="28"/>
        </w:rPr>
        <w:t xml:space="preserve">. </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sz w:val="28"/>
          <w:szCs w:val="28"/>
        </w:rPr>
      </w:pPr>
    </w:p>
    <w:p w:rsidR="00EA68C4" w:rsidRPr="00F00D47" w:rsidRDefault="00EA68C4" w:rsidP="00EA68C4">
      <w:pPr>
        <w:pStyle w:val="ConsNormal"/>
        <w:tabs>
          <w:tab w:val="left" w:pos="993"/>
        </w:tabs>
        <w:ind w:firstLine="0"/>
        <w:jc w:val="center"/>
        <w:rPr>
          <w:rFonts w:ascii="Times New Roman" w:hAnsi="Times New Roman"/>
          <w:b/>
          <w:caps/>
          <w:sz w:val="28"/>
          <w:szCs w:val="28"/>
        </w:rPr>
      </w:pPr>
      <w:r w:rsidRPr="00A353E3">
        <w:rPr>
          <w:rFonts w:ascii="Times New Roman" w:hAnsi="Times New Roman"/>
          <w:b/>
          <w:caps/>
          <w:sz w:val="28"/>
          <w:szCs w:val="28"/>
        </w:rPr>
        <w:t>Организация управления реализацией Программы</w:t>
      </w:r>
    </w:p>
    <w:p w:rsidR="00EA68C4" w:rsidRPr="00A353E3" w:rsidRDefault="00EA68C4" w:rsidP="00EA68C4">
      <w:pPr>
        <w:pStyle w:val="ConsNormal"/>
        <w:tabs>
          <w:tab w:val="left" w:pos="993"/>
        </w:tabs>
        <w:ind w:firstLine="0"/>
        <w:jc w:val="center"/>
        <w:rPr>
          <w:rFonts w:ascii="Times New Roman" w:hAnsi="Times New Roman"/>
          <w:b/>
          <w:caps/>
          <w:sz w:val="28"/>
          <w:szCs w:val="28"/>
        </w:rPr>
      </w:pPr>
      <w:r w:rsidRPr="00A353E3">
        <w:rPr>
          <w:rFonts w:ascii="Times New Roman" w:hAnsi="Times New Roman"/>
          <w:b/>
          <w:caps/>
          <w:sz w:val="28"/>
          <w:szCs w:val="28"/>
        </w:rPr>
        <w:t>и контроль за ее исполнением.</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b/>
          <w:sz w:val="28"/>
          <w:szCs w:val="28"/>
        </w:rPr>
      </w:pPr>
      <w:r w:rsidRPr="00095F9F">
        <w:rPr>
          <w:b/>
          <w:sz w:val="28"/>
          <w:szCs w:val="28"/>
        </w:rPr>
        <w:t>Организация управления Программой</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Программа социально-экономического развития </w:t>
      </w:r>
      <w:r>
        <w:rPr>
          <w:sz w:val="28"/>
          <w:szCs w:val="28"/>
        </w:rPr>
        <w:t>МО «Бежтинский участок»</w:t>
      </w:r>
      <w:r w:rsidRPr="00BE11AA">
        <w:rPr>
          <w:sz w:val="28"/>
          <w:szCs w:val="28"/>
        </w:rPr>
        <w:t xml:space="preserve"> </w:t>
      </w:r>
      <w:r w:rsidRPr="00095F9F">
        <w:rPr>
          <w:sz w:val="28"/>
          <w:szCs w:val="28"/>
        </w:rPr>
        <w:t>до 20</w:t>
      </w:r>
      <w:r w:rsidR="00B92566">
        <w:rPr>
          <w:sz w:val="28"/>
          <w:szCs w:val="28"/>
        </w:rPr>
        <w:t>17</w:t>
      </w:r>
      <w:r w:rsidRPr="00095F9F">
        <w:rPr>
          <w:sz w:val="28"/>
          <w:szCs w:val="28"/>
        </w:rPr>
        <w:t xml:space="preserve">г.  утверждается Собранием депутатов </w:t>
      </w:r>
      <w:r>
        <w:rPr>
          <w:sz w:val="28"/>
          <w:szCs w:val="28"/>
        </w:rPr>
        <w:t>МО «Бежтинский участок»</w:t>
      </w:r>
      <w:r w:rsidRPr="00BE11AA">
        <w:rPr>
          <w:sz w:val="28"/>
          <w:szCs w:val="28"/>
        </w:rPr>
        <w:t xml:space="preserve"> </w:t>
      </w:r>
      <w:r w:rsidRPr="00095F9F">
        <w:rPr>
          <w:sz w:val="28"/>
          <w:szCs w:val="28"/>
        </w:rPr>
        <w:t xml:space="preserve"> по представлению Главы </w:t>
      </w:r>
      <w:r>
        <w:rPr>
          <w:sz w:val="28"/>
          <w:szCs w:val="28"/>
        </w:rPr>
        <w:t>МО «Бежтинский участок»</w:t>
      </w:r>
      <w:r w:rsidRPr="00095F9F">
        <w:rPr>
          <w:sz w:val="28"/>
          <w:szCs w:val="28"/>
        </w:rPr>
        <w:t xml:space="preserve">, который осуществляет общее руководство Программой руководствуясь Гражданским кодексом РФ, Бюджетным кодексом РФ, Налоговым кодексом РФ, </w:t>
      </w:r>
      <w:r>
        <w:rPr>
          <w:sz w:val="28"/>
          <w:szCs w:val="28"/>
        </w:rPr>
        <w:t>Ф</w:t>
      </w:r>
      <w:r w:rsidRPr="00095F9F">
        <w:rPr>
          <w:sz w:val="28"/>
          <w:szCs w:val="28"/>
        </w:rPr>
        <w:t>едеральными законами "О поставках продукции для федеральных государственных нужд", "О государственном прогнозировании и программах социально-экономического развития Российской Федерации", "Об экологической экспертизе", "О конкурсах на размещение заказов на поставки товаров, выполнение работ, оказание услуг для государственных нужд", законами РД о республиканском бюджете РД</w:t>
      </w:r>
      <w:r>
        <w:rPr>
          <w:sz w:val="28"/>
          <w:szCs w:val="28"/>
        </w:rPr>
        <w:t xml:space="preserve"> на очередной год и плановый период</w:t>
      </w:r>
      <w:r w:rsidRPr="00095F9F">
        <w:rPr>
          <w:sz w:val="28"/>
          <w:szCs w:val="28"/>
        </w:rPr>
        <w:t xml:space="preserve">, "Об инвестициях и гарантиях инвесторам в Республике Дагестан", другими </w:t>
      </w:r>
      <w:r>
        <w:rPr>
          <w:sz w:val="28"/>
          <w:szCs w:val="28"/>
        </w:rPr>
        <w:t xml:space="preserve">действующими и </w:t>
      </w:r>
      <w:r w:rsidRPr="00095F9F">
        <w:rPr>
          <w:sz w:val="28"/>
          <w:szCs w:val="28"/>
        </w:rPr>
        <w:t>принимаемыми в период реализации Программы законодательными и нормативными правовыми актами.</w:t>
      </w:r>
    </w:p>
    <w:p w:rsidR="00EA68C4" w:rsidRPr="00095F9F" w:rsidRDefault="00EA68C4" w:rsidP="00EA68C4">
      <w:pPr>
        <w:autoSpaceDE w:val="0"/>
        <w:autoSpaceDN w:val="0"/>
        <w:adjustRightInd w:val="0"/>
        <w:ind w:firstLine="540"/>
        <w:jc w:val="both"/>
        <w:outlineLvl w:val="1"/>
        <w:rPr>
          <w:sz w:val="28"/>
          <w:szCs w:val="28"/>
        </w:rPr>
      </w:pPr>
    </w:p>
    <w:p w:rsidR="00EA68C4" w:rsidRDefault="00EA68C4" w:rsidP="00EA68C4">
      <w:pPr>
        <w:autoSpaceDE w:val="0"/>
        <w:autoSpaceDN w:val="0"/>
        <w:adjustRightInd w:val="0"/>
        <w:ind w:firstLine="540"/>
        <w:jc w:val="both"/>
        <w:outlineLvl w:val="1"/>
        <w:rPr>
          <w:b/>
          <w:sz w:val="28"/>
          <w:szCs w:val="28"/>
        </w:rPr>
      </w:pPr>
    </w:p>
    <w:p w:rsidR="00EA68C4" w:rsidRPr="00095F9F" w:rsidRDefault="00EA68C4" w:rsidP="00EA68C4">
      <w:pPr>
        <w:autoSpaceDE w:val="0"/>
        <w:autoSpaceDN w:val="0"/>
        <w:adjustRightInd w:val="0"/>
        <w:ind w:firstLine="540"/>
        <w:jc w:val="both"/>
        <w:outlineLvl w:val="1"/>
        <w:rPr>
          <w:b/>
          <w:sz w:val="28"/>
          <w:szCs w:val="28"/>
        </w:rPr>
      </w:pPr>
      <w:r w:rsidRPr="00095F9F">
        <w:rPr>
          <w:b/>
          <w:sz w:val="28"/>
          <w:szCs w:val="28"/>
        </w:rPr>
        <w:lastRenderedPageBreak/>
        <w:t xml:space="preserve">Полномочия </w:t>
      </w:r>
      <w:r>
        <w:rPr>
          <w:b/>
          <w:sz w:val="28"/>
          <w:szCs w:val="28"/>
        </w:rPr>
        <w:t>участкового</w:t>
      </w:r>
      <w:r w:rsidRPr="00095F9F">
        <w:rPr>
          <w:b/>
          <w:sz w:val="28"/>
          <w:szCs w:val="28"/>
        </w:rPr>
        <w:t xml:space="preserve"> Собрания депутатов в системе управления Программой: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утверждение Программы социально-экономического развития </w:t>
      </w:r>
      <w:r>
        <w:rPr>
          <w:sz w:val="28"/>
          <w:szCs w:val="28"/>
        </w:rPr>
        <w:t>МО «Бежтинский участок»</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утверждение в рамках собственной компетенции в соответствии с Уставом </w:t>
      </w:r>
      <w:r>
        <w:rPr>
          <w:sz w:val="28"/>
          <w:szCs w:val="28"/>
        </w:rPr>
        <w:t>МО «Бежтинский участок»</w:t>
      </w:r>
      <w:r w:rsidRPr="00BE11AA">
        <w:rPr>
          <w:sz w:val="28"/>
          <w:szCs w:val="28"/>
        </w:rPr>
        <w:t xml:space="preserve"> </w:t>
      </w:r>
      <w:r w:rsidRPr="00095F9F">
        <w:rPr>
          <w:sz w:val="28"/>
          <w:szCs w:val="28"/>
        </w:rPr>
        <w:t>нормативно-правовых актов, необходимых для реализации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контроль за ходом реализации Программы.</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b/>
          <w:sz w:val="28"/>
          <w:szCs w:val="28"/>
        </w:rPr>
      </w:pPr>
      <w:r w:rsidRPr="00095F9F">
        <w:rPr>
          <w:b/>
          <w:sz w:val="28"/>
          <w:szCs w:val="28"/>
        </w:rPr>
        <w:t>Полномочия Главы муниципального</w:t>
      </w:r>
      <w:r w:rsidR="00C30716">
        <w:rPr>
          <w:b/>
          <w:sz w:val="28"/>
          <w:szCs w:val="28"/>
        </w:rPr>
        <w:t xml:space="preserve"> образования </w:t>
      </w:r>
      <w:r w:rsidRPr="00095F9F">
        <w:rPr>
          <w:b/>
          <w:sz w:val="28"/>
          <w:szCs w:val="28"/>
        </w:rPr>
        <w:t>в рамках реализации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осуществление общего руководства Программой;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постановка оперативных и долгосрочных задач по реализации основных направлений и мероприятий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назначение ответственного (ответственных) за управление реализацией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обеспечение механизмов и процедур управления Программой;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внесение предложений на рассмотрение Собрания депутатов </w:t>
      </w:r>
      <w:r>
        <w:rPr>
          <w:sz w:val="28"/>
          <w:szCs w:val="28"/>
        </w:rPr>
        <w:t>МО «Бежтинский участок»</w:t>
      </w:r>
      <w:r w:rsidRPr="00BE11AA">
        <w:rPr>
          <w:sz w:val="28"/>
          <w:szCs w:val="28"/>
        </w:rPr>
        <w:t xml:space="preserve"> </w:t>
      </w:r>
      <w:r w:rsidRPr="00095F9F">
        <w:rPr>
          <w:sz w:val="28"/>
          <w:szCs w:val="28"/>
        </w:rPr>
        <w:t>об объемах и источниках финансирования бюджетных затрат на реализацию мероприятий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принятие нормативных правовых актов в рамках своей компетенции;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формирование Координационного инвестиционного Совета </w:t>
      </w:r>
      <w:r>
        <w:rPr>
          <w:sz w:val="28"/>
          <w:szCs w:val="28"/>
        </w:rPr>
        <w:t>МО «Бежтинский участок»</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Pr>
          <w:sz w:val="28"/>
          <w:szCs w:val="28"/>
        </w:rPr>
        <w:t>- рассмотр</w:t>
      </w:r>
      <w:r w:rsidRPr="00095F9F">
        <w:rPr>
          <w:sz w:val="28"/>
          <w:szCs w:val="28"/>
        </w:rPr>
        <w:t>е</w:t>
      </w:r>
      <w:r>
        <w:rPr>
          <w:sz w:val="28"/>
          <w:szCs w:val="28"/>
        </w:rPr>
        <w:t>ние</w:t>
      </w:r>
      <w:r w:rsidRPr="00095F9F">
        <w:rPr>
          <w:sz w:val="28"/>
          <w:szCs w:val="28"/>
        </w:rPr>
        <w:t xml:space="preserve"> и утвержде</w:t>
      </w:r>
      <w:r>
        <w:rPr>
          <w:sz w:val="28"/>
          <w:szCs w:val="28"/>
        </w:rPr>
        <w:t>ние</w:t>
      </w:r>
      <w:r w:rsidRPr="00095F9F">
        <w:rPr>
          <w:sz w:val="28"/>
          <w:szCs w:val="28"/>
        </w:rPr>
        <w:t xml:space="preserve"> перечн</w:t>
      </w:r>
      <w:r>
        <w:rPr>
          <w:sz w:val="28"/>
          <w:szCs w:val="28"/>
        </w:rPr>
        <w:t>я</w:t>
      </w:r>
      <w:r w:rsidRPr="00095F9F">
        <w:rPr>
          <w:sz w:val="28"/>
          <w:szCs w:val="28"/>
        </w:rPr>
        <w:t xml:space="preserve"> основных мероприятий Программы, объем</w:t>
      </w:r>
      <w:r>
        <w:rPr>
          <w:sz w:val="28"/>
          <w:szCs w:val="28"/>
        </w:rPr>
        <w:t>ов</w:t>
      </w:r>
      <w:r w:rsidRPr="00095F9F">
        <w:rPr>
          <w:sz w:val="28"/>
          <w:szCs w:val="28"/>
        </w:rPr>
        <w:t xml:space="preserve"> их финансирования </w:t>
      </w:r>
      <w:r>
        <w:rPr>
          <w:sz w:val="28"/>
          <w:szCs w:val="28"/>
        </w:rPr>
        <w:t>на очередной год;</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иные полномочия.</w:t>
      </w:r>
    </w:p>
    <w:p w:rsidR="00EA68C4" w:rsidRPr="00095F9F" w:rsidRDefault="00EA68C4" w:rsidP="00EA68C4">
      <w:pPr>
        <w:autoSpaceDE w:val="0"/>
        <w:autoSpaceDN w:val="0"/>
        <w:adjustRightInd w:val="0"/>
        <w:ind w:firstLine="540"/>
        <w:jc w:val="both"/>
        <w:outlineLvl w:val="1"/>
        <w:rPr>
          <w:sz w:val="28"/>
          <w:szCs w:val="28"/>
        </w:rPr>
      </w:pPr>
    </w:p>
    <w:p w:rsidR="00EA68C4" w:rsidRDefault="00EA68C4" w:rsidP="00EA68C4">
      <w:pPr>
        <w:autoSpaceDE w:val="0"/>
        <w:autoSpaceDN w:val="0"/>
        <w:adjustRightInd w:val="0"/>
        <w:ind w:firstLine="540"/>
        <w:jc w:val="both"/>
        <w:outlineLvl w:val="1"/>
        <w:rPr>
          <w:b/>
          <w:sz w:val="28"/>
          <w:szCs w:val="28"/>
        </w:rPr>
      </w:pPr>
      <w:r w:rsidRPr="00095F9F">
        <w:rPr>
          <w:b/>
          <w:sz w:val="28"/>
          <w:szCs w:val="28"/>
        </w:rPr>
        <w:t>Ответственный за управление реализацией Программы:</w:t>
      </w:r>
    </w:p>
    <w:p w:rsidR="00EA68C4" w:rsidRPr="00095F9F" w:rsidRDefault="00EA68C4" w:rsidP="00EA68C4">
      <w:pPr>
        <w:autoSpaceDE w:val="0"/>
        <w:autoSpaceDN w:val="0"/>
        <w:adjustRightInd w:val="0"/>
        <w:ind w:firstLine="540"/>
        <w:jc w:val="both"/>
        <w:outlineLvl w:val="1"/>
        <w:rPr>
          <w:b/>
          <w:sz w:val="28"/>
          <w:szCs w:val="28"/>
        </w:rPr>
      </w:pP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w:t>
      </w:r>
      <w:r>
        <w:rPr>
          <w:sz w:val="28"/>
          <w:szCs w:val="28"/>
        </w:rPr>
        <w:t xml:space="preserve">осуществляет </w:t>
      </w:r>
      <w:r w:rsidRPr="00095F9F">
        <w:rPr>
          <w:sz w:val="28"/>
          <w:szCs w:val="28"/>
        </w:rPr>
        <w:t>информационно-аналитическое обеспечени</w:t>
      </w:r>
      <w:r>
        <w:rPr>
          <w:sz w:val="28"/>
          <w:szCs w:val="28"/>
        </w:rPr>
        <w:t>е процесса реализации Программы и</w:t>
      </w:r>
      <w:r w:rsidRPr="00095F9F">
        <w:rPr>
          <w:sz w:val="28"/>
          <w:szCs w:val="28"/>
        </w:rPr>
        <w:t xml:space="preserve"> мониторинг</w:t>
      </w:r>
      <w:r>
        <w:rPr>
          <w:sz w:val="28"/>
          <w:szCs w:val="28"/>
        </w:rPr>
        <w:t xml:space="preserve"> ее</w:t>
      </w:r>
      <w:r w:rsidRPr="00095F9F">
        <w:rPr>
          <w:sz w:val="28"/>
          <w:szCs w:val="28"/>
        </w:rPr>
        <w:t xml:space="preserve"> выполнения;</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организует взаимодействие с органами государственной власти Республики Дагестан по включению предложений </w:t>
      </w:r>
      <w:r>
        <w:rPr>
          <w:sz w:val="28"/>
          <w:szCs w:val="28"/>
        </w:rPr>
        <w:t xml:space="preserve">МО «Бежтинский </w:t>
      </w:r>
      <w:proofErr w:type="gramStart"/>
      <w:r>
        <w:rPr>
          <w:sz w:val="28"/>
          <w:szCs w:val="28"/>
        </w:rPr>
        <w:t>участок»</w:t>
      </w:r>
      <w:r w:rsidRPr="00BE11AA">
        <w:rPr>
          <w:sz w:val="28"/>
          <w:szCs w:val="28"/>
        </w:rPr>
        <w:t xml:space="preserve"> </w:t>
      </w:r>
      <w:r w:rsidRPr="00095F9F">
        <w:rPr>
          <w:sz w:val="28"/>
          <w:szCs w:val="28"/>
        </w:rPr>
        <w:t xml:space="preserve"> в</w:t>
      </w:r>
      <w:proofErr w:type="gramEnd"/>
      <w:r w:rsidRPr="00095F9F">
        <w:rPr>
          <w:sz w:val="28"/>
          <w:szCs w:val="28"/>
        </w:rPr>
        <w:t xml:space="preserve"> республиканские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формирует рабочую группу, состоящую из сотрудников структурных подразделений администрации </w:t>
      </w:r>
      <w:r>
        <w:rPr>
          <w:sz w:val="28"/>
          <w:szCs w:val="28"/>
        </w:rPr>
        <w:t>МО «Бежтинский участок»</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готовит заключения о ходе выполнения Программы на основании информации, представленной рабочей группой;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рассматривает предложения по внесению изменений в приоритетность отдельных программных направлений и мероприятий;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ежегодно представляет отчет о ходе реализации Программы на утверждение Собранию депутатов </w:t>
      </w:r>
      <w:r>
        <w:rPr>
          <w:sz w:val="28"/>
          <w:szCs w:val="28"/>
        </w:rPr>
        <w:t>МО «Бежтинский участок».</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b/>
          <w:sz w:val="28"/>
          <w:szCs w:val="28"/>
        </w:rPr>
      </w:pPr>
      <w:r w:rsidRPr="00095F9F">
        <w:rPr>
          <w:b/>
          <w:sz w:val="28"/>
          <w:szCs w:val="28"/>
        </w:rPr>
        <w:t>Рабочая группа осуществляет:</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мониторинг хода реализации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lastRenderedPageBreak/>
        <w:t>- разработку комплекса мер по привлечению финансовых, кредитных, материальных и других видов ресурсов для решения поставленных в Программе задач;</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подготовк</w:t>
      </w:r>
      <w:r>
        <w:rPr>
          <w:sz w:val="28"/>
          <w:szCs w:val="28"/>
        </w:rPr>
        <w:t>у</w:t>
      </w:r>
      <w:r w:rsidRPr="00095F9F">
        <w:rPr>
          <w:sz w:val="28"/>
          <w:szCs w:val="28"/>
        </w:rPr>
        <w:t xml:space="preserve"> материалов для краткосрочного и среднесрочного прогноза;</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организацию ведения отчетности по реализации Программы, обращая особое внимание на выполнение сроков реализации мероприятий, целевое и эффективное использование средств, выделяемых на их реализацию, подготовку оценки результативности реализации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составление ежегодного отчета о ходе выполнения программных мероприятий;</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подготовку перечня мероприятий и объектов, предлагаемых к финансированию из </w:t>
      </w:r>
      <w:r>
        <w:rPr>
          <w:sz w:val="28"/>
          <w:szCs w:val="28"/>
        </w:rPr>
        <w:t xml:space="preserve">муниципального </w:t>
      </w:r>
      <w:r w:rsidRPr="00095F9F">
        <w:rPr>
          <w:sz w:val="28"/>
          <w:szCs w:val="28"/>
        </w:rPr>
        <w:t>бюджета на очередной финансовый год;</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w:t>
      </w:r>
      <w:r>
        <w:rPr>
          <w:sz w:val="28"/>
          <w:szCs w:val="28"/>
        </w:rPr>
        <w:t xml:space="preserve"> </w:t>
      </w:r>
      <w:r w:rsidRPr="00095F9F">
        <w:rPr>
          <w:sz w:val="28"/>
          <w:szCs w:val="28"/>
        </w:rPr>
        <w:t>подготовк</w:t>
      </w:r>
      <w:r>
        <w:rPr>
          <w:sz w:val="28"/>
          <w:szCs w:val="28"/>
        </w:rPr>
        <w:t>у</w:t>
      </w:r>
      <w:r w:rsidRPr="00095F9F">
        <w:rPr>
          <w:sz w:val="28"/>
          <w:szCs w:val="28"/>
        </w:rPr>
        <w:t xml:space="preserve"> предложений по актуализации проектов в соответствии с приоритетами социально-экономического развития </w:t>
      </w:r>
      <w:r>
        <w:rPr>
          <w:sz w:val="28"/>
          <w:szCs w:val="28"/>
        </w:rPr>
        <w:t>МО «Бежтинский участок»</w:t>
      </w:r>
      <w:r w:rsidRPr="00095F9F">
        <w:rPr>
          <w:sz w:val="28"/>
          <w:szCs w:val="28"/>
        </w:rPr>
        <w:t xml:space="preserve">, </w:t>
      </w:r>
      <w:r>
        <w:rPr>
          <w:sz w:val="28"/>
          <w:szCs w:val="28"/>
        </w:rPr>
        <w:t xml:space="preserve">и </w:t>
      </w:r>
      <w:r w:rsidRPr="00095F9F">
        <w:rPr>
          <w:sz w:val="28"/>
          <w:szCs w:val="28"/>
        </w:rPr>
        <w:t>республики</w:t>
      </w:r>
      <w:r>
        <w:rPr>
          <w:sz w:val="28"/>
          <w:szCs w:val="28"/>
        </w:rPr>
        <w:t xml:space="preserve"> в целом</w:t>
      </w:r>
      <w:r w:rsidRPr="00095F9F">
        <w:rPr>
          <w:sz w:val="28"/>
          <w:szCs w:val="28"/>
        </w:rPr>
        <w:t>, ускорению или приостановке реализации отдельных направлений и проектов;</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корректировку показателей, сроков, исполнителей и объемов </w:t>
      </w:r>
      <w:r>
        <w:rPr>
          <w:sz w:val="28"/>
          <w:szCs w:val="28"/>
        </w:rPr>
        <w:t xml:space="preserve">финансовых </w:t>
      </w:r>
      <w:r w:rsidRPr="00095F9F">
        <w:rPr>
          <w:sz w:val="28"/>
          <w:szCs w:val="28"/>
        </w:rPr>
        <w:t>ресурсов по мероприятиям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подготовку проектов отраслевых нормативных правовых актов в подведомственной сфере в рамках своей компетенции;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w:t>
      </w:r>
      <w:r>
        <w:rPr>
          <w:sz w:val="28"/>
          <w:szCs w:val="28"/>
        </w:rPr>
        <w:t xml:space="preserve"> </w:t>
      </w:r>
      <w:r w:rsidRPr="00095F9F">
        <w:rPr>
          <w:sz w:val="28"/>
          <w:szCs w:val="28"/>
        </w:rPr>
        <w:t>внесение предложений по совершенствованию законодательной и нормативной правовой базы, необходимой для реализации Программы в целом и разрезе</w:t>
      </w:r>
      <w:r>
        <w:rPr>
          <w:sz w:val="28"/>
          <w:szCs w:val="28"/>
        </w:rPr>
        <w:t xml:space="preserve"> направлений</w:t>
      </w:r>
      <w:r w:rsidRPr="00095F9F">
        <w:rPr>
          <w:sz w:val="28"/>
          <w:szCs w:val="28"/>
        </w:rPr>
        <w:t>;</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подготовку при необходимости, проектов </w:t>
      </w:r>
      <w:r>
        <w:rPr>
          <w:sz w:val="28"/>
          <w:szCs w:val="28"/>
        </w:rPr>
        <w:t>участковых</w:t>
      </w:r>
      <w:r w:rsidRPr="00095F9F">
        <w:rPr>
          <w:sz w:val="28"/>
          <w:szCs w:val="28"/>
        </w:rPr>
        <w:t xml:space="preserve"> подпрограмм по основным направлениям Программы;</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 формирование предложений на выделение средств из </w:t>
      </w:r>
      <w:r>
        <w:rPr>
          <w:sz w:val="28"/>
          <w:szCs w:val="28"/>
        </w:rPr>
        <w:t xml:space="preserve">федерального, </w:t>
      </w:r>
      <w:r w:rsidRPr="00095F9F">
        <w:rPr>
          <w:sz w:val="28"/>
          <w:szCs w:val="28"/>
        </w:rPr>
        <w:t xml:space="preserve">республиканского </w:t>
      </w:r>
      <w:r>
        <w:rPr>
          <w:sz w:val="28"/>
          <w:szCs w:val="28"/>
        </w:rPr>
        <w:t xml:space="preserve">РД </w:t>
      </w:r>
      <w:r w:rsidRPr="00095F9F">
        <w:rPr>
          <w:sz w:val="28"/>
          <w:szCs w:val="28"/>
        </w:rPr>
        <w:t>и местного бюджетов и защиту их в соответствующих органах власти;</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w:t>
      </w:r>
      <w:r>
        <w:rPr>
          <w:sz w:val="28"/>
          <w:szCs w:val="28"/>
        </w:rPr>
        <w:t xml:space="preserve"> </w:t>
      </w:r>
      <w:r w:rsidRPr="00095F9F">
        <w:rPr>
          <w:sz w:val="28"/>
          <w:szCs w:val="28"/>
        </w:rPr>
        <w:t>содействие исполнителям Программы в реализации контрактной системы, подготовке, организации и проведении торгов, заключении и регистрации контрактов на выполнение работ;</w:t>
      </w: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текущий контроль за реализацией мероприятий Программы, рациональным использованием финансовых и кредитных ресурсов, направленных на выполнение мероприятий Программы.</w:t>
      </w:r>
    </w:p>
    <w:p w:rsidR="00EA68C4" w:rsidRPr="00095F9F" w:rsidRDefault="00EA68C4" w:rsidP="00EA68C4">
      <w:pPr>
        <w:pStyle w:val="ConsPlusNormal"/>
        <w:widowControl/>
        <w:ind w:firstLine="0"/>
        <w:jc w:val="both"/>
        <w:rPr>
          <w:rFonts w:ascii="Times New Roman" w:hAnsi="Times New Roman" w:cs="Times New Roman"/>
          <w:sz w:val="28"/>
          <w:szCs w:val="28"/>
        </w:rPr>
      </w:pPr>
    </w:p>
    <w:p w:rsidR="00EA68C4" w:rsidRPr="00095F9F" w:rsidRDefault="00EA68C4" w:rsidP="00EA68C4">
      <w:pPr>
        <w:autoSpaceDE w:val="0"/>
        <w:autoSpaceDN w:val="0"/>
        <w:adjustRightInd w:val="0"/>
        <w:ind w:firstLine="540"/>
        <w:jc w:val="both"/>
        <w:outlineLvl w:val="1"/>
        <w:rPr>
          <w:b/>
          <w:sz w:val="28"/>
          <w:szCs w:val="28"/>
        </w:rPr>
      </w:pPr>
      <w:r w:rsidRPr="00095F9F">
        <w:rPr>
          <w:b/>
          <w:sz w:val="28"/>
          <w:szCs w:val="28"/>
        </w:rPr>
        <w:t>Организация мониторинга и оценки Программы</w:t>
      </w:r>
    </w:p>
    <w:p w:rsidR="00EA68C4" w:rsidRPr="00095F9F" w:rsidRDefault="00EA68C4" w:rsidP="00EA68C4">
      <w:pPr>
        <w:autoSpaceDE w:val="0"/>
        <w:autoSpaceDN w:val="0"/>
        <w:adjustRightInd w:val="0"/>
        <w:ind w:firstLine="540"/>
        <w:jc w:val="both"/>
        <w:outlineLvl w:val="1"/>
        <w:rPr>
          <w:sz w:val="28"/>
          <w:szCs w:val="28"/>
        </w:rPr>
      </w:pPr>
    </w:p>
    <w:p w:rsidR="00EA68C4" w:rsidRPr="00095F9F" w:rsidRDefault="00EA68C4" w:rsidP="00EA68C4">
      <w:pPr>
        <w:autoSpaceDE w:val="0"/>
        <w:autoSpaceDN w:val="0"/>
        <w:adjustRightInd w:val="0"/>
        <w:ind w:firstLine="540"/>
        <w:jc w:val="both"/>
        <w:outlineLvl w:val="1"/>
        <w:rPr>
          <w:sz w:val="28"/>
          <w:szCs w:val="28"/>
        </w:rPr>
      </w:pPr>
      <w:r w:rsidRPr="00095F9F">
        <w:rPr>
          <w:sz w:val="28"/>
          <w:szCs w:val="28"/>
        </w:rPr>
        <w:t xml:space="preserve">В целях контроля за ходом осуществления Программы, а также влияния результатов реализации Программы на уровень социально-экономического развития </w:t>
      </w:r>
      <w:r>
        <w:rPr>
          <w:sz w:val="28"/>
          <w:szCs w:val="28"/>
        </w:rPr>
        <w:t>участка</w:t>
      </w:r>
      <w:r w:rsidRPr="00095F9F">
        <w:rPr>
          <w:sz w:val="28"/>
          <w:szCs w:val="28"/>
        </w:rPr>
        <w:t xml:space="preserve"> проводится мониторинг по </w:t>
      </w:r>
      <w:r>
        <w:rPr>
          <w:sz w:val="28"/>
          <w:szCs w:val="28"/>
        </w:rPr>
        <w:t xml:space="preserve">следующим </w:t>
      </w:r>
      <w:r w:rsidRPr="00095F9F">
        <w:rPr>
          <w:sz w:val="28"/>
          <w:szCs w:val="28"/>
        </w:rPr>
        <w:t>основным целевым показателям социально-экономического развития территории</w:t>
      </w:r>
      <w:r>
        <w:rPr>
          <w:sz w:val="28"/>
          <w:szCs w:val="28"/>
        </w:rPr>
        <w:t>:</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 xml:space="preserve">1. Реальная заработная плата в разрезе отраслей </w:t>
      </w:r>
      <w:r>
        <w:rPr>
          <w:sz w:val="28"/>
          <w:szCs w:val="28"/>
        </w:rPr>
        <w:t>участка</w:t>
      </w:r>
      <w:r w:rsidRPr="00A353E3">
        <w:rPr>
          <w:sz w:val="28"/>
          <w:szCs w:val="28"/>
        </w:rPr>
        <w:t>.</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2. Покупательная способность заработной платы.</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 xml:space="preserve">3. Доля работников, получающих заработную плату ниже прожиточного </w:t>
      </w:r>
      <w:hyperlink r:id="rId8" w:history="1">
        <w:r w:rsidRPr="00A353E3">
          <w:rPr>
            <w:sz w:val="28"/>
            <w:szCs w:val="28"/>
          </w:rPr>
          <w:t>минимума</w:t>
        </w:r>
      </w:hyperlink>
      <w:r w:rsidRPr="00A353E3">
        <w:rPr>
          <w:sz w:val="28"/>
          <w:szCs w:val="28"/>
        </w:rPr>
        <w:t>.</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lastRenderedPageBreak/>
        <w:t xml:space="preserve">4. Объем задолженности по заработной плате в целом по </w:t>
      </w:r>
      <w:r>
        <w:rPr>
          <w:sz w:val="28"/>
          <w:szCs w:val="28"/>
        </w:rPr>
        <w:t>участку</w:t>
      </w:r>
      <w:r w:rsidRPr="00A353E3">
        <w:rPr>
          <w:sz w:val="28"/>
          <w:szCs w:val="28"/>
        </w:rPr>
        <w:t xml:space="preserve"> и в среднем на одного работника.</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5. Уровень общей и регистрируемой безработицы.</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6. Объем жилищного строительства.</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 xml:space="preserve">7. Уровень благоустройства жилого фонда </w:t>
      </w:r>
      <w:r>
        <w:rPr>
          <w:sz w:val="28"/>
          <w:szCs w:val="28"/>
        </w:rPr>
        <w:t>участка</w:t>
      </w:r>
      <w:r w:rsidRPr="00A353E3">
        <w:rPr>
          <w:sz w:val="28"/>
          <w:szCs w:val="28"/>
        </w:rPr>
        <w:t>.</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8. Количество населенных пунктов, не имеющих устойчивого транспортного сообщения.</w:t>
      </w:r>
    </w:p>
    <w:p w:rsidR="00EA68C4" w:rsidRDefault="00EA68C4" w:rsidP="00EA68C4">
      <w:pPr>
        <w:autoSpaceDE w:val="0"/>
        <w:autoSpaceDN w:val="0"/>
        <w:adjustRightInd w:val="0"/>
        <w:ind w:firstLine="540"/>
        <w:jc w:val="both"/>
        <w:outlineLvl w:val="1"/>
        <w:rPr>
          <w:sz w:val="28"/>
          <w:szCs w:val="28"/>
        </w:rPr>
      </w:pPr>
      <w:r w:rsidRPr="00A353E3">
        <w:rPr>
          <w:sz w:val="28"/>
          <w:szCs w:val="28"/>
        </w:rPr>
        <w:t>9. Уровень обеспеченности детскими дошкольными и медицинскими учреждениями (в %).</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10. Динамика естественного прироста (убыли) населения.</w:t>
      </w:r>
    </w:p>
    <w:p w:rsidR="00EA68C4" w:rsidRDefault="00EA68C4" w:rsidP="00EA68C4">
      <w:pPr>
        <w:autoSpaceDE w:val="0"/>
        <w:autoSpaceDN w:val="0"/>
        <w:adjustRightInd w:val="0"/>
        <w:ind w:firstLine="540"/>
        <w:jc w:val="both"/>
        <w:outlineLvl w:val="1"/>
        <w:rPr>
          <w:sz w:val="28"/>
          <w:szCs w:val="28"/>
        </w:rPr>
      </w:pPr>
      <w:r w:rsidRPr="00A353E3">
        <w:rPr>
          <w:sz w:val="28"/>
          <w:szCs w:val="28"/>
        </w:rPr>
        <w:t>11. Уровень младенческой смертности (на 1000 родившихся младенцев).</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12. Уровень заболеваемости социальными и инфекционными болезнями (алкоголизм, наркомания, туберкулез и т.д.).</w:t>
      </w:r>
    </w:p>
    <w:p w:rsidR="00EA68C4" w:rsidRPr="00A353E3" w:rsidRDefault="00EA68C4" w:rsidP="00EA68C4">
      <w:pPr>
        <w:autoSpaceDE w:val="0"/>
        <w:autoSpaceDN w:val="0"/>
        <w:adjustRightInd w:val="0"/>
        <w:ind w:firstLine="540"/>
        <w:jc w:val="both"/>
        <w:outlineLvl w:val="1"/>
        <w:rPr>
          <w:sz w:val="28"/>
          <w:szCs w:val="28"/>
        </w:rPr>
      </w:pPr>
      <w:r w:rsidRPr="00A353E3">
        <w:rPr>
          <w:sz w:val="28"/>
          <w:szCs w:val="28"/>
        </w:rPr>
        <w:t>13. Динамика неналоговых доходов от использования муниципальной собственности и оказания муниципальных услуг.</w:t>
      </w:r>
    </w:p>
    <w:p w:rsidR="00EA68C4" w:rsidRDefault="00EA68C4" w:rsidP="00EA68C4">
      <w:pPr>
        <w:autoSpaceDE w:val="0"/>
        <w:autoSpaceDN w:val="0"/>
        <w:adjustRightInd w:val="0"/>
        <w:ind w:firstLine="540"/>
        <w:jc w:val="both"/>
        <w:outlineLvl w:val="1"/>
        <w:rPr>
          <w:sz w:val="28"/>
          <w:szCs w:val="28"/>
        </w:rPr>
      </w:pPr>
      <w:r w:rsidRPr="00A353E3">
        <w:rPr>
          <w:sz w:val="28"/>
          <w:szCs w:val="28"/>
        </w:rPr>
        <w:t>14. Объем инвестиций в основной капитал по всем источникам финансирования.</w:t>
      </w:r>
    </w:p>
    <w:p w:rsidR="00EA68C4" w:rsidRDefault="00EA68C4" w:rsidP="00EA68C4">
      <w:pPr>
        <w:autoSpaceDE w:val="0"/>
        <w:autoSpaceDN w:val="0"/>
        <w:adjustRightInd w:val="0"/>
        <w:ind w:firstLine="540"/>
        <w:jc w:val="both"/>
        <w:outlineLvl w:val="1"/>
        <w:rPr>
          <w:sz w:val="28"/>
          <w:szCs w:val="28"/>
        </w:rPr>
      </w:pPr>
      <w:r w:rsidRPr="00A353E3">
        <w:rPr>
          <w:sz w:val="28"/>
          <w:szCs w:val="28"/>
        </w:rPr>
        <w:t>15. Объем розничного товарооборота на душу населения.</w:t>
      </w:r>
    </w:p>
    <w:p w:rsidR="00EA68C4" w:rsidRDefault="00EA68C4" w:rsidP="00EA68C4">
      <w:pPr>
        <w:autoSpaceDE w:val="0"/>
        <w:autoSpaceDN w:val="0"/>
        <w:adjustRightInd w:val="0"/>
        <w:ind w:firstLine="540"/>
        <w:jc w:val="both"/>
        <w:outlineLvl w:val="1"/>
        <w:rPr>
          <w:sz w:val="28"/>
          <w:szCs w:val="28"/>
        </w:rPr>
      </w:pPr>
      <w:r w:rsidRPr="00A353E3">
        <w:rPr>
          <w:sz w:val="28"/>
          <w:szCs w:val="28"/>
        </w:rPr>
        <w:t>16. Объем платных услуг (кроме коммунальных услуг) на душу населения.</w:t>
      </w:r>
    </w:p>
    <w:p w:rsidR="00EA68C4" w:rsidRPr="00A353E3" w:rsidRDefault="00EA68C4" w:rsidP="00EA68C4">
      <w:pPr>
        <w:autoSpaceDE w:val="0"/>
        <w:autoSpaceDN w:val="0"/>
        <w:adjustRightInd w:val="0"/>
        <w:ind w:firstLine="540"/>
        <w:jc w:val="both"/>
        <w:outlineLvl w:val="1"/>
        <w:rPr>
          <w:sz w:val="28"/>
          <w:szCs w:val="28"/>
        </w:rPr>
      </w:pPr>
      <w:r>
        <w:rPr>
          <w:sz w:val="28"/>
          <w:szCs w:val="28"/>
        </w:rPr>
        <w:t>17. Уровень преступности в МО «Бежтинский участок».</w:t>
      </w:r>
    </w:p>
    <w:p w:rsidR="00EA68C4" w:rsidRDefault="00EA68C4" w:rsidP="00EA68C4">
      <w:pPr>
        <w:autoSpaceDE w:val="0"/>
        <w:autoSpaceDN w:val="0"/>
        <w:adjustRightInd w:val="0"/>
        <w:ind w:firstLine="540"/>
        <w:jc w:val="both"/>
        <w:outlineLvl w:val="1"/>
        <w:rPr>
          <w:sz w:val="28"/>
          <w:szCs w:val="28"/>
        </w:rPr>
      </w:pPr>
    </w:p>
    <w:p w:rsidR="00EA68C4" w:rsidRDefault="00EA68C4" w:rsidP="00EA68C4">
      <w:pPr>
        <w:rPr>
          <w:sz w:val="28"/>
          <w:szCs w:val="28"/>
        </w:rPr>
      </w:pPr>
    </w:p>
    <w:p w:rsidR="00EA68C4" w:rsidRDefault="00EA68C4" w:rsidP="00EA68C4">
      <w:pPr>
        <w:rPr>
          <w:sz w:val="28"/>
          <w:szCs w:val="28"/>
        </w:rPr>
      </w:pPr>
    </w:p>
    <w:p w:rsidR="00EA68C4" w:rsidRPr="00C77860" w:rsidRDefault="00EA68C4" w:rsidP="00EA68C4">
      <w:pPr>
        <w:rPr>
          <w:b/>
          <w:caps/>
          <w:sz w:val="28"/>
          <w:szCs w:val="28"/>
        </w:rPr>
      </w:pPr>
    </w:p>
    <w:p w:rsidR="00EA68C4" w:rsidRPr="00B157EC" w:rsidRDefault="00EA68C4" w:rsidP="00EA68C4">
      <w:pPr>
        <w:pStyle w:val="3"/>
        <w:ind w:firstLine="0"/>
        <w:jc w:val="both"/>
      </w:pPr>
    </w:p>
    <w:p w:rsidR="00D93320" w:rsidRDefault="00D93320"/>
    <w:sectPr w:rsidR="00D93320" w:rsidSect="00722EAC">
      <w:headerReference w:type="default" r:id="rId9"/>
      <w:footerReference w:type="firs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2C" w:rsidRDefault="00C1552C" w:rsidP="00BE314D">
      <w:r>
        <w:separator/>
      </w:r>
    </w:p>
  </w:endnote>
  <w:endnote w:type="continuationSeparator" w:id="0">
    <w:p w:rsidR="00C1552C" w:rsidRDefault="00C1552C" w:rsidP="00BE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2C" w:rsidRPr="00612947" w:rsidRDefault="00C1552C" w:rsidP="00722EAC">
    <w:pPr>
      <w:pStyle w:val="aa"/>
      <w:ind w:firstLine="0"/>
      <w:rPr>
        <w:sz w:val="16"/>
        <w:szCs w:val="16"/>
      </w:rPr>
    </w:pPr>
    <w:r w:rsidRPr="00612947">
      <w:rPr>
        <w:snapToGrid w:val="0"/>
        <w:sz w:val="16"/>
        <w:szCs w:val="16"/>
      </w:rPr>
      <w:fldChar w:fldCharType="begin"/>
    </w:r>
    <w:r w:rsidRPr="00612947">
      <w:rPr>
        <w:snapToGrid w:val="0"/>
        <w:sz w:val="16"/>
        <w:szCs w:val="16"/>
      </w:rPr>
      <w:instrText xml:space="preserve"> FILENAME \p </w:instrText>
    </w:r>
    <w:r w:rsidRPr="00612947">
      <w:rPr>
        <w:snapToGrid w:val="0"/>
        <w:sz w:val="16"/>
        <w:szCs w:val="16"/>
      </w:rPr>
      <w:fldChar w:fldCharType="separate"/>
    </w:r>
    <w:r>
      <w:rPr>
        <w:noProof/>
        <w:snapToGrid w:val="0"/>
        <w:sz w:val="16"/>
        <w:szCs w:val="16"/>
      </w:rPr>
      <w:t>F:\ПРОГРАММА СЭР Бежт-го участка  до 2025 г. .docx</w:t>
    </w:r>
    <w:r w:rsidRPr="00612947">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2C" w:rsidRDefault="00C1552C" w:rsidP="00BE314D">
      <w:r>
        <w:separator/>
      </w:r>
    </w:p>
  </w:footnote>
  <w:footnote w:type="continuationSeparator" w:id="0">
    <w:p w:rsidR="00C1552C" w:rsidRDefault="00C1552C" w:rsidP="00BE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2C" w:rsidRPr="00D50AE2" w:rsidRDefault="00C1552C" w:rsidP="00722EAC">
    <w:pPr>
      <w:pStyle w:val="a3"/>
      <w:framePr w:wrap="around" w:vAnchor="text" w:hAnchor="margin" w:xAlign="center" w:y="1"/>
      <w:rPr>
        <w:rStyle w:val="a5"/>
        <w:sz w:val="24"/>
        <w:lang w:val="en-US"/>
      </w:rPr>
    </w:pPr>
  </w:p>
  <w:p w:rsidR="00C1552C" w:rsidRDefault="00C155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425"/>
        </w:tabs>
        <w:ind w:left="1425" w:hanging="360"/>
      </w:pPr>
      <w:rPr>
        <w:rFonts w:ascii="Symbol" w:hAnsi="Symbol"/>
      </w:rPr>
    </w:lvl>
  </w:abstractNum>
  <w:abstractNum w:abstractNumId="1">
    <w:nsid w:val="00000004"/>
    <w:multiLevelType w:val="multilevel"/>
    <w:tmpl w:val="00000004"/>
    <w:name w:val="WW8Num4"/>
    <w:lvl w:ilvl="0">
      <w:start w:val="1"/>
      <w:numFmt w:val="bullet"/>
      <w:lvlText w:val="o"/>
      <w:lvlJc w:val="left"/>
      <w:pPr>
        <w:tabs>
          <w:tab w:val="num" w:pos="1428"/>
        </w:tabs>
        <w:ind w:left="1428"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73E0229"/>
    <w:multiLevelType w:val="multilevel"/>
    <w:tmpl w:val="558E8C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BD35520"/>
    <w:multiLevelType w:val="hybridMultilevel"/>
    <w:tmpl w:val="E2FC6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73125"/>
    <w:multiLevelType w:val="multilevel"/>
    <w:tmpl w:val="8278B3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006590F"/>
    <w:multiLevelType w:val="hybridMultilevel"/>
    <w:tmpl w:val="C518B01A"/>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57985"/>
    <w:multiLevelType w:val="hybridMultilevel"/>
    <w:tmpl w:val="8DEAD184"/>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5701D"/>
    <w:multiLevelType w:val="hybridMultilevel"/>
    <w:tmpl w:val="9A728CC6"/>
    <w:lvl w:ilvl="0" w:tplc="351607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7A6665D"/>
    <w:multiLevelType w:val="hybridMultilevel"/>
    <w:tmpl w:val="AB846A64"/>
    <w:lvl w:ilvl="0" w:tplc="501CB93C">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1AFB49F9"/>
    <w:multiLevelType w:val="hybridMultilevel"/>
    <w:tmpl w:val="2F1CC974"/>
    <w:lvl w:ilvl="0" w:tplc="D66C94C6">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1">
    <w:nsid w:val="1BDF7A30"/>
    <w:multiLevelType w:val="multilevel"/>
    <w:tmpl w:val="8D02E82A"/>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FB644DA"/>
    <w:multiLevelType w:val="hybridMultilevel"/>
    <w:tmpl w:val="6768A05C"/>
    <w:lvl w:ilvl="0" w:tplc="B21A0A0C">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1127C9"/>
    <w:multiLevelType w:val="hybridMultilevel"/>
    <w:tmpl w:val="1CB47E74"/>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610B1B"/>
    <w:multiLevelType w:val="hybridMultilevel"/>
    <w:tmpl w:val="4E5A3B76"/>
    <w:lvl w:ilvl="0" w:tplc="78980544">
      <w:start w:val="1"/>
      <w:numFmt w:val="bullet"/>
      <w:lvlText w:val=""/>
      <w:lvlJc w:val="left"/>
      <w:pPr>
        <w:ind w:left="720" w:hanging="360"/>
      </w:pPr>
      <w:rPr>
        <w:rFonts w:ascii="Symbol" w:hAnsi="Symbol" w:hint="default"/>
        <w:color w:val="00B05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23984"/>
    <w:multiLevelType w:val="hybridMultilevel"/>
    <w:tmpl w:val="79CCEDB8"/>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B0E43"/>
    <w:multiLevelType w:val="hybridMultilevel"/>
    <w:tmpl w:val="A6C2E9B4"/>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4736BD"/>
    <w:multiLevelType w:val="hybridMultilevel"/>
    <w:tmpl w:val="5F4A1122"/>
    <w:lvl w:ilvl="0" w:tplc="1E4EDA5E">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910A99"/>
    <w:multiLevelType w:val="hybridMultilevel"/>
    <w:tmpl w:val="866A3226"/>
    <w:lvl w:ilvl="0" w:tplc="35160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AC1FA9"/>
    <w:multiLevelType w:val="hybridMultilevel"/>
    <w:tmpl w:val="8C08A320"/>
    <w:lvl w:ilvl="0" w:tplc="37901B0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CE2883"/>
    <w:multiLevelType w:val="hybridMultilevel"/>
    <w:tmpl w:val="CE121CF2"/>
    <w:lvl w:ilvl="0" w:tplc="35160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B1FDD"/>
    <w:multiLevelType w:val="hybridMultilevel"/>
    <w:tmpl w:val="3E303CC2"/>
    <w:lvl w:ilvl="0" w:tplc="351607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E56290B"/>
    <w:multiLevelType w:val="hybridMultilevel"/>
    <w:tmpl w:val="808A95A4"/>
    <w:lvl w:ilvl="0" w:tplc="35160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AFB52BD"/>
    <w:multiLevelType w:val="hybridMultilevel"/>
    <w:tmpl w:val="D3283C9C"/>
    <w:lvl w:ilvl="0" w:tplc="83AA92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CAD4682"/>
    <w:multiLevelType w:val="hybridMultilevel"/>
    <w:tmpl w:val="4F70DDE0"/>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94465"/>
    <w:multiLevelType w:val="hybridMultilevel"/>
    <w:tmpl w:val="EFB8F7AA"/>
    <w:lvl w:ilvl="0" w:tplc="C2107CCC">
      <w:start w:val="1"/>
      <w:numFmt w:val="upperRoman"/>
      <w:pStyle w:val="2"/>
      <w:lvlText w:val="%1."/>
      <w:lvlJc w:val="left"/>
      <w:pPr>
        <w:tabs>
          <w:tab w:val="num" w:pos="4845"/>
        </w:tabs>
        <w:ind w:left="4845" w:hanging="720"/>
      </w:pPr>
      <w:rPr>
        <w:rFonts w:cs="Times New Roman" w:hint="default"/>
        <w:b/>
        <w:sz w:val="32"/>
      </w:rPr>
    </w:lvl>
    <w:lvl w:ilvl="1" w:tplc="04190019" w:tentative="1">
      <w:start w:val="1"/>
      <w:numFmt w:val="lowerLetter"/>
      <w:lvlText w:val="%2."/>
      <w:lvlJc w:val="left"/>
      <w:pPr>
        <w:tabs>
          <w:tab w:val="num" w:pos="5205"/>
        </w:tabs>
        <w:ind w:left="5205" w:hanging="360"/>
      </w:pPr>
      <w:rPr>
        <w:rFonts w:cs="Times New Roman"/>
      </w:rPr>
    </w:lvl>
    <w:lvl w:ilvl="2" w:tplc="0419001B" w:tentative="1">
      <w:start w:val="1"/>
      <w:numFmt w:val="lowerRoman"/>
      <w:lvlText w:val="%3."/>
      <w:lvlJc w:val="right"/>
      <w:pPr>
        <w:tabs>
          <w:tab w:val="num" w:pos="5925"/>
        </w:tabs>
        <w:ind w:left="5925" w:hanging="180"/>
      </w:pPr>
      <w:rPr>
        <w:rFonts w:cs="Times New Roman"/>
      </w:rPr>
    </w:lvl>
    <w:lvl w:ilvl="3" w:tplc="0419000F" w:tentative="1">
      <w:start w:val="1"/>
      <w:numFmt w:val="decimal"/>
      <w:lvlText w:val="%4."/>
      <w:lvlJc w:val="left"/>
      <w:pPr>
        <w:tabs>
          <w:tab w:val="num" w:pos="6645"/>
        </w:tabs>
        <w:ind w:left="6645" w:hanging="360"/>
      </w:pPr>
      <w:rPr>
        <w:rFonts w:cs="Times New Roman"/>
      </w:rPr>
    </w:lvl>
    <w:lvl w:ilvl="4" w:tplc="04190019" w:tentative="1">
      <w:start w:val="1"/>
      <w:numFmt w:val="lowerLetter"/>
      <w:lvlText w:val="%5."/>
      <w:lvlJc w:val="left"/>
      <w:pPr>
        <w:tabs>
          <w:tab w:val="num" w:pos="7365"/>
        </w:tabs>
        <w:ind w:left="7365" w:hanging="360"/>
      </w:pPr>
      <w:rPr>
        <w:rFonts w:cs="Times New Roman"/>
      </w:rPr>
    </w:lvl>
    <w:lvl w:ilvl="5" w:tplc="0419001B" w:tentative="1">
      <w:start w:val="1"/>
      <w:numFmt w:val="lowerRoman"/>
      <w:lvlText w:val="%6."/>
      <w:lvlJc w:val="right"/>
      <w:pPr>
        <w:tabs>
          <w:tab w:val="num" w:pos="8085"/>
        </w:tabs>
        <w:ind w:left="8085" w:hanging="180"/>
      </w:pPr>
      <w:rPr>
        <w:rFonts w:cs="Times New Roman"/>
      </w:rPr>
    </w:lvl>
    <w:lvl w:ilvl="6" w:tplc="0419000F" w:tentative="1">
      <w:start w:val="1"/>
      <w:numFmt w:val="decimal"/>
      <w:lvlText w:val="%7."/>
      <w:lvlJc w:val="left"/>
      <w:pPr>
        <w:tabs>
          <w:tab w:val="num" w:pos="8805"/>
        </w:tabs>
        <w:ind w:left="8805" w:hanging="360"/>
      </w:pPr>
      <w:rPr>
        <w:rFonts w:cs="Times New Roman"/>
      </w:rPr>
    </w:lvl>
    <w:lvl w:ilvl="7" w:tplc="04190019" w:tentative="1">
      <w:start w:val="1"/>
      <w:numFmt w:val="lowerLetter"/>
      <w:lvlText w:val="%8."/>
      <w:lvlJc w:val="left"/>
      <w:pPr>
        <w:tabs>
          <w:tab w:val="num" w:pos="9525"/>
        </w:tabs>
        <w:ind w:left="9525" w:hanging="360"/>
      </w:pPr>
      <w:rPr>
        <w:rFonts w:cs="Times New Roman"/>
      </w:rPr>
    </w:lvl>
    <w:lvl w:ilvl="8" w:tplc="0419001B" w:tentative="1">
      <w:start w:val="1"/>
      <w:numFmt w:val="lowerRoman"/>
      <w:lvlText w:val="%9."/>
      <w:lvlJc w:val="right"/>
      <w:pPr>
        <w:tabs>
          <w:tab w:val="num" w:pos="10245"/>
        </w:tabs>
        <w:ind w:left="10245" w:hanging="180"/>
      </w:pPr>
      <w:rPr>
        <w:rFonts w:cs="Times New Roman"/>
      </w:rPr>
    </w:lvl>
  </w:abstractNum>
  <w:abstractNum w:abstractNumId="26">
    <w:nsid w:val="5C9513EC"/>
    <w:multiLevelType w:val="hybridMultilevel"/>
    <w:tmpl w:val="055262FA"/>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071BB"/>
    <w:multiLevelType w:val="hybridMultilevel"/>
    <w:tmpl w:val="CF5EC30A"/>
    <w:lvl w:ilvl="0" w:tplc="FDE6F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3D236A"/>
    <w:multiLevelType w:val="multilevel"/>
    <w:tmpl w:val="C6D441F6"/>
    <w:lvl w:ilvl="0">
      <w:start w:val="1"/>
      <w:numFmt w:val="decimal"/>
      <w:lvlText w:val="%1."/>
      <w:lvlJc w:val="left"/>
      <w:pPr>
        <w:ind w:left="600" w:hanging="600"/>
      </w:pPr>
      <w:rPr>
        <w:rFonts w:cs="Times New Roman" w:hint="default"/>
      </w:rPr>
    </w:lvl>
    <w:lvl w:ilvl="1">
      <w:start w:val="14"/>
      <w:numFmt w:val="decimal"/>
      <w:lvlText w:val="%1.%2."/>
      <w:lvlJc w:val="left"/>
      <w:pPr>
        <w:ind w:left="4973" w:hanging="720"/>
      </w:pPr>
      <w:rPr>
        <w:rFonts w:cs="Times New Roman" w:hint="default"/>
      </w:rPr>
    </w:lvl>
    <w:lvl w:ilvl="2">
      <w:start w:val="1"/>
      <w:numFmt w:val="decimal"/>
      <w:lvlText w:val="%1.%2.%3."/>
      <w:lvlJc w:val="left"/>
      <w:pPr>
        <w:ind w:left="9226" w:hanging="720"/>
      </w:pPr>
      <w:rPr>
        <w:rFonts w:cs="Times New Roman" w:hint="default"/>
      </w:rPr>
    </w:lvl>
    <w:lvl w:ilvl="3">
      <w:start w:val="1"/>
      <w:numFmt w:val="decimal"/>
      <w:lvlText w:val="%1.%2.%3.%4."/>
      <w:lvlJc w:val="left"/>
      <w:pPr>
        <w:ind w:left="13839" w:hanging="1080"/>
      </w:pPr>
      <w:rPr>
        <w:rFonts w:cs="Times New Roman" w:hint="default"/>
      </w:rPr>
    </w:lvl>
    <w:lvl w:ilvl="4">
      <w:start w:val="1"/>
      <w:numFmt w:val="decimal"/>
      <w:lvlText w:val="%1.%2.%3.%4.%5."/>
      <w:lvlJc w:val="left"/>
      <w:pPr>
        <w:ind w:left="18092" w:hanging="1080"/>
      </w:pPr>
      <w:rPr>
        <w:rFonts w:cs="Times New Roman" w:hint="default"/>
      </w:rPr>
    </w:lvl>
    <w:lvl w:ilvl="5">
      <w:start w:val="1"/>
      <w:numFmt w:val="decimal"/>
      <w:lvlText w:val="%1.%2.%3.%4.%5.%6."/>
      <w:lvlJc w:val="left"/>
      <w:pPr>
        <w:ind w:left="22705" w:hanging="1440"/>
      </w:pPr>
      <w:rPr>
        <w:rFonts w:cs="Times New Roman" w:hint="default"/>
      </w:rPr>
    </w:lvl>
    <w:lvl w:ilvl="6">
      <w:start w:val="1"/>
      <w:numFmt w:val="decimal"/>
      <w:lvlText w:val="%1.%2.%3.%4.%5.%6.%7."/>
      <w:lvlJc w:val="left"/>
      <w:pPr>
        <w:ind w:left="27318" w:hanging="1800"/>
      </w:pPr>
      <w:rPr>
        <w:rFonts w:cs="Times New Roman" w:hint="default"/>
      </w:rPr>
    </w:lvl>
    <w:lvl w:ilvl="7">
      <w:start w:val="1"/>
      <w:numFmt w:val="decimal"/>
      <w:lvlText w:val="%1.%2.%3.%4.%5.%6.%7.%8."/>
      <w:lvlJc w:val="left"/>
      <w:pPr>
        <w:ind w:left="31571" w:hanging="1800"/>
      </w:pPr>
      <w:rPr>
        <w:rFonts w:cs="Times New Roman" w:hint="default"/>
      </w:rPr>
    </w:lvl>
    <w:lvl w:ilvl="8">
      <w:start w:val="1"/>
      <w:numFmt w:val="decimal"/>
      <w:lvlText w:val="%1.%2.%3.%4.%5.%6.%7.%8.%9."/>
      <w:lvlJc w:val="left"/>
      <w:pPr>
        <w:ind w:left="-29352" w:hanging="2160"/>
      </w:pPr>
      <w:rPr>
        <w:rFonts w:cs="Times New Roman" w:hint="default"/>
      </w:rPr>
    </w:lvl>
  </w:abstractNum>
  <w:abstractNum w:abstractNumId="29">
    <w:nsid w:val="672D7376"/>
    <w:multiLevelType w:val="hybridMultilevel"/>
    <w:tmpl w:val="80969F0C"/>
    <w:lvl w:ilvl="0" w:tplc="E6FE2608">
      <w:start w:val="1"/>
      <w:numFmt w:val="bullet"/>
      <w:lvlText w:val=""/>
      <w:lvlJc w:val="left"/>
      <w:pPr>
        <w:tabs>
          <w:tab w:val="num" w:pos="0"/>
        </w:tabs>
      </w:pPr>
      <w:rPr>
        <w:rFonts w:ascii="Symbol" w:hAnsi="Symbol" w:hint="default"/>
      </w:rPr>
    </w:lvl>
    <w:lvl w:ilvl="1" w:tplc="21180A02">
      <w:start w:val="1"/>
      <w:numFmt w:val="bullet"/>
      <w:lvlText w:val=""/>
      <w:lvlJc w:val="left"/>
      <w:pPr>
        <w:tabs>
          <w:tab w:val="num" w:pos="1080"/>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C46E59"/>
    <w:multiLevelType w:val="hybridMultilevel"/>
    <w:tmpl w:val="25F0CD98"/>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6D3700"/>
    <w:multiLevelType w:val="hybridMultilevel"/>
    <w:tmpl w:val="7A64ADC2"/>
    <w:lvl w:ilvl="0" w:tplc="351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EA291F"/>
    <w:multiLevelType w:val="hybridMultilevel"/>
    <w:tmpl w:val="66EA77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4EB19AA"/>
    <w:multiLevelType w:val="hybridMultilevel"/>
    <w:tmpl w:val="78DABA2C"/>
    <w:lvl w:ilvl="0" w:tplc="FDE6F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FD21DD"/>
    <w:multiLevelType w:val="multilevel"/>
    <w:tmpl w:val="A2FE7B8E"/>
    <w:lvl w:ilvl="0">
      <w:start w:val="1"/>
      <w:numFmt w:val="decimal"/>
      <w:lvlText w:val="%1."/>
      <w:lvlJc w:val="left"/>
      <w:pPr>
        <w:ind w:left="450" w:hanging="450"/>
      </w:pPr>
      <w:rPr>
        <w:rFonts w:cs="Times New Roman" w:hint="default"/>
      </w:rPr>
    </w:lvl>
    <w:lvl w:ilvl="1">
      <w:start w:val="2"/>
      <w:numFmt w:val="decimal"/>
      <w:lvlText w:val="%1.%2."/>
      <w:lvlJc w:val="left"/>
      <w:pPr>
        <w:ind w:left="4973" w:hanging="720"/>
      </w:pPr>
      <w:rPr>
        <w:rFonts w:cs="Times New Roman" w:hint="default"/>
      </w:rPr>
    </w:lvl>
    <w:lvl w:ilvl="2">
      <w:start w:val="1"/>
      <w:numFmt w:val="decimal"/>
      <w:lvlText w:val="%1.%2.%3."/>
      <w:lvlJc w:val="left"/>
      <w:pPr>
        <w:ind w:left="7100" w:hanging="720"/>
      </w:pPr>
      <w:rPr>
        <w:rFonts w:cs="Times New Roman" w:hint="default"/>
      </w:rPr>
    </w:lvl>
    <w:lvl w:ilvl="3">
      <w:start w:val="1"/>
      <w:numFmt w:val="decimal"/>
      <w:lvlText w:val="%1.%2.%3.%4."/>
      <w:lvlJc w:val="left"/>
      <w:pPr>
        <w:ind w:left="7524" w:hanging="1080"/>
      </w:pPr>
      <w:rPr>
        <w:rFonts w:cs="Times New Roman" w:hint="default"/>
      </w:rPr>
    </w:lvl>
    <w:lvl w:ilvl="4">
      <w:start w:val="1"/>
      <w:numFmt w:val="decimal"/>
      <w:lvlText w:val="%1.%2.%3.%4.%5."/>
      <w:lvlJc w:val="left"/>
      <w:pPr>
        <w:ind w:left="9672" w:hanging="1080"/>
      </w:pPr>
      <w:rPr>
        <w:rFonts w:cs="Times New Roman" w:hint="default"/>
      </w:rPr>
    </w:lvl>
    <w:lvl w:ilvl="5">
      <w:start w:val="1"/>
      <w:numFmt w:val="decimal"/>
      <w:lvlText w:val="%1.%2.%3.%4.%5.%6."/>
      <w:lvlJc w:val="left"/>
      <w:pPr>
        <w:ind w:left="12180" w:hanging="1440"/>
      </w:pPr>
      <w:rPr>
        <w:rFonts w:cs="Times New Roman" w:hint="default"/>
      </w:rPr>
    </w:lvl>
    <w:lvl w:ilvl="6">
      <w:start w:val="1"/>
      <w:numFmt w:val="decimal"/>
      <w:lvlText w:val="%1.%2.%3.%4.%5.%6.%7."/>
      <w:lvlJc w:val="left"/>
      <w:pPr>
        <w:ind w:left="14688" w:hanging="1800"/>
      </w:pPr>
      <w:rPr>
        <w:rFonts w:cs="Times New Roman" w:hint="default"/>
      </w:rPr>
    </w:lvl>
    <w:lvl w:ilvl="7">
      <w:start w:val="1"/>
      <w:numFmt w:val="decimal"/>
      <w:lvlText w:val="%1.%2.%3.%4.%5.%6.%7.%8."/>
      <w:lvlJc w:val="left"/>
      <w:pPr>
        <w:ind w:left="16836" w:hanging="1800"/>
      </w:pPr>
      <w:rPr>
        <w:rFonts w:cs="Times New Roman" w:hint="default"/>
      </w:rPr>
    </w:lvl>
    <w:lvl w:ilvl="8">
      <w:start w:val="1"/>
      <w:numFmt w:val="decimal"/>
      <w:lvlText w:val="%1.%2.%3.%4.%5.%6.%7.%8.%9."/>
      <w:lvlJc w:val="left"/>
      <w:pPr>
        <w:ind w:left="19344" w:hanging="2160"/>
      </w:pPr>
      <w:rPr>
        <w:rFonts w:cs="Times New Roman" w:hint="default"/>
      </w:rPr>
    </w:lvl>
  </w:abstractNum>
  <w:abstractNum w:abstractNumId="35">
    <w:nsid w:val="775A091B"/>
    <w:multiLevelType w:val="hybridMultilevel"/>
    <w:tmpl w:val="0F5815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84135AA"/>
    <w:multiLevelType w:val="hybridMultilevel"/>
    <w:tmpl w:val="E5E8A3DE"/>
    <w:lvl w:ilvl="0" w:tplc="FDE6FD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7ACF1949"/>
    <w:multiLevelType w:val="hybridMultilevel"/>
    <w:tmpl w:val="7F64B2BC"/>
    <w:lvl w:ilvl="0" w:tplc="9FC00DB4">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5"/>
  </w:num>
  <w:num w:numId="3">
    <w:abstractNumId w:val="9"/>
  </w:num>
  <w:num w:numId="4">
    <w:abstractNumId w:val="3"/>
  </w:num>
  <w:num w:numId="5">
    <w:abstractNumId w:val="22"/>
  </w:num>
  <w:num w:numId="6">
    <w:abstractNumId w:val="21"/>
  </w:num>
  <w:num w:numId="7">
    <w:abstractNumId w:val="8"/>
  </w:num>
  <w:num w:numId="8">
    <w:abstractNumId w:val="16"/>
  </w:num>
  <w:num w:numId="9">
    <w:abstractNumId w:val="30"/>
  </w:num>
  <w:num w:numId="10">
    <w:abstractNumId w:val="6"/>
  </w:num>
  <w:num w:numId="11">
    <w:abstractNumId w:val="15"/>
  </w:num>
  <w:num w:numId="12">
    <w:abstractNumId w:val="7"/>
  </w:num>
  <w:num w:numId="13">
    <w:abstractNumId w:val="24"/>
  </w:num>
  <w:num w:numId="14">
    <w:abstractNumId w:val="31"/>
  </w:num>
  <w:num w:numId="15">
    <w:abstractNumId w:val="13"/>
  </w:num>
  <w:num w:numId="16">
    <w:abstractNumId w:val="14"/>
  </w:num>
  <w:num w:numId="17">
    <w:abstractNumId w:val="23"/>
  </w:num>
  <w:num w:numId="18">
    <w:abstractNumId w:val="12"/>
  </w:num>
  <w:num w:numId="19">
    <w:abstractNumId w:val="10"/>
  </w:num>
  <w:num w:numId="20">
    <w:abstractNumId w:val="27"/>
  </w:num>
  <w:num w:numId="21">
    <w:abstractNumId w:val="34"/>
  </w:num>
  <w:num w:numId="22">
    <w:abstractNumId w:val="4"/>
  </w:num>
  <w:num w:numId="23">
    <w:abstractNumId w:val="33"/>
  </w:num>
  <w:num w:numId="24">
    <w:abstractNumId w:val="37"/>
  </w:num>
  <w:num w:numId="25">
    <w:abstractNumId w:val="20"/>
  </w:num>
  <w:num w:numId="26">
    <w:abstractNumId w:val="11"/>
  </w:num>
  <w:num w:numId="27">
    <w:abstractNumId w:val="17"/>
  </w:num>
  <w:num w:numId="28">
    <w:abstractNumId w:val="18"/>
  </w:num>
  <w:num w:numId="29">
    <w:abstractNumId w:val="26"/>
  </w:num>
  <w:num w:numId="30">
    <w:abstractNumId w:val="29"/>
  </w:num>
  <w:num w:numId="31">
    <w:abstractNumId w:val="0"/>
  </w:num>
  <w:num w:numId="32">
    <w:abstractNumId w:val="1"/>
  </w:num>
  <w:num w:numId="33">
    <w:abstractNumId w:val="2"/>
  </w:num>
  <w:num w:numId="34">
    <w:abstractNumId w:val="19"/>
  </w:num>
  <w:num w:numId="35">
    <w:abstractNumId w:val="35"/>
  </w:num>
  <w:num w:numId="36">
    <w:abstractNumId w:val="32"/>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68C4"/>
    <w:rsid w:val="000A5504"/>
    <w:rsid w:val="000D6807"/>
    <w:rsid w:val="00106434"/>
    <w:rsid w:val="0012361F"/>
    <w:rsid w:val="001A59F2"/>
    <w:rsid w:val="001C2B47"/>
    <w:rsid w:val="00382639"/>
    <w:rsid w:val="003D51D8"/>
    <w:rsid w:val="003E7553"/>
    <w:rsid w:val="00430B4A"/>
    <w:rsid w:val="00494332"/>
    <w:rsid w:val="004B264A"/>
    <w:rsid w:val="004B614B"/>
    <w:rsid w:val="00535B5B"/>
    <w:rsid w:val="005F4581"/>
    <w:rsid w:val="006E1312"/>
    <w:rsid w:val="00711653"/>
    <w:rsid w:val="00717195"/>
    <w:rsid w:val="00722EAC"/>
    <w:rsid w:val="007E3D27"/>
    <w:rsid w:val="008539B7"/>
    <w:rsid w:val="00893C85"/>
    <w:rsid w:val="00A455C1"/>
    <w:rsid w:val="00A82D4F"/>
    <w:rsid w:val="00AB0633"/>
    <w:rsid w:val="00B16E14"/>
    <w:rsid w:val="00B82ED2"/>
    <w:rsid w:val="00B858D3"/>
    <w:rsid w:val="00B92566"/>
    <w:rsid w:val="00BD2C89"/>
    <w:rsid w:val="00BD5144"/>
    <w:rsid w:val="00BE314D"/>
    <w:rsid w:val="00BE6E8F"/>
    <w:rsid w:val="00C1552C"/>
    <w:rsid w:val="00C30716"/>
    <w:rsid w:val="00C30854"/>
    <w:rsid w:val="00D1395A"/>
    <w:rsid w:val="00D93320"/>
    <w:rsid w:val="00E07CF6"/>
    <w:rsid w:val="00EA68C4"/>
    <w:rsid w:val="00F33A0F"/>
    <w:rsid w:val="00F5514F"/>
    <w:rsid w:val="00F74CE5"/>
    <w:rsid w:val="00F76848"/>
    <w:rsid w:val="00F90D8F"/>
    <w:rsid w:val="00FF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15:docId w15:val="{8200E2F1-F36D-411B-B3D1-9C31038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C4"/>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EA68C4"/>
    <w:pPr>
      <w:keepNext/>
      <w:widowControl w:val="0"/>
      <w:numPr>
        <w:numId w:val="2"/>
      </w:numPr>
      <w:spacing w:line="360" w:lineRule="auto"/>
      <w:jc w:val="both"/>
      <w:outlineLvl w:val="1"/>
    </w:pPr>
    <w:rPr>
      <w:b/>
      <w:sz w:val="32"/>
      <w:szCs w:val="32"/>
    </w:rPr>
  </w:style>
  <w:style w:type="paragraph" w:styleId="3">
    <w:name w:val="heading 3"/>
    <w:basedOn w:val="a"/>
    <w:next w:val="a"/>
    <w:link w:val="30"/>
    <w:qFormat/>
    <w:rsid w:val="00EA68C4"/>
    <w:pPr>
      <w:keepNext/>
      <w:widowControl w:val="0"/>
      <w:ind w:firstLine="1318"/>
      <w:outlineLvl w:val="2"/>
    </w:pPr>
    <w:rPr>
      <w:sz w:val="28"/>
      <w:szCs w:val="24"/>
    </w:rPr>
  </w:style>
  <w:style w:type="paragraph" w:styleId="5">
    <w:name w:val="heading 5"/>
    <w:basedOn w:val="a"/>
    <w:next w:val="a"/>
    <w:link w:val="50"/>
    <w:qFormat/>
    <w:rsid w:val="00EA68C4"/>
    <w:pPr>
      <w:keepNext/>
      <w:keepLines/>
      <w:spacing w:before="200"/>
      <w:outlineLvl w:val="4"/>
    </w:pPr>
    <w:rPr>
      <w:rFonts w:ascii="Cambria" w:hAnsi="Cambria"/>
      <w:color w:val="243F60"/>
    </w:rPr>
  </w:style>
  <w:style w:type="paragraph" w:styleId="8">
    <w:name w:val="heading 8"/>
    <w:basedOn w:val="a"/>
    <w:next w:val="a"/>
    <w:link w:val="80"/>
    <w:qFormat/>
    <w:rsid w:val="00EA68C4"/>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68C4"/>
    <w:rPr>
      <w:rFonts w:ascii="Times New Roman" w:eastAsia="Calibri" w:hAnsi="Times New Roman" w:cs="Times New Roman"/>
      <w:b/>
      <w:sz w:val="32"/>
      <w:szCs w:val="32"/>
      <w:lang w:eastAsia="ru-RU"/>
    </w:rPr>
  </w:style>
  <w:style w:type="character" w:customStyle="1" w:styleId="30">
    <w:name w:val="Заголовок 3 Знак"/>
    <w:basedOn w:val="a0"/>
    <w:link w:val="3"/>
    <w:rsid w:val="00EA68C4"/>
    <w:rPr>
      <w:rFonts w:ascii="Times New Roman" w:eastAsia="Calibri" w:hAnsi="Times New Roman" w:cs="Times New Roman"/>
      <w:sz w:val="28"/>
      <w:szCs w:val="24"/>
      <w:lang w:eastAsia="ru-RU"/>
    </w:rPr>
  </w:style>
  <w:style w:type="character" w:customStyle="1" w:styleId="50">
    <w:name w:val="Заголовок 5 Знак"/>
    <w:basedOn w:val="a0"/>
    <w:link w:val="5"/>
    <w:rsid w:val="00EA68C4"/>
    <w:rPr>
      <w:rFonts w:ascii="Cambria" w:eastAsia="Calibri" w:hAnsi="Cambria" w:cs="Times New Roman"/>
      <w:color w:val="243F60"/>
      <w:sz w:val="20"/>
      <w:szCs w:val="20"/>
      <w:lang w:eastAsia="ru-RU"/>
    </w:rPr>
  </w:style>
  <w:style w:type="character" w:customStyle="1" w:styleId="80">
    <w:name w:val="Заголовок 8 Знак"/>
    <w:basedOn w:val="a0"/>
    <w:link w:val="8"/>
    <w:rsid w:val="00EA68C4"/>
    <w:rPr>
      <w:rFonts w:ascii="Cambria" w:eastAsia="Calibri" w:hAnsi="Cambria" w:cs="Times New Roman"/>
      <w:color w:val="404040"/>
      <w:sz w:val="20"/>
      <w:szCs w:val="20"/>
      <w:lang w:eastAsia="ru-RU"/>
    </w:rPr>
  </w:style>
  <w:style w:type="paragraph" w:customStyle="1" w:styleId="21">
    <w:name w:val="Основной текст 21"/>
    <w:basedOn w:val="a"/>
    <w:rsid w:val="00EA68C4"/>
    <w:pPr>
      <w:jc w:val="center"/>
    </w:pPr>
    <w:rPr>
      <w:b/>
      <w:bCs/>
      <w:caps/>
      <w:sz w:val="28"/>
      <w:szCs w:val="28"/>
    </w:rPr>
  </w:style>
  <w:style w:type="paragraph" w:styleId="a3">
    <w:name w:val="header"/>
    <w:aliases w:val="ВерхКолонтитул"/>
    <w:basedOn w:val="a"/>
    <w:link w:val="a4"/>
    <w:rsid w:val="00EA68C4"/>
    <w:pPr>
      <w:widowControl w:val="0"/>
      <w:tabs>
        <w:tab w:val="center" w:pos="4153"/>
        <w:tab w:val="right" w:pos="8306"/>
      </w:tabs>
      <w:ind w:firstLine="709"/>
      <w:jc w:val="both"/>
    </w:pPr>
    <w:rPr>
      <w:sz w:val="28"/>
      <w:szCs w:val="24"/>
    </w:rPr>
  </w:style>
  <w:style w:type="character" w:customStyle="1" w:styleId="a4">
    <w:name w:val="Верхний колонтитул Знак"/>
    <w:aliases w:val="ВерхКолонтитул Знак"/>
    <w:basedOn w:val="a0"/>
    <w:link w:val="a3"/>
    <w:rsid w:val="00EA68C4"/>
    <w:rPr>
      <w:rFonts w:ascii="Times New Roman" w:eastAsia="Calibri" w:hAnsi="Times New Roman" w:cs="Times New Roman"/>
      <w:sz w:val="28"/>
      <w:szCs w:val="24"/>
      <w:lang w:eastAsia="ru-RU"/>
    </w:rPr>
  </w:style>
  <w:style w:type="character" w:styleId="a5">
    <w:name w:val="page number"/>
    <w:basedOn w:val="a0"/>
    <w:rsid w:val="00EA68C4"/>
    <w:rPr>
      <w:rFonts w:cs="Times New Roman"/>
    </w:rPr>
  </w:style>
  <w:style w:type="paragraph" w:styleId="a6">
    <w:name w:val="Title"/>
    <w:basedOn w:val="a"/>
    <w:link w:val="a7"/>
    <w:qFormat/>
    <w:rsid w:val="00EA68C4"/>
    <w:pPr>
      <w:autoSpaceDE w:val="0"/>
      <w:autoSpaceDN w:val="0"/>
      <w:ind w:left="4820"/>
      <w:jc w:val="center"/>
    </w:pPr>
    <w:rPr>
      <w:sz w:val="26"/>
      <w:szCs w:val="26"/>
    </w:rPr>
  </w:style>
  <w:style w:type="character" w:customStyle="1" w:styleId="a7">
    <w:name w:val="Название Знак"/>
    <w:basedOn w:val="a0"/>
    <w:link w:val="a6"/>
    <w:rsid w:val="00EA68C4"/>
    <w:rPr>
      <w:rFonts w:ascii="Times New Roman" w:eastAsia="Calibri" w:hAnsi="Times New Roman" w:cs="Times New Roman"/>
      <w:sz w:val="26"/>
      <w:szCs w:val="26"/>
      <w:lang w:eastAsia="ru-RU"/>
    </w:rPr>
  </w:style>
  <w:style w:type="paragraph" w:styleId="a8">
    <w:name w:val="Body Text Indent"/>
    <w:basedOn w:val="a"/>
    <w:link w:val="a9"/>
    <w:rsid w:val="00EA68C4"/>
    <w:pPr>
      <w:shd w:val="clear" w:color="auto" w:fill="FFFFFF"/>
      <w:ind w:firstLine="7"/>
      <w:jc w:val="both"/>
    </w:pPr>
    <w:rPr>
      <w:color w:val="000000"/>
      <w:sz w:val="28"/>
    </w:rPr>
  </w:style>
  <w:style w:type="character" w:customStyle="1" w:styleId="a9">
    <w:name w:val="Основной текст с отступом Знак"/>
    <w:basedOn w:val="a0"/>
    <w:link w:val="a8"/>
    <w:rsid w:val="00EA68C4"/>
    <w:rPr>
      <w:rFonts w:ascii="Times New Roman" w:eastAsia="Calibri" w:hAnsi="Times New Roman" w:cs="Times New Roman"/>
      <w:color w:val="000000"/>
      <w:sz w:val="28"/>
      <w:szCs w:val="20"/>
      <w:shd w:val="clear" w:color="auto" w:fill="FFFFFF"/>
      <w:lang w:eastAsia="ru-RU"/>
    </w:rPr>
  </w:style>
  <w:style w:type="paragraph" w:styleId="31">
    <w:name w:val="Body Text 3"/>
    <w:basedOn w:val="a"/>
    <w:link w:val="32"/>
    <w:rsid w:val="00EA68C4"/>
    <w:pPr>
      <w:jc w:val="both"/>
    </w:pPr>
    <w:rPr>
      <w:sz w:val="32"/>
      <w:szCs w:val="24"/>
    </w:rPr>
  </w:style>
  <w:style w:type="character" w:customStyle="1" w:styleId="32">
    <w:name w:val="Основной текст 3 Знак"/>
    <w:basedOn w:val="a0"/>
    <w:link w:val="31"/>
    <w:rsid w:val="00EA68C4"/>
    <w:rPr>
      <w:rFonts w:ascii="Times New Roman" w:eastAsia="Calibri" w:hAnsi="Times New Roman" w:cs="Times New Roman"/>
      <w:sz w:val="32"/>
      <w:szCs w:val="24"/>
      <w:lang w:eastAsia="ru-RU"/>
    </w:rPr>
  </w:style>
  <w:style w:type="paragraph" w:styleId="22">
    <w:name w:val="Body Text 2"/>
    <w:basedOn w:val="a"/>
    <w:link w:val="23"/>
    <w:rsid w:val="00EA68C4"/>
    <w:pPr>
      <w:widowControl w:val="0"/>
      <w:jc w:val="center"/>
    </w:pPr>
    <w:rPr>
      <w:b/>
      <w:bCs/>
      <w:sz w:val="28"/>
      <w:szCs w:val="24"/>
    </w:rPr>
  </w:style>
  <w:style w:type="character" w:customStyle="1" w:styleId="23">
    <w:name w:val="Основной текст 2 Знак"/>
    <w:basedOn w:val="a0"/>
    <w:link w:val="22"/>
    <w:rsid w:val="00EA68C4"/>
    <w:rPr>
      <w:rFonts w:ascii="Times New Roman" w:eastAsia="Calibri" w:hAnsi="Times New Roman" w:cs="Times New Roman"/>
      <w:b/>
      <w:bCs/>
      <w:sz w:val="28"/>
      <w:szCs w:val="24"/>
      <w:lang w:eastAsia="ru-RU"/>
    </w:rPr>
  </w:style>
  <w:style w:type="paragraph" w:styleId="33">
    <w:name w:val="Body Text Indent 3"/>
    <w:basedOn w:val="a"/>
    <w:link w:val="34"/>
    <w:rsid w:val="00EA68C4"/>
    <w:pPr>
      <w:widowControl w:val="0"/>
      <w:tabs>
        <w:tab w:val="right" w:pos="9355"/>
      </w:tabs>
      <w:ind w:left="709" w:hanging="170"/>
      <w:jc w:val="both"/>
    </w:pPr>
    <w:rPr>
      <w:sz w:val="28"/>
      <w:szCs w:val="24"/>
    </w:rPr>
  </w:style>
  <w:style w:type="character" w:customStyle="1" w:styleId="34">
    <w:name w:val="Основной текст с отступом 3 Знак"/>
    <w:basedOn w:val="a0"/>
    <w:link w:val="33"/>
    <w:rsid w:val="00EA68C4"/>
    <w:rPr>
      <w:rFonts w:ascii="Times New Roman" w:eastAsia="Calibri" w:hAnsi="Times New Roman" w:cs="Times New Roman"/>
      <w:sz w:val="28"/>
      <w:szCs w:val="24"/>
      <w:lang w:eastAsia="ru-RU"/>
    </w:rPr>
  </w:style>
  <w:style w:type="paragraph" w:styleId="24">
    <w:name w:val="Body Text Indent 2"/>
    <w:basedOn w:val="a"/>
    <w:link w:val="25"/>
    <w:rsid w:val="00EA68C4"/>
    <w:pPr>
      <w:widowControl w:val="0"/>
      <w:ind w:left="57"/>
    </w:pPr>
    <w:rPr>
      <w:b/>
      <w:bCs/>
      <w:sz w:val="28"/>
      <w:szCs w:val="24"/>
    </w:rPr>
  </w:style>
  <w:style w:type="character" w:customStyle="1" w:styleId="25">
    <w:name w:val="Основной текст с отступом 2 Знак"/>
    <w:basedOn w:val="a0"/>
    <w:link w:val="24"/>
    <w:rsid w:val="00EA68C4"/>
    <w:rPr>
      <w:rFonts w:ascii="Times New Roman" w:eastAsia="Calibri" w:hAnsi="Times New Roman" w:cs="Times New Roman"/>
      <w:b/>
      <w:bCs/>
      <w:sz w:val="28"/>
      <w:szCs w:val="24"/>
      <w:lang w:eastAsia="ru-RU"/>
    </w:rPr>
  </w:style>
  <w:style w:type="paragraph" w:styleId="aa">
    <w:name w:val="footer"/>
    <w:basedOn w:val="a"/>
    <w:link w:val="ab"/>
    <w:rsid w:val="00EA68C4"/>
    <w:pPr>
      <w:widowControl w:val="0"/>
      <w:tabs>
        <w:tab w:val="center" w:pos="4677"/>
        <w:tab w:val="right" w:pos="9355"/>
      </w:tabs>
      <w:ind w:firstLine="709"/>
      <w:jc w:val="both"/>
    </w:pPr>
    <w:rPr>
      <w:sz w:val="28"/>
      <w:szCs w:val="24"/>
    </w:rPr>
  </w:style>
  <w:style w:type="character" w:customStyle="1" w:styleId="ab">
    <w:name w:val="Нижний колонтитул Знак"/>
    <w:basedOn w:val="a0"/>
    <w:link w:val="aa"/>
    <w:rsid w:val="00EA68C4"/>
    <w:rPr>
      <w:rFonts w:ascii="Times New Roman" w:eastAsia="Calibri" w:hAnsi="Times New Roman" w:cs="Times New Roman"/>
      <w:sz w:val="28"/>
      <w:szCs w:val="24"/>
      <w:lang w:eastAsia="ru-RU"/>
    </w:rPr>
  </w:style>
  <w:style w:type="paragraph" w:customStyle="1" w:styleId="1">
    <w:name w:val="Абзац списка1"/>
    <w:basedOn w:val="a"/>
    <w:rsid w:val="00EA68C4"/>
    <w:pPr>
      <w:widowControl w:val="0"/>
      <w:ind w:left="720" w:firstLine="709"/>
      <w:contextualSpacing/>
      <w:jc w:val="both"/>
    </w:pPr>
    <w:rPr>
      <w:sz w:val="28"/>
      <w:szCs w:val="24"/>
    </w:rPr>
  </w:style>
  <w:style w:type="paragraph" w:customStyle="1" w:styleId="Style6">
    <w:name w:val="Style6"/>
    <w:basedOn w:val="a"/>
    <w:rsid w:val="00EA68C4"/>
    <w:pPr>
      <w:widowControl w:val="0"/>
      <w:autoSpaceDE w:val="0"/>
      <w:autoSpaceDN w:val="0"/>
      <w:adjustRightInd w:val="0"/>
      <w:spacing w:line="360" w:lineRule="exact"/>
      <w:ind w:firstLine="715"/>
      <w:jc w:val="both"/>
    </w:pPr>
    <w:rPr>
      <w:rFonts w:ascii="Lucida Sans Unicode" w:hAnsi="Lucida Sans Unicode"/>
      <w:sz w:val="24"/>
      <w:szCs w:val="24"/>
    </w:rPr>
  </w:style>
  <w:style w:type="character" w:customStyle="1" w:styleId="FontStyle30">
    <w:name w:val="Font Style30"/>
    <w:rsid w:val="00EA68C4"/>
    <w:rPr>
      <w:rFonts w:ascii="Times New Roman" w:hAnsi="Times New Roman"/>
      <w:sz w:val="26"/>
    </w:rPr>
  </w:style>
  <w:style w:type="paragraph" w:styleId="ac">
    <w:name w:val="Body Text"/>
    <w:basedOn w:val="a"/>
    <w:link w:val="ad"/>
    <w:semiHidden/>
    <w:rsid w:val="00EA68C4"/>
    <w:pPr>
      <w:spacing w:after="120"/>
    </w:pPr>
  </w:style>
  <w:style w:type="character" w:customStyle="1" w:styleId="ad">
    <w:name w:val="Основной текст Знак"/>
    <w:basedOn w:val="a0"/>
    <w:link w:val="ac"/>
    <w:semiHidden/>
    <w:rsid w:val="00EA68C4"/>
    <w:rPr>
      <w:rFonts w:ascii="Times New Roman" w:eastAsia="Calibri" w:hAnsi="Times New Roman" w:cs="Times New Roman"/>
      <w:sz w:val="20"/>
      <w:szCs w:val="20"/>
      <w:lang w:eastAsia="ru-RU"/>
    </w:rPr>
  </w:style>
  <w:style w:type="paragraph" w:styleId="ae">
    <w:name w:val="Plain Text"/>
    <w:basedOn w:val="a"/>
    <w:link w:val="af"/>
    <w:rsid w:val="00EA68C4"/>
    <w:rPr>
      <w:rFonts w:ascii="Courier New" w:hAnsi="Courier New"/>
      <w:sz w:val="28"/>
    </w:rPr>
  </w:style>
  <w:style w:type="character" w:customStyle="1" w:styleId="af">
    <w:name w:val="Текст Знак"/>
    <w:basedOn w:val="a0"/>
    <w:link w:val="ae"/>
    <w:rsid w:val="00EA68C4"/>
    <w:rPr>
      <w:rFonts w:ascii="Courier New" w:eastAsia="Calibri" w:hAnsi="Courier New" w:cs="Times New Roman"/>
      <w:sz w:val="28"/>
      <w:szCs w:val="20"/>
      <w:lang w:eastAsia="ru-RU"/>
    </w:rPr>
  </w:style>
  <w:style w:type="paragraph" w:customStyle="1" w:styleId="10">
    <w:name w:val="Без интервала1"/>
    <w:link w:val="NoSpacingChar"/>
    <w:rsid w:val="00EA68C4"/>
    <w:pPr>
      <w:spacing w:after="0" w:line="240" w:lineRule="auto"/>
      <w:jc w:val="both"/>
    </w:pPr>
    <w:rPr>
      <w:rFonts w:ascii="Calibri" w:eastAsia="Times New Roman" w:hAnsi="Calibri" w:cs="Times New Roman"/>
    </w:rPr>
  </w:style>
  <w:style w:type="character" w:customStyle="1" w:styleId="NoSpacingChar">
    <w:name w:val="No Spacing Char"/>
    <w:basedOn w:val="a0"/>
    <w:link w:val="10"/>
    <w:locked/>
    <w:rsid w:val="00EA68C4"/>
    <w:rPr>
      <w:rFonts w:ascii="Calibri" w:eastAsia="Times New Roman" w:hAnsi="Calibri" w:cs="Times New Roman"/>
    </w:rPr>
  </w:style>
  <w:style w:type="character" w:customStyle="1" w:styleId="100">
    <w:name w:val="Основной текст + 10"/>
    <w:aliases w:val="5 pt1,Интервал 0 pt1"/>
    <w:basedOn w:val="a0"/>
    <w:rsid w:val="00EA68C4"/>
    <w:rPr>
      <w:rFonts w:ascii="Times New Roman" w:hAnsi="Times New Roman" w:cs="Times New Roman"/>
      <w:spacing w:val="0"/>
      <w:sz w:val="21"/>
      <w:szCs w:val="21"/>
    </w:rPr>
  </w:style>
  <w:style w:type="paragraph" w:styleId="af0">
    <w:name w:val="Balloon Text"/>
    <w:basedOn w:val="a"/>
    <w:link w:val="af1"/>
    <w:semiHidden/>
    <w:rsid w:val="00EA68C4"/>
    <w:rPr>
      <w:rFonts w:ascii="Tahoma" w:hAnsi="Tahoma" w:cs="Tahoma"/>
      <w:sz w:val="16"/>
      <w:szCs w:val="16"/>
    </w:rPr>
  </w:style>
  <w:style w:type="character" w:customStyle="1" w:styleId="af1">
    <w:name w:val="Текст выноски Знак"/>
    <w:basedOn w:val="a0"/>
    <w:link w:val="af0"/>
    <w:semiHidden/>
    <w:rsid w:val="00EA68C4"/>
    <w:rPr>
      <w:rFonts w:ascii="Tahoma" w:eastAsia="Calibri" w:hAnsi="Tahoma" w:cs="Tahoma"/>
      <w:sz w:val="16"/>
      <w:szCs w:val="16"/>
      <w:lang w:eastAsia="ru-RU"/>
    </w:rPr>
  </w:style>
  <w:style w:type="paragraph" w:customStyle="1" w:styleId="11">
    <w:name w:val="1"/>
    <w:basedOn w:val="a"/>
    <w:next w:val="af2"/>
    <w:rsid w:val="00EA68C4"/>
    <w:pPr>
      <w:spacing w:before="100" w:beforeAutospacing="1" w:after="100" w:afterAutospacing="1"/>
    </w:pPr>
    <w:rPr>
      <w:rFonts w:ascii="Arial Unicode MS" w:eastAsia="Arial Unicode MS" w:hAnsi="Arial Unicode MS"/>
      <w:sz w:val="24"/>
      <w:szCs w:val="24"/>
    </w:rPr>
  </w:style>
  <w:style w:type="paragraph" w:styleId="af2">
    <w:name w:val="Normal (Web)"/>
    <w:basedOn w:val="a"/>
    <w:semiHidden/>
    <w:rsid w:val="00EA68C4"/>
    <w:rPr>
      <w:sz w:val="24"/>
      <w:szCs w:val="24"/>
    </w:rPr>
  </w:style>
  <w:style w:type="paragraph" w:customStyle="1" w:styleId="af3">
    <w:name w:val="Текстовка"/>
    <w:rsid w:val="00EA68C4"/>
    <w:pPr>
      <w:suppressAutoHyphens/>
      <w:spacing w:after="0" w:line="240" w:lineRule="auto"/>
      <w:ind w:firstLine="851"/>
      <w:jc w:val="both"/>
    </w:pPr>
    <w:rPr>
      <w:rFonts w:ascii="Times New Roman" w:eastAsia="Times New Roman" w:hAnsi="Times New Roman" w:cs="Times New Roman"/>
      <w:kern w:val="2"/>
      <w:sz w:val="28"/>
      <w:szCs w:val="20"/>
      <w:lang w:eastAsia="ar-SA"/>
    </w:rPr>
  </w:style>
  <w:style w:type="paragraph" w:customStyle="1" w:styleId="210">
    <w:name w:val="Основной текст с отступом 21"/>
    <w:basedOn w:val="a"/>
    <w:rsid w:val="00EA68C4"/>
    <w:pPr>
      <w:widowControl w:val="0"/>
      <w:suppressAutoHyphens/>
      <w:ind w:left="360"/>
      <w:jc w:val="both"/>
    </w:pPr>
    <w:rPr>
      <w:rFonts w:ascii="Arial" w:eastAsia="Times New Roman" w:hAnsi="Arial" w:cs="Arial"/>
      <w:kern w:val="2"/>
      <w:sz w:val="26"/>
      <w:szCs w:val="26"/>
    </w:rPr>
  </w:style>
  <w:style w:type="paragraph" w:customStyle="1" w:styleId="af4">
    <w:name w:val="Содержимое таблицы"/>
    <w:basedOn w:val="a"/>
    <w:rsid w:val="00EA68C4"/>
    <w:pPr>
      <w:widowControl w:val="0"/>
      <w:suppressLineNumbers/>
      <w:suppressAutoHyphens/>
    </w:pPr>
    <w:rPr>
      <w:rFonts w:eastAsia="Times New Roman"/>
      <w:kern w:val="1"/>
      <w:sz w:val="24"/>
      <w:szCs w:val="24"/>
    </w:rPr>
  </w:style>
  <w:style w:type="paragraph" w:customStyle="1" w:styleId="ConsPlusNormal">
    <w:name w:val="ConsPlusNormal"/>
    <w:rsid w:val="00EA68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tylet1">
    <w:name w:val="stylet1"/>
    <w:basedOn w:val="a"/>
    <w:rsid w:val="00EA68C4"/>
    <w:pPr>
      <w:spacing w:before="100" w:beforeAutospacing="1" w:after="100" w:afterAutospacing="1"/>
    </w:pPr>
    <w:rPr>
      <w:sz w:val="24"/>
      <w:szCs w:val="24"/>
    </w:rPr>
  </w:style>
  <w:style w:type="paragraph" w:customStyle="1" w:styleId="ConsNormal">
    <w:name w:val="ConsNormal"/>
    <w:rsid w:val="00EA68C4"/>
    <w:pPr>
      <w:spacing w:after="0" w:line="240" w:lineRule="auto"/>
      <w:ind w:firstLine="720"/>
    </w:pPr>
    <w:rPr>
      <w:rFonts w:ascii="Consultant" w:eastAsia="Calibri" w:hAnsi="Consultant" w:cs="Times New Roman"/>
      <w:sz w:val="20"/>
      <w:szCs w:val="20"/>
      <w:lang w:eastAsia="ru-RU"/>
    </w:rPr>
  </w:style>
  <w:style w:type="paragraph" w:customStyle="1" w:styleId="51">
    <w:name w:val="çàãîëîâîê 5"/>
    <w:basedOn w:val="a"/>
    <w:next w:val="a"/>
    <w:rsid w:val="00EA68C4"/>
    <w:pPr>
      <w:keepNext/>
      <w:ind w:firstLine="720"/>
      <w:jc w:val="both"/>
    </w:pPr>
    <w:rPr>
      <w:sz w:val="28"/>
    </w:rPr>
  </w:style>
  <w:style w:type="paragraph" w:styleId="af5">
    <w:name w:val="List Paragraph"/>
    <w:basedOn w:val="a"/>
    <w:uiPriority w:val="34"/>
    <w:qFormat/>
    <w:rsid w:val="00A455C1"/>
    <w:pPr>
      <w:ind w:left="720"/>
      <w:contextualSpacing/>
    </w:pPr>
  </w:style>
  <w:style w:type="paragraph" w:styleId="af6">
    <w:name w:val="No Spacing"/>
    <w:uiPriority w:val="1"/>
    <w:qFormat/>
    <w:rsid w:val="004B264A"/>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1257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5944-282B-4194-8EFD-EEFDFDE4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45</Pages>
  <Words>14538</Words>
  <Characters>82869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патимат</cp:lastModifiedBy>
  <cp:revision>18</cp:revision>
  <dcterms:created xsi:type="dcterms:W3CDTF">2015-11-03T12:22:00Z</dcterms:created>
  <dcterms:modified xsi:type="dcterms:W3CDTF">2015-12-03T07:05:00Z</dcterms:modified>
</cp:coreProperties>
</file>