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78" w:rsidRPr="00E65178" w:rsidRDefault="006978DA" w:rsidP="00E65178">
      <w:pPr>
        <w:shd w:val="clear" w:color="auto" w:fill="FFFFFF"/>
        <w:spacing w:before="245"/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" style="width:109.35pt;height:76.1pt;visibility:visible;mso-wrap-style:square">
            <v:imagedata r:id="rId8" o:title="г"/>
          </v:shape>
        </w:pict>
      </w:r>
    </w:p>
    <w:p w:rsidR="00CC7E29" w:rsidRPr="00CC7E29" w:rsidRDefault="00CC7E29" w:rsidP="00CC7E29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CC7E29">
        <w:rPr>
          <w:rFonts w:ascii="Times New Roman" w:hAnsi="Times New Roman"/>
          <w:b/>
          <w:sz w:val="32"/>
          <w:szCs w:val="32"/>
        </w:rPr>
        <w:t xml:space="preserve">АДМИНИСТРАЦИЯ  </w:t>
      </w:r>
      <w:proofErr w:type="gramStart"/>
      <w:r w:rsidRPr="00CC7E29">
        <w:rPr>
          <w:rFonts w:ascii="Times New Roman" w:hAnsi="Times New Roman"/>
          <w:b/>
          <w:sz w:val="32"/>
          <w:szCs w:val="32"/>
        </w:rPr>
        <w:t>МУНИЦИПАЛЬНОГО</w:t>
      </w:r>
      <w:proofErr w:type="gramEnd"/>
    </w:p>
    <w:p w:rsidR="00CC7E29" w:rsidRPr="00CC7E29" w:rsidRDefault="00CC7E29" w:rsidP="00CC7E29">
      <w:pPr>
        <w:pStyle w:val="a8"/>
        <w:jc w:val="center"/>
        <w:rPr>
          <w:rFonts w:ascii="Times New Roman" w:hAnsi="Times New Roman"/>
          <w:b/>
          <w:sz w:val="32"/>
          <w:szCs w:val="32"/>
        </w:rPr>
      </w:pPr>
      <w:r w:rsidRPr="00CC7E29">
        <w:rPr>
          <w:rFonts w:ascii="Times New Roman" w:hAnsi="Times New Roman"/>
          <w:b/>
          <w:sz w:val="32"/>
          <w:szCs w:val="32"/>
        </w:rPr>
        <w:t>ОБРАЗОВАНИЯ  «БЕЖТИНСКИЙ УЧАСТОК»</w:t>
      </w:r>
    </w:p>
    <w:p w:rsidR="009318AC" w:rsidRPr="009318AC" w:rsidRDefault="009318AC" w:rsidP="009318AC">
      <w:pPr>
        <w:ind w:left="708"/>
        <w:jc w:val="center"/>
        <w:rPr>
          <w:b/>
          <w:sz w:val="20"/>
          <w:szCs w:val="20"/>
        </w:rPr>
      </w:pPr>
      <w:r w:rsidRPr="009318AC">
        <w:rPr>
          <w:b/>
          <w:sz w:val="20"/>
          <w:szCs w:val="20"/>
        </w:rPr>
        <w:t xml:space="preserve">368410, Республика Дагестан, Цунтинский район, </w:t>
      </w:r>
      <w:proofErr w:type="gramStart"/>
      <w:r w:rsidRPr="009318AC">
        <w:rPr>
          <w:b/>
          <w:sz w:val="20"/>
          <w:szCs w:val="20"/>
        </w:rPr>
        <w:t>с</w:t>
      </w:r>
      <w:proofErr w:type="gramEnd"/>
      <w:r w:rsidRPr="009318AC">
        <w:rPr>
          <w:b/>
          <w:sz w:val="20"/>
          <w:szCs w:val="20"/>
        </w:rPr>
        <w:t>. Бежта</w:t>
      </w:r>
    </w:p>
    <w:p w:rsidR="009318AC" w:rsidRPr="009318AC" w:rsidRDefault="006B3DB4" w:rsidP="009318AC">
      <w:pPr>
        <w:ind w:left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т. </w:t>
      </w:r>
      <w:r w:rsidR="009318AC" w:rsidRPr="009318AC">
        <w:rPr>
          <w:b/>
          <w:sz w:val="20"/>
          <w:szCs w:val="20"/>
        </w:rPr>
        <w:t>55-23-01, 55-23-02, ф. 55-23-05,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hyperlink r:id="rId9" w:history="1">
        <w:r w:rsidR="009318AC" w:rsidRPr="009318AC">
          <w:rPr>
            <w:rStyle w:val="aa"/>
            <w:b/>
            <w:sz w:val="20"/>
            <w:szCs w:val="20"/>
            <w:lang w:val="en-US"/>
          </w:rPr>
          <w:t>bezhta</w:t>
        </w:r>
        <w:r w:rsidR="009318AC" w:rsidRPr="009318AC">
          <w:rPr>
            <w:rStyle w:val="aa"/>
            <w:b/>
            <w:sz w:val="20"/>
            <w:szCs w:val="20"/>
          </w:rPr>
          <w:t>-</w:t>
        </w:r>
        <w:r w:rsidR="009318AC" w:rsidRPr="009318AC">
          <w:rPr>
            <w:rStyle w:val="aa"/>
            <w:b/>
            <w:sz w:val="20"/>
            <w:szCs w:val="20"/>
            <w:lang w:val="en-US"/>
          </w:rPr>
          <w:t>mo</w:t>
        </w:r>
        <w:r w:rsidR="009318AC" w:rsidRPr="009318AC">
          <w:rPr>
            <w:rStyle w:val="aa"/>
            <w:b/>
            <w:sz w:val="20"/>
            <w:szCs w:val="20"/>
          </w:rPr>
          <w:t>@</w:t>
        </w:r>
        <w:r w:rsidR="009318AC" w:rsidRPr="009318AC">
          <w:rPr>
            <w:rStyle w:val="aa"/>
            <w:b/>
            <w:sz w:val="20"/>
            <w:szCs w:val="20"/>
            <w:lang w:val="en-US"/>
          </w:rPr>
          <w:t>mail</w:t>
        </w:r>
        <w:r w:rsidR="009318AC" w:rsidRPr="009318AC">
          <w:rPr>
            <w:rStyle w:val="aa"/>
            <w:b/>
            <w:sz w:val="20"/>
            <w:szCs w:val="20"/>
          </w:rPr>
          <w:t>.</w:t>
        </w:r>
        <w:r w:rsidR="009318AC" w:rsidRPr="009318AC">
          <w:rPr>
            <w:rStyle w:val="aa"/>
            <w:b/>
            <w:sz w:val="20"/>
            <w:szCs w:val="20"/>
            <w:lang w:val="en-US"/>
          </w:rPr>
          <w:t>ru</w:t>
        </w:r>
      </w:hyperlink>
      <w:r w:rsidR="009318AC" w:rsidRPr="009318AC">
        <w:rPr>
          <w:b/>
          <w:sz w:val="20"/>
          <w:szCs w:val="20"/>
        </w:rPr>
        <w:t xml:space="preserve">,  </w:t>
      </w:r>
      <w:hyperlink r:id="rId10" w:history="1">
        <w:r w:rsidR="009318AC" w:rsidRPr="009318AC">
          <w:rPr>
            <w:rStyle w:val="aa"/>
            <w:b/>
            <w:sz w:val="20"/>
            <w:szCs w:val="20"/>
            <w:lang w:val="en-US"/>
          </w:rPr>
          <w:t>admin</w:t>
        </w:r>
        <w:r w:rsidR="009318AC" w:rsidRPr="009318AC">
          <w:rPr>
            <w:rStyle w:val="aa"/>
            <w:b/>
            <w:sz w:val="20"/>
            <w:szCs w:val="20"/>
          </w:rPr>
          <w:t>@</w:t>
        </w:r>
        <w:proofErr w:type="spellStart"/>
        <w:r w:rsidR="009318AC" w:rsidRPr="009318AC">
          <w:rPr>
            <w:rStyle w:val="aa"/>
            <w:b/>
            <w:sz w:val="20"/>
            <w:szCs w:val="20"/>
            <w:lang w:val="en-US"/>
          </w:rPr>
          <w:t>bezhta</w:t>
        </w:r>
        <w:proofErr w:type="spellEnd"/>
        <w:r w:rsidR="009318AC" w:rsidRPr="009318AC">
          <w:rPr>
            <w:rStyle w:val="aa"/>
            <w:b/>
            <w:sz w:val="20"/>
            <w:szCs w:val="20"/>
          </w:rPr>
          <w:t>.</w:t>
        </w:r>
        <w:r w:rsidR="009318AC" w:rsidRPr="009318AC">
          <w:rPr>
            <w:rStyle w:val="aa"/>
            <w:b/>
            <w:sz w:val="20"/>
            <w:szCs w:val="20"/>
            <w:lang w:val="en-US"/>
          </w:rPr>
          <w:t>ru</w:t>
        </w:r>
      </w:hyperlink>
    </w:p>
    <w:p w:rsidR="00CC7E29" w:rsidRDefault="006978DA" w:rsidP="00CC7E29">
      <w:pPr>
        <w:rPr>
          <w:b/>
          <w:szCs w:val="28"/>
        </w:rPr>
      </w:pPr>
      <w:r w:rsidRPr="006978DA">
        <w:pict>
          <v:line id="_x0000_s1026" style="position:absolute;z-index:251657216" from="-20.5pt,4.55pt" to="483.5pt,4.55pt" strokeweight="4.5pt">
            <v:stroke linestyle="thickThin"/>
            <w10:wrap anchorx="page"/>
          </v:line>
        </w:pict>
      </w:r>
    </w:p>
    <w:p w:rsidR="00451A70" w:rsidRDefault="00451A70" w:rsidP="00451A70">
      <w:pPr>
        <w:jc w:val="center"/>
        <w:rPr>
          <w:b/>
          <w:spacing w:val="-2"/>
          <w:w w:val="121"/>
          <w:position w:val="-9"/>
          <w:szCs w:val="28"/>
        </w:rPr>
      </w:pPr>
      <w:r>
        <w:rPr>
          <w:b/>
          <w:spacing w:val="-2"/>
          <w:w w:val="121"/>
          <w:position w:val="-9"/>
          <w:szCs w:val="28"/>
        </w:rPr>
        <w:tab/>
        <w:t>ПОСТАНОВЛЕНИЕ</w:t>
      </w:r>
    </w:p>
    <w:p w:rsidR="00451A70" w:rsidRDefault="00451A70" w:rsidP="00451A70">
      <w:pPr>
        <w:pStyle w:val="Heading"/>
        <w:suppressAutoHyphens/>
        <w:ind w:right="629"/>
        <w:jc w:val="center"/>
        <w:rPr>
          <w:rFonts w:ascii="Times New Roman" w:hAnsi="Times New Roman" w:cs="Times New Roman"/>
          <w:sz w:val="28"/>
          <w:szCs w:val="28"/>
        </w:rPr>
      </w:pPr>
    </w:p>
    <w:p w:rsidR="00451A70" w:rsidRPr="00CC7E29" w:rsidRDefault="00F46816" w:rsidP="00E67579">
      <w:pPr>
        <w:tabs>
          <w:tab w:val="left" w:pos="-2850"/>
        </w:tabs>
        <w:ind w:firstLine="51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</w:t>
      </w:r>
      <w:r w:rsidR="00E67579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14 мая </w:t>
      </w:r>
      <w:r w:rsidR="00E65178">
        <w:rPr>
          <w:b/>
          <w:bCs/>
          <w:szCs w:val="28"/>
        </w:rPr>
        <w:t xml:space="preserve"> </w:t>
      </w:r>
      <w:r w:rsidR="00CC7E29">
        <w:rPr>
          <w:b/>
          <w:bCs/>
          <w:szCs w:val="28"/>
        </w:rPr>
        <w:t>201</w:t>
      </w:r>
      <w:r w:rsidR="00A86EEF">
        <w:rPr>
          <w:b/>
          <w:bCs/>
          <w:szCs w:val="28"/>
        </w:rPr>
        <w:t>5</w:t>
      </w:r>
      <w:r w:rsidR="00451A70">
        <w:rPr>
          <w:b/>
          <w:bCs/>
          <w:szCs w:val="28"/>
        </w:rPr>
        <w:t xml:space="preserve"> г.</w:t>
      </w:r>
      <w:r w:rsidR="00CC7E29" w:rsidRPr="00D8687D">
        <w:rPr>
          <w:rStyle w:val="ac"/>
        </w:rPr>
        <w:t> </w:t>
      </w:r>
      <w:r w:rsidR="00081F64">
        <w:rPr>
          <w:rStyle w:val="ac"/>
        </w:rPr>
        <w:t xml:space="preserve">     </w:t>
      </w:r>
      <w:r>
        <w:rPr>
          <w:rStyle w:val="ac"/>
        </w:rPr>
        <w:t xml:space="preserve">  </w:t>
      </w:r>
      <w:r w:rsidR="00CC7E29">
        <w:rPr>
          <w:rStyle w:val="ac"/>
        </w:rPr>
        <w:t xml:space="preserve"> </w:t>
      </w:r>
      <w:proofErr w:type="gramStart"/>
      <w:r w:rsidR="00CC7E29">
        <w:rPr>
          <w:rStyle w:val="ac"/>
        </w:rPr>
        <w:t>с</w:t>
      </w:r>
      <w:proofErr w:type="gramEnd"/>
      <w:r w:rsidR="00CC7E29">
        <w:rPr>
          <w:rStyle w:val="ac"/>
        </w:rPr>
        <w:t>.</w:t>
      </w:r>
      <w:r w:rsidR="00E67579">
        <w:rPr>
          <w:rStyle w:val="ac"/>
        </w:rPr>
        <w:t xml:space="preserve"> </w:t>
      </w:r>
      <w:r w:rsidR="00CC7E29">
        <w:rPr>
          <w:rStyle w:val="ac"/>
        </w:rPr>
        <w:t xml:space="preserve">Бежта </w:t>
      </w:r>
      <w:r w:rsidR="00CC7E29" w:rsidRPr="00D8687D">
        <w:rPr>
          <w:rStyle w:val="ac"/>
        </w:rPr>
        <w:t xml:space="preserve">  </w:t>
      </w:r>
      <w:r>
        <w:rPr>
          <w:rStyle w:val="ac"/>
        </w:rPr>
        <w:t>     </w:t>
      </w:r>
      <w:r w:rsidR="00E67579">
        <w:rPr>
          <w:rStyle w:val="ac"/>
        </w:rPr>
        <w:t xml:space="preserve">   </w:t>
      </w:r>
      <w:r w:rsidR="00CC7E29">
        <w:rPr>
          <w:rStyle w:val="ac"/>
        </w:rPr>
        <w:t xml:space="preserve">   </w:t>
      </w:r>
      <w:r w:rsidR="00CC7E29">
        <w:rPr>
          <w:b/>
          <w:bCs/>
          <w:szCs w:val="28"/>
        </w:rPr>
        <w:t xml:space="preserve">№ </w:t>
      </w:r>
      <w:r w:rsidR="00C445B7">
        <w:rPr>
          <w:b/>
          <w:bCs/>
          <w:szCs w:val="28"/>
        </w:rPr>
        <w:t>55-у</w:t>
      </w:r>
    </w:p>
    <w:p w:rsidR="004D6766" w:rsidRDefault="004D01F1" w:rsidP="004D01F1">
      <w:pPr>
        <w:pStyle w:val="ConsPlusTitle"/>
        <w:spacing w:before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13D04">
        <w:rPr>
          <w:rFonts w:ascii="Times New Roman" w:hAnsi="Times New Roman" w:cs="Times New Roman"/>
          <w:sz w:val="28"/>
          <w:szCs w:val="28"/>
        </w:rPr>
        <w:t>б</w:t>
      </w:r>
      <w:r w:rsidR="00E65178">
        <w:rPr>
          <w:rFonts w:ascii="Times New Roman" w:hAnsi="Times New Roman" w:cs="Times New Roman"/>
          <w:sz w:val="28"/>
          <w:szCs w:val="28"/>
        </w:rPr>
        <w:t xml:space="preserve"> </w:t>
      </w:r>
      <w:r w:rsidR="00113D04">
        <w:rPr>
          <w:rFonts w:ascii="Times New Roman" w:hAnsi="Times New Roman" w:cs="Times New Roman"/>
          <w:sz w:val="28"/>
          <w:szCs w:val="28"/>
        </w:rPr>
        <w:t>итогах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</w:p>
    <w:p w:rsidR="004D6766" w:rsidRDefault="00CC7E29" w:rsidP="004D01F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«Бежтинский участок»</w:t>
      </w:r>
      <w:r w:rsidR="00A86EEF">
        <w:rPr>
          <w:rFonts w:ascii="Times New Roman" w:hAnsi="Times New Roman" w:cs="Times New Roman"/>
          <w:sz w:val="28"/>
          <w:szCs w:val="28"/>
        </w:rPr>
        <w:t xml:space="preserve"> </w:t>
      </w:r>
      <w:r w:rsidR="004D01F1">
        <w:rPr>
          <w:rFonts w:ascii="Times New Roman" w:hAnsi="Times New Roman" w:cs="Times New Roman"/>
          <w:sz w:val="28"/>
          <w:szCs w:val="28"/>
        </w:rPr>
        <w:t>за 201</w:t>
      </w:r>
      <w:r w:rsidR="00A86EEF">
        <w:rPr>
          <w:rFonts w:ascii="Times New Roman" w:hAnsi="Times New Roman" w:cs="Times New Roman"/>
          <w:sz w:val="28"/>
          <w:szCs w:val="28"/>
        </w:rPr>
        <w:t>4</w:t>
      </w:r>
      <w:r w:rsidR="004D01F1">
        <w:rPr>
          <w:rFonts w:ascii="Times New Roman" w:hAnsi="Times New Roman" w:cs="Times New Roman"/>
          <w:sz w:val="28"/>
          <w:szCs w:val="28"/>
        </w:rPr>
        <w:t xml:space="preserve"> год и задачах на 201</w:t>
      </w:r>
      <w:r w:rsidR="00A86EEF">
        <w:rPr>
          <w:rFonts w:ascii="Times New Roman" w:hAnsi="Times New Roman" w:cs="Times New Roman"/>
          <w:sz w:val="28"/>
          <w:szCs w:val="28"/>
        </w:rPr>
        <w:t>5</w:t>
      </w:r>
      <w:r w:rsidR="004D01F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7667F" w:rsidRPr="005B16C9" w:rsidRDefault="006978DA" w:rsidP="004D01F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0.4pt;margin-top:-.05pt;width:410.3pt;height:0;flip:x;z-index:251658240" o:connectortype="straight"/>
        </w:pict>
      </w:r>
    </w:p>
    <w:p w:rsidR="00F53B4F" w:rsidRDefault="00C53A54" w:rsidP="00CF18D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606E94">
        <w:rPr>
          <w:rFonts w:ascii="Times New Roman" w:hAnsi="Times New Roman"/>
          <w:sz w:val="28"/>
          <w:szCs w:val="28"/>
        </w:rPr>
        <w:t xml:space="preserve">В целях </w:t>
      </w:r>
      <w:r w:rsidR="00C951A4">
        <w:rPr>
          <w:rFonts w:ascii="Times New Roman" w:hAnsi="Times New Roman"/>
          <w:sz w:val="28"/>
          <w:szCs w:val="28"/>
        </w:rPr>
        <w:t>обеспечения положительной динамики</w:t>
      </w:r>
      <w:r w:rsidR="00E67579">
        <w:rPr>
          <w:rFonts w:ascii="Times New Roman" w:hAnsi="Times New Roman"/>
          <w:sz w:val="28"/>
          <w:szCs w:val="28"/>
        </w:rPr>
        <w:t xml:space="preserve"> </w:t>
      </w:r>
      <w:r w:rsidR="00C951A4">
        <w:rPr>
          <w:rFonts w:ascii="Times New Roman" w:hAnsi="Times New Roman"/>
          <w:sz w:val="28"/>
          <w:szCs w:val="28"/>
        </w:rPr>
        <w:t>темпов экономического</w:t>
      </w:r>
      <w:r w:rsidRPr="00606E94">
        <w:rPr>
          <w:rFonts w:ascii="Times New Roman" w:hAnsi="Times New Roman"/>
          <w:sz w:val="28"/>
          <w:szCs w:val="28"/>
        </w:rPr>
        <w:t xml:space="preserve"> роста</w:t>
      </w:r>
      <w:r w:rsidR="00C951A4">
        <w:rPr>
          <w:rFonts w:ascii="Times New Roman" w:hAnsi="Times New Roman"/>
          <w:sz w:val="28"/>
          <w:szCs w:val="28"/>
        </w:rPr>
        <w:t>,</w:t>
      </w:r>
      <w:r w:rsidR="00E67579">
        <w:rPr>
          <w:rFonts w:ascii="Times New Roman" w:hAnsi="Times New Roman"/>
          <w:sz w:val="28"/>
          <w:szCs w:val="28"/>
        </w:rPr>
        <w:t xml:space="preserve"> </w:t>
      </w:r>
      <w:r w:rsidR="00C951A4">
        <w:rPr>
          <w:rFonts w:ascii="Times New Roman" w:hAnsi="Times New Roman"/>
          <w:sz w:val="28"/>
          <w:szCs w:val="28"/>
        </w:rPr>
        <w:t>повышение качества жизни населения, достижения прогнозируемых показателей социально-</w:t>
      </w:r>
      <w:r w:rsidRPr="00606E94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="0041419F">
        <w:rPr>
          <w:rFonts w:ascii="Times New Roman" w:hAnsi="Times New Roman"/>
          <w:sz w:val="28"/>
          <w:szCs w:val="28"/>
        </w:rPr>
        <w:t>МО «Бежтинский участок»</w:t>
      </w:r>
      <w:r w:rsidR="0067667F">
        <w:rPr>
          <w:rFonts w:ascii="Times New Roman" w:hAnsi="Times New Roman"/>
          <w:sz w:val="28"/>
          <w:szCs w:val="28"/>
        </w:rPr>
        <w:t>,</w:t>
      </w:r>
      <w:r w:rsidR="00E67579">
        <w:rPr>
          <w:rFonts w:ascii="Times New Roman" w:hAnsi="Times New Roman"/>
          <w:sz w:val="28"/>
          <w:szCs w:val="28"/>
        </w:rPr>
        <w:t xml:space="preserve"> </w:t>
      </w:r>
      <w:r w:rsidR="00F4681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</w:t>
      </w:r>
      <w:r w:rsidR="00F46816">
        <w:rPr>
          <w:rFonts w:ascii="Times New Roman" w:hAnsi="Times New Roman"/>
          <w:sz w:val="28"/>
          <w:szCs w:val="28"/>
        </w:rPr>
        <w:t>и</w:t>
      </w:r>
      <w:r w:rsidRPr="00606E94">
        <w:rPr>
          <w:rFonts w:ascii="Times New Roman" w:hAnsi="Times New Roman"/>
          <w:sz w:val="28"/>
          <w:szCs w:val="28"/>
        </w:rPr>
        <w:t xml:space="preserve"> МО «Бежтинский участок»</w:t>
      </w:r>
    </w:p>
    <w:p w:rsidR="00CF18D3" w:rsidRPr="00C53A54" w:rsidRDefault="00CF18D3" w:rsidP="00CF18D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3B4F" w:rsidRPr="00C53A54" w:rsidRDefault="000F1304" w:rsidP="00CF18D3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0F1304">
        <w:rPr>
          <w:rFonts w:ascii="Times New Roman" w:hAnsi="Times New Roman" w:cs="Times New Roman"/>
          <w:b/>
          <w:sz w:val="22"/>
          <w:szCs w:val="22"/>
        </w:rPr>
        <w:t>П</w:t>
      </w:r>
      <w:proofErr w:type="gramEnd"/>
      <w:r w:rsidRPr="000F1304">
        <w:rPr>
          <w:rFonts w:ascii="Times New Roman" w:hAnsi="Times New Roman" w:cs="Times New Roman"/>
          <w:b/>
          <w:sz w:val="22"/>
          <w:szCs w:val="22"/>
        </w:rPr>
        <w:t xml:space="preserve"> О С Т А Н О В Л Я Е Т</w:t>
      </w:r>
      <w:r w:rsidR="002C00AD" w:rsidRPr="000F1304">
        <w:rPr>
          <w:rFonts w:ascii="Times New Roman" w:hAnsi="Times New Roman" w:cs="Times New Roman"/>
          <w:b/>
          <w:sz w:val="22"/>
          <w:szCs w:val="22"/>
        </w:rPr>
        <w:t>:</w:t>
      </w:r>
    </w:p>
    <w:p w:rsidR="00096B24" w:rsidRDefault="00113D04" w:rsidP="00DC72AB">
      <w:pPr>
        <w:pStyle w:val="a8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385C">
        <w:rPr>
          <w:rFonts w:ascii="Times New Roman" w:hAnsi="Times New Roman"/>
          <w:sz w:val="28"/>
          <w:szCs w:val="28"/>
        </w:rPr>
        <w:t xml:space="preserve">Принять </w:t>
      </w:r>
      <w:r w:rsidR="00622F1A" w:rsidRPr="0014385C">
        <w:rPr>
          <w:rFonts w:ascii="Times New Roman" w:hAnsi="Times New Roman"/>
          <w:sz w:val="28"/>
          <w:szCs w:val="28"/>
        </w:rPr>
        <w:t xml:space="preserve">к сведению </w:t>
      </w:r>
      <w:r w:rsidRPr="0014385C">
        <w:rPr>
          <w:rFonts w:ascii="Times New Roman" w:hAnsi="Times New Roman"/>
          <w:sz w:val="28"/>
          <w:szCs w:val="28"/>
        </w:rPr>
        <w:t xml:space="preserve">информацию </w:t>
      </w:r>
      <w:r w:rsidR="0067667F">
        <w:rPr>
          <w:rFonts w:ascii="Times New Roman" w:hAnsi="Times New Roman"/>
          <w:sz w:val="28"/>
          <w:szCs w:val="28"/>
        </w:rPr>
        <w:t xml:space="preserve">главы Администрации МО «Бежтинский участок» </w:t>
      </w:r>
      <w:r w:rsidR="00622F1A">
        <w:rPr>
          <w:rFonts w:ascii="Times New Roman" w:hAnsi="Times New Roman"/>
          <w:sz w:val="28"/>
          <w:szCs w:val="28"/>
        </w:rPr>
        <w:t>Нажмудинова Т.Р.</w:t>
      </w:r>
      <w:r w:rsidR="0067667F">
        <w:rPr>
          <w:rFonts w:ascii="Times New Roman" w:hAnsi="Times New Roman"/>
          <w:sz w:val="28"/>
          <w:szCs w:val="28"/>
        </w:rPr>
        <w:t xml:space="preserve"> </w:t>
      </w:r>
      <w:r w:rsidR="00F46816">
        <w:rPr>
          <w:rFonts w:ascii="Times New Roman" w:hAnsi="Times New Roman"/>
          <w:sz w:val="28"/>
          <w:szCs w:val="28"/>
        </w:rPr>
        <w:t>«О</w:t>
      </w:r>
      <w:r w:rsidRPr="0014385C">
        <w:rPr>
          <w:rFonts w:ascii="Times New Roman" w:hAnsi="Times New Roman"/>
          <w:sz w:val="28"/>
          <w:szCs w:val="28"/>
        </w:rPr>
        <w:t>б итогах социально-экономического развития</w:t>
      </w:r>
      <w:r w:rsidR="00622F1A">
        <w:rPr>
          <w:rFonts w:ascii="Times New Roman" w:hAnsi="Times New Roman"/>
          <w:sz w:val="28"/>
          <w:szCs w:val="28"/>
        </w:rPr>
        <w:t xml:space="preserve"> </w:t>
      </w:r>
      <w:r w:rsidR="00096B24" w:rsidRPr="0014385C">
        <w:rPr>
          <w:rFonts w:ascii="Times New Roman" w:hAnsi="Times New Roman"/>
          <w:sz w:val="28"/>
          <w:szCs w:val="28"/>
        </w:rPr>
        <w:t xml:space="preserve">МО «Бежтинский участок» </w:t>
      </w:r>
      <w:r w:rsidRPr="0014385C">
        <w:rPr>
          <w:rFonts w:ascii="Times New Roman" w:hAnsi="Times New Roman"/>
          <w:sz w:val="28"/>
          <w:szCs w:val="28"/>
        </w:rPr>
        <w:t>за 201</w:t>
      </w:r>
      <w:r w:rsidR="00622F1A">
        <w:rPr>
          <w:rFonts w:ascii="Times New Roman" w:hAnsi="Times New Roman"/>
          <w:sz w:val="28"/>
          <w:szCs w:val="28"/>
        </w:rPr>
        <w:t>4</w:t>
      </w:r>
      <w:r w:rsidRPr="0014385C">
        <w:rPr>
          <w:rFonts w:ascii="Times New Roman" w:hAnsi="Times New Roman"/>
          <w:sz w:val="28"/>
          <w:szCs w:val="28"/>
        </w:rPr>
        <w:t xml:space="preserve"> год и задачах на 201</w:t>
      </w:r>
      <w:r w:rsidR="00622F1A">
        <w:rPr>
          <w:rFonts w:ascii="Times New Roman" w:hAnsi="Times New Roman"/>
          <w:sz w:val="28"/>
          <w:szCs w:val="28"/>
        </w:rPr>
        <w:t>5</w:t>
      </w:r>
      <w:r w:rsidRPr="0014385C">
        <w:rPr>
          <w:rFonts w:ascii="Times New Roman" w:hAnsi="Times New Roman"/>
          <w:sz w:val="28"/>
          <w:szCs w:val="28"/>
        </w:rPr>
        <w:t xml:space="preserve"> год</w:t>
      </w:r>
      <w:r w:rsidR="00F46816">
        <w:rPr>
          <w:rFonts w:ascii="Times New Roman" w:hAnsi="Times New Roman"/>
          <w:sz w:val="28"/>
          <w:szCs w:val="28"/>
        </w:rPr>
        <w:t>»</w:t>
      </w:r>
      <w:r w:rsidR="00E92CBF">
        <w:rPr>
          <w:rFonts w:ascii="Times New Roman" w:hAnsi="Times New Roman"/>
          <w:sz w:val="28"/>
          <w:szCs w:val="28"/>
        </w:rPr>
        <w:t>.</w:t>
      </w:r>
    </w:p>
    <w:p w:rsidR="00622F1A" w:rsidRDefault="00622F1A" w:rsidP="00DC72AB">
      <w:pPr>
        <w:pStyle w:val="a8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 «Бежтинский участок» продолжить практику проведения мер по повышению ответственности кадров, совершенствованию структур администрации и его учреждений.</w:t>
      </w:r>
    </w:p>
    <w:p w:rsidR="00CF18D3" w:rsidRDefault="00CF18D3" w:rsidP="00DC72AB">
      <w:pPr>
        <w:pStyle w:val="a8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безопасность и правопорядок на территории МО «Бежтинский участок».</w:t>
      </w:r>
    </w:p>
    <w:p w:rsidR="00CF18D3" w:rsidRDefault="00CF18D3" w:rsidP="00DC72AB">
      <w:pPr>
        <w:pStyle w:val="a8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мероприятия, направленные против актов насилия, терроризма и экстремизма. </w:t>
      </w:r>
    </w:p>
    <w:p w:rsidR="003F64B5" w:rsidRDefault="003F64B5" w:rsidP="00DC72AB">
      <w:pPr>
        <w:pStyle w:val="a8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F64B5">
        <w:rPr>
          <w:rFonts w:ascii="Times New Roman" w:hAnsi="Times New Roman"/>
          <w:sz w:val="28"/>
          <w:szCs w:val="28"/>
        </w:rPr>
        <w:t xml:space="preserve">ринять все меры по строительству и функционированию МФЦ в </w:t>
      </w:r>
      <w:r>
        <w:rPr>
          <w:rFonts w:ascii="Times New Roman" w:hAnsi="Times New Roman"/>
          <w:sz w:val="28"/>
          <w:szCs w:val="28"/>
        </w:rPr>
        <w:t>МО «Бежтинский участок»</w:t>
      </w:r>
      <w:r w:rsidRPr="003F64B5">
        <w:rPr>
          <w:rFonts w:ascii="Times New Roman" w:hAnsi="Times New Roman"/>
          <w:sz w:val="28"/>
          <w:szCs w:val="28"/>
        </w:rPr>
        <w:t>.</w:t>
      </w:r>
    </w:p>
    <w:p w:rsidR="007A036F" w:rsidRPr="00105E92" w:rsidRDefault="00F46816" w:rsidP="007A036F">
      <w:pPr>
        <w:pStyle w:val="a8"/>
        <w:numPr>
          <w:ilvl w:val="0"/>
          <w:numId w:val="22"/>
        </w:numPr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105E92">
        <w:rPr>
          <w:rFonts w:ascii="Times New Roman" w:hAnsi="Times New Roman"/>
          <w:b/>
          <w:i/>
          <w:sz w:val="28"/>
          <w:szCs w:val="28"/>
        </w:rPr>
        <w:t>О</w:t>
      </w:r>
      <w:r w:rsidR="00282E46" w:rsidRPr="00105E92">
        <w:rPr>
          <w:rFonts w:ascii="Times New Roman" w:hAnsi="Times New Roman"/>
          <w:b/>
          <w:i/>
          <w:sz w:val="28"/>
          <w:szCs w:val="28"/>
        </w:rPr>
        <w:t>тделам</w:t>
      </w:r>
      <w:r>
        <w:rPr>
          <w:rFonts w:ascii="Times New Roman" w:hAnsi="Times New Roman"/>
          <w:b/>
          <w:i/>
          <w:sz w:val="28"/>
          <w:szCs w:val="28"/>
        </w:rPr>
        <w:t xml:space="preserve"> экономики и финансов:</w:t>
      </w:r>
    </w:p>
    <w:p w:rsidR="001C37C7" w:rsidRDefault="001C37C7" w:rsidP="001C37C7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C37C7">
        <w:rPr>
          <w:rFonts w:ascii="Times New Roman" w:hAnsi="Times New Roman"/>
          <w:sz w:val="28"/>
          <w:szCs w:val="28"/>
        </w:rPr>
        <w:t xml:space="preserve">обеспечить выполнение мероприятий, предусмотренных «дорожной картой» по реализации приоритетного проекта развития Республики Дагестан </w:t>
      </w:r>
      <w:r>
        <w:rPr>
          <w:rFonts w:ascii="Times New Roman" w:hAnsi="Times New Roman"/>
          <w:sz w:val="28"/>
          <w:szCs w:val="28"/>
        </w:rPr>
        <w:t xml:space="preserve">в МО «Бежтинский участок» </w:t>
      </w:r>
      <w:r w:rsidRPr="001C37C7">
        <w:rPr>
          <w:rFonts w:ascii="Times New Roman" w:hAnsi="Times New Roman"/>
          <w:sz w:val="28"/>
          <w:szCs w:val="28"/>
        </w:rPr>
        <w:t>«Обеление» экономики» на 201</w:t>
      </w:r>
      <w:r>
        <w:rPr>
          <w:rFonts w:ascii="Times New Roman" w:hAnsi="Times New Roman"/>
          <w:sz w:val="28"/>
          <w:szCs w:val="28"/>
        </w:rPr>
        <w:t>5</w:t>
      </w:r>
      <w:r w:rsidRPr="001C37C7">
        <w:rPr>
          <w:rFonts w:ascii="Times New Roman" w:hAnsi="Times New Roman"/>
          <w:sz w:val="28"/>
          <w:szCs w:val="28"/>
        </w:rPr>
        <w:t xml:space="preserve"> год, утвержденной </w:t>
      </w:r>
      <w:r>
        <w:rPr>
          <w:rFonts w:ascii="Times New Roman" w:hAnsi="Times New Roman"/>
          <w:sz w:val="28"/>
          <w:szCs w:val="28"/>
        </w:rPr>
        <w:t>постановлением главы МО «Бежтинский участок»</w:t>
      </w:r>
      <w:r w:rsidRPr="001C37C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 февраля</w:t>
      </w:r>
      <w:r w:rsidRPr="001C37C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1C37C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5-с</w:t>
      </w:r>
      <w:r w:rsidRPr="001C37C7">
        <w:rPr>
          <w:rFonts w:ascii="Times New Roman" w:hAnsi="Times New Roman"/>
          <w:sz w:val="28"/>
          <w:szCs w:val="28"/>
        </w:rPr>
        <w:t>;</w:t>
      </w:r>
    </w:p>
    <w:p w:rsidR="007A036F" w:rsidRDefault="007A036F" w:rsidP="007A036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2E46" w:rsidRPr="007A036F">
        <w:rPr>
          <w:rFonts w:ascii="Times New Roman" w:hAnsi="Times New Roman"/>
          <w:sz w:val="28"/>
          <w:szCs w:val="28"/>
        </w:rPr>
        <w:t xml:space="preserve">  одним из стержневых считать задачу по улучшению состояния экономики участка </w:t>
      </w:r>
      <w:r w:rsidR="001C37C7">
        <w:rPr>
          <w:rFonts w:ascii="Times New Roman" w:hAnsi="Times New Roman"/>
          <w:sz w:val="28"/>
          <w:szCs w:val="28"/>
        </w:rPr>
        <w:t xml:space="preserve">и </w:t>
      </w:r>
      <w:r w:rsidR="00282E46" w:rsidRPr="007A036F">
        <w:rPr>
          <w:rFonts w:ascii="Times New Roman" w:hAnsi="Times New Roman"/>
          <w:sz w:val="28"/>
          <w:szCs w:val="28"/>
        </w:rPr>
        <w:t xml:space="preserve">повышения собственной доходной базы, эффективному </w:t>
      </w:r>
      <w:r>
        <w:rPr>
          <w:rFonts w:ascii="Times New Roman" w:hAnsi="Times New Roman"/>
          <w:sz w:val="28"/>
          <w:szCs w:val="28"/>
        </w:rPr>
        <w:t>использованию бюджетных средств;</w:t>
      </w:r>
      <w:r w:rsidR="00282E46" w:rsidRPr="007A036F">
        <w:rPr>
          <w:rFonts w:ascii="Times New Roman" w:hAnsi="Times New Roman"/>
          <w:sz w:val="28"/>
          <w:szCs w:val="28"/>
        </w:rPr>
        <w:t xml:space="preserve"> </w:t>
      </w:r>
    </w:p>
    <w:p w:rsidR="00F810E2" w:rsidRDefault="0090253C" w:rsidP="0090253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810E2" w:rsidRPr="00863918">
        <w:rPr>
          <w:rFonts w:ascii="Times New Roman" w:hAnsi="Times New Roman"/>
          <w:sz w:val="28"/>
          <w:szCs w:val="28"/>
        </w:rPr>
        <w:t xml:space="preserve"> обеспечить мониторинг достижения органами местного самоуправления прогнозных показателей (индикаторов) социально-экономического развития </w:t>
      </w:r>
      <w:r w:rsidR="00863918">
        <w:rPr>
          <w:rFonts w:ascii="Times New Roman" w:hAnsi="Times New Roman"/>
          <w:sz w:val="28"/>
          <w:szCs w:val="28"/>
        </w:rPr>
        <w:t>МО «Бежтинский участок»</w:t>
      </w:r>
      <w:r w:rsidR="00F810E2" w:rsidRPr="00863918">
        <w:rPr>
          <w:rFonts w:ascii="Times New Roman" w:hAnsi="Times New Roman"/>
          <w:sz w:val="28"/>
          <w:szCs w:val="28"/>
        </w:rPr>
        <w:t xml:space="preserve"> с представлением еже</w:t>
      </w:r>
      <w:r w:rsidR="00863918">
        <w:rPr>
          <w:rFonts w:ascii="Times New Roman" w:hAnsi="Times New Roman"/>
          <w:sz w:val="28"/>
          <w:szCs w:val="28"/>
        </w:rPr>
        <w:t>месяч</w:t>
      </w:r>
      <w:r w:rsidR="00F810E2" w:rsidRPr="00863918">
        <w:rPr>
          <w:rFonts w:ascii="Times New Roman" w:hAnsi="Times New Roman"/>
          <w:sz w:val="28"/>
          <w:szCs w:val="28"/>
        </w:rPr>
        <w:t>но до 1</w:t>
      </w:r>
      <w:r w:rsidR="00863918">
        <w:rPr>
          <w:rFonts w:ascii="Times New Roman" w:hAnsi="Times New Roman"/>
          <w:sz w:val="28"/>
          <w:szCs w:val="28"/>
        </w:rPr>
        <w:t>0</w:t>
      </w:r>
      <w:r w:rsidR="00F810E2" w:rsidRPr="00863918">
        <w:rPr>
          <w:rFonts w:ascii="Times New Roman" w:hAnsi="Times New Roman"/>
          <w:sz w:val="28"/>
          <w:szCs w:val="28"/>
        </w:rPr>
        <w:t xml:space="preserve">-го числа второго месяца, следующего за отчетным периодом, информации в </w:t>
      </w:r>
      <w:r>
        <w:rPr>
          <w:rFonts w:ascii="Times New Roman" w:hAnsi="Times New Roman"/>
          <w:sz w:val="28"/>
          <w:szCs w:val="28"/>
        </w:rPr>
        <w:t>Минэкономразвития РД;</w:t>
      </w:r>
    </w:p>
    <w:p w:rsidR="00697CB8" w:rsidRDefault="00697CB8" w:rsidP="00697C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Pr="00697CB8">
        <w:rPr>
          <w:rFonts w:ascii="Times New Roman" w:hAnsi="Times New Roman"/>
          <w:sz w:val="28"/>
          <w:szCs w:val="28"/>
        </w:rPr>
        <w:t>ринять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7CB8">
        <w:rPr>
          <w:rFonts w:ascii="Times New Roman" w:hAnsi="Times New Roman"/>
          <w:sz w:val="28"/>
          <w:szCs w:val="28"/>
        </w:rPr>
        <w:t>меры</w:t>
      </w:r>
      <w:r>
        <w:rPr>
          <w:rFonts w:ascii="Times New Roman" w:hAnsi="Times New Roman"/>
          <w:sz w:val="28"/>
          <w:szCs w:val="28"/>
        </w:rPr>
        <w:t>, совместно со структурными подразделениями МО «Бежтинский участок»,</w:t>
      </w:r>
      <w:r w:rsidRPr="00697CB8">
        <w:rPr>
          <w:rFonts w:ascii="Times New Roman" w:hAnsi="Times New Roman"/>
          <w:sz w:val="28"/>
          <w:szCs w:val="28"/>
        </w:rPr>
        <w:t xml:space="preserve"> к привлечению дополнительных инвестиций в МО </w:t>
      </w:r>
      <w:r>
        <w:rPr>
          <w:rFonts w:ascii="Times New Roman" w:hAnsi="Times New Roman"/>
          <w:sz w:val="28"/>
          <w:szCs w:val="28"/>
        </w:rPr>
        <w:t>«Бежтинский участок»;</w:t>
      </w:r>
    </w:p>
    <w:p w:rsidR="00697CB8" w:rsidRDefault="00697CB8" w:rsidP="0090253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A86EEF">
        <w:rPr>
          <w:rFonts w:ascii="Times New Roman" w:hAnsi="Times New Roman"/>
          <w:sz w:val="28"/>
          <w:szCs w:val="28"/>
        </w:rPr>
        <w:t xml:space="preserve"> целях обеспечения занятости населения обеспечить поддержку малого предпринимательства, в том числе путем финансирования муниципальной целевой программы развития малого предпринимательства</w:t>
      </w:r>
      <w:r w:rsidR="001543BF">
        <w:rPr>
          <w:rFonts w:ascii="Times New Roman" w:hAnsi="Times New Roman"/>
          <w:sz w:val="28"/>
          <w:szCs w:val="28"/>
        </w:rPr>
        <w:t>;</w:t>
      </w:r>
    </w:p>
    <w:p w:rsidR="001543BF" w:rsidRDefault="001543BF" w:rsidP="0090253C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продолжить мероприятия по выявлению неформальной </w:t>
      </w:r>
      <w:r w:rsidR="0023389A">
        <w:rPr>
          <w:rFonts w:ascii="Times New Roman" w:hAnsi="Times New Roman"/>
          <w:sz w:val="28"/>
          <w:szCs w:val="28"/>
        </w:rPr>
        <w:t>занятости во всех населенных пунктах МО «Бежтинский участок».</w:t>
      </w:r>
    </w:p>
    <w:p w:rsidR="00697CB8" w:rsidRPr="00105E92" w:rsidRDefault="00697CB8" w:rsidP="007B2B25">
      <w:pPr>
        <w:pStyle w:val="a8"/>
        <w:numPr>
          <w:ilvl w:val="0"/>
          <w:numId w:val="22"/>
        </w:numPr>
        <w:ind w:left="142" w:hanging="142"/>
        <w:jc w:val="both"/>
        <w:rPr>
          <w:rFonts w:ascii="Times New Roman" w:hAnsi="Times New Roman"/>
          <w:b/>
          <w:i/>
          <w:sz w:val="28"/>
          <w:szCs w:val="28"/>
        </w:rPr>
      </w:pPr>
      <w:r w:rsidRPr="00105E92">
        <w:rPr>
          <w:rFonts w:ascii="Times New Roman" w:hAnsi="Times New Roman"/>
          <w:b/>
          <w:i/>
          <w:sz w:val="28"/>
          <w:szCs w:val="28"/>
        </w:rPr>
        <w:t>Уполномоченному по сельскому хозяйству:</w:t>
      </w:r>
    </w:p>
    <w:p w:rsidR="00697CB8" w:rsidRDefault="00697CB8" w:rsidP="00697C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</w:t>
      </w:r>
      <w:r w:rsidR="00E802CD" w:rsidRPr="00A86EEF">
        <w:rPr>
          <w:rFonts w:ascii="Times New Roman" w:hAnsi="Times New Roman"/>
          <w:sz w:val="28"/>
          <w:szCs w:val="28"/>
        </w:rPr>
        <w:t>аметить коренные меры по ул</w:t>
      </w:r>
      <w:r>
        <w:rPr>
          <w:rFonts w:ascii="Times New Roman" w:hAnsi="Times New Roman"/>
          <w:sz w:val="28"/>
          <w:szCs w:val="28"/>
        </w:rPr>
        <w:t xml:space="preserve">учшению ситуации в отрасли АПК; </w:t>
      </w:r>
    </w:p>
    <w:p w:rsidR="00697CB8" w:rsidRDefault="00697CB8" w:rsidP="00697C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E802CD" w:rsidRPr="00A86EEF">
        <w:rPr>
          <w:rFonts w:ascii="Times New Roman" w:hAnsi="Times New Roman"/>
          <w:sz w:val="28"/>
          <w:szCs w:val="28"/>
        </w:rPr>
        <w:t>казывать всемерную поддержку частному сектору сельского хозяйства, особенно в развитии животноводства</w:t>
      </w:r>
      <w:r>
        <w:rPr>
          <w:rFonts w:ascii="Times New Roman" w:hAnsi="Times New Roman"/>
          <w:sz w:val="28"/>
          <w:szCs w:val="28"/>
        </w:rPr>
        <w:t>;</w:t>
      </w:r>
    </w:p>
    <w:p w:rsidR="00697CB8" w:rsidRDefault="00697CB8" w:rsidP="00697C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E802CD" w:rsidRPr="00A86EEF">
        <w:rPr>
          <w:rFonts w:ascii="Times New Roman" w:hAnsi="Times New Roman"/>
          <w:sz w:val="28"/>
          <w:szCs w:val="28"/>
        </w:rPr>
        <w:t>ринять меры по полной реализации в участке приоритетного проекта развития РД «Эффективный агропромышленный комплекс»</w:t>
      </w:r>
      <w:r>
        <w:rPr>
          <w:rFonts w:ascii="Times New Roman" w:hAnsi="Times New Roman"/>
          <w:sz w:val="28"/>
          <w:szCs w:val="28"/>
        </w:rPr>
        <w:t>;</w:t>
      </w:r>
    </w:p>
    <w:p w:rsidR="00A86EEF" w:rsidRDefault="00697CB8" w:rsidP="00697C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802CD" w:rsidRPr="00A86E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802CD" w:rsidRPr="00A86EEF">
        <w:rPr>
          <w:rFonts w:ascii="Times New Roman" w:hAnsi="Times New Roman"/>
          <w:sz w:val="28"/>
          <w:szCs w:val="28"/>
        </w:rPr>
        <w:t>пособствовать развит</w:t>
      </w:r>
      <w:r>
        <w:rPr>
          <w:rFonts w:ascii="Times New Roman" w:hAnsi="Times New Roman"/>
          <w:sz w:val="28"/>
          <w:szCs w:val="28"/>
        </w:rPr>
        <w:t>ию личного подсобного хозяйства;</w:t>
      </w:r>
    </w:p>
    <w:p w:rsidR="00F810E2" w:rsidRDefault="00697CB8" w:rsidP="00697C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F810E2" w:rsidRPr="00F810E2">
        <w:rPr>
          <w:rFonts w:ascii="Times New Roman" w:hAnsi="Times New Roman"/>
          <w:sz w:val="28"/>
          <w:szCs w:val="28"/>
        </w:rPr>
        <w:t xml:space="preserve"> целях стимулирования </w:t>
      </w:r>
      <w:proofErr w:type="spellStart"/>
      <w:r w:rsidR="00F810E2" w:rsidRPr="00F810E2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="00F810E2" w:rsidRPr="00F810E2">
        <w:rPr>
          <w:rFonts w:ascii="Times New Roman" w:hAnsi="Times New Roman"/>
          <w:sz w:val="28"/>
          <w:szCs w:val="28"/>
        </w:rPr>
        <w:t xml:space="preserve"> оказать им действенную помощь при составлении отчетов и получени</w:t>
      </w:r>
      <w:r w:rsidR="007A036F">
        <w:rPr>
          <w:rFonts w:ascii="Times New Roman" w:hAnsi="Times New Roman"/>
          <w:sz w:val="28"/>
          <w:szCs w:val="28"/>
        </w:rPr>
        <w:t>и дотаций на маточное поголовье;</w:t>
      </w:r>
    </w:p>
    <w:p w:rsidR="007A036F" w:rsidRDefault="007A036F" w:rsidP="007A036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способствовать увеличению квоты </w:t>
      </w:r>
      <w:r w:rsidRPr="001C2724">
        <w:rPr>
          <w:rFonts w:ascii="Times New Roman" w:hAnsi="Times New Roman"/>
          <w:sz w:val="28"/>
          <w:szCs w:val="28"/>
        </w:rPr>
        <w:t>на улучшение жилищных условий молодых семей и специалистов, проживающих в сельской местности</w:t>
      </w:r>
      <w:r w:rsidR="00A06E13">
        <w:rPr>
          <w:rFonts w:ascii="Times New Roman" w:hAnsi="Times New Roman"/>
          <w:sz w:val="28"/>
          <w:szCs w:val="28"/>
        </w:rPr>
        <w:t>;</w:t>
      </w:r>
    </w:p>
    <w:p w:rsidR="00523C38" w:rsidRDefault="00A06E13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06E13">
        <w:rPr>
          <w:rFonts w:ascii="Times New Roman" w:hAnsi="Times New Roman"/>
          <w:sz w:val="28"/>
          <w:szCs w:val="28"/>
        </w:rPr>
        <w:t>принять меры по максимальному насыщению рынка</w:t>
      </w:r>
      <w:r>
        <w:rPr>
          <w:rFonts w:ascii="Times New Roman" w:hAnsi="Times New Roman"/>
          <w:sz w:val="28"/>
          <w:szCs w:val="28"/>
        </w:rPr>
        <w:t xml:space="preserve"> выходного дня МО «Бежтинский участок» </w:t>
      </w:r>
      <w:r w:rsidRPr="00A06E13">
        <w:rPr>
          <w:rFonts w:ascii="Times New Roman" w:hAnsi="Times New Roman"/>
          <w:sz w:val="28"/>
          <w:szCs w:val="28"/>
        </w:rPr>
        <w:t>прод</w:t>
      </w:r>
      <w:r>
        <w:rPr>
          <w:rFonts w:ascii="Times New Roman" w:hAnsi="Times New Roman"/>
          <w:sz w:val="28"/>
          <w:szCs w:val="28"/>
        </w:rPr>
        <w:t xml:space="preserve">овольственными товарами местных </w:t>
      </w:r>
      <w:r w:rsidRPr="00A06E13">
        <w:rPr>
          <w:rFonts w:ascii="Times New Roman" w:hAnsi="Times New Roman"/>
          <w:sz w:val="28"/>
          <w:szCs w:val="28"/>
        </w:rPr>
        <w:t>товаропроизводителей</w:t>
      </w:r>
      <w:r w:rsidR="00847F14">
        <w:rPr>
          <w:rFonts w:ascii="Times New Roman" w:hAnsi="Times New Roman"/>
          <w:sz w:val="28"/>
          <w:szCs w:val="28"/>
        </w:rPr>
        <w:t>;</w:t>
      </w:r>
    </w:p>
    <w:p w:rsidR="00847F14" w:rsidRDefault="00847F14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2015 году, в рамках года садоводства, добиться посадки садов в СПК «Бежтинский».</w:t>
      </w:r>
    </w:p>
    <w:p w:rsidR="00523C38" w:rsidRPr="00105E92" w:rsidRDefault="003F64B5" w:rsidP="00A06E13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 w:rsidRPr="003F64B5">
        <w:rPr>
          <w:rFonts w:ascii="Times New Roman" w:hAnsi="Times New Roman"/>
          <w:i/>
          <w:sz w:val="28"/>
          <w:szCs w:val="28"/>
        </w:rPr>
        <w:t>6</w:t>
      </w:r>
      <w:r w:rsidR="00523C38" w:rsidRPr="00105E92">
        <w:rPr>
          <w:rFonts w:ascii="Times New Roman" w:hAnsi="Times New Roman"/>
          <w:b/>
          <w:i/>
          <w:sz w:val="28"/>
          <w:szCs w:val="28"/>
        </w:rPr>
        <w:t xml:space="preserve">.       Отделу образования: </w:t>
      </w:r>
    </w:p>
    <w:p w:rsidR="00523C38" w:rsidRDefault="00523C38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3C38">
        <w:rPr>
          <w:rFonts w:ascii="Times New Roman" w:hAnsi="Times New Roman"/>
          <w:sz w:val="28"/>
          <w:szCs w:val="28"/>
        </w:rPr>
        <w:t>усилить работу по улучшению морально</w:t>
      </w:r>
      <w:r>
        <w:rPr>
          <w:rFonts w:ascii="Times New Roman" w:hAnsi="Times New Roman"/>
          <w:sz w:val="28"/>
          <w:szCs w:val="28"/>
        </w:rPr>
        <w:t>-</w:t>
      </w:r>
      <w:r w:rsidRPr="00523C38">
        <w:rPr>
          <w:rFonts w:ascii="Times New Roman" w:hAnsi="Times New Roman"/>
          <w:sz w:val="28"/>
          <w:szCs w:val="28"/>
        </w:rPr>
        <w:t>психоло</w:t>
      </w:r>
      <w:r>
        <w:rPr>
          <w:rFonts w:ascii="Times New Roman" w:hAnsi="Times New Roman"/>
          <w:sz w:val="28"/>
          <w:szCs w:val="28"/>
        </w:rPr>
        <w:t>гического климата в коллективах;</w:t>
      </w:r>
    </w:p>
    <w:p w:rsidR="00523C38" w:rsidRDefault="00523C38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-принять меры к качественному улучшению образовательного процесса в школах Бежтинского участка и повышению </w:t>
      </w:r>
      <w:r w:rsidR="00847F14">
        <w:rPr>
          <w:rFonts w:ascii="Times New Roman" w:hAnsi="Times New Roman"/>
          <w:sz w:val="28"/>
          <w:szCs w:val="28"/>
        </w:rPr>
        <w:t>компьютерной</w:t>
      </w:r>
      <w:r>
        <w:rPr>
          <w:rFonts w:ascii="Times New Roman" w:hAnsi="Times New Roman"/>
          <w:sz w:val="28"/>
          <w:szCs w:val="28"/>
        </w:rPr>
        <w:t xml:space="preserve"> грамотности</w:t>
      </w:r>
      <w:r w:rsidR="00847F14">
        <w:rPr>
          <w:rFonts w:ascii="Times New Roman" w:hAnsi="Times New Roman"/>
          <w:sz w:val="28"/>
          <w:szCs w:val="28"/>
        </w:rPr>
        <w:t xml:space="preserve"> учащихся</w:t>
      </w:r>
      <w:r>
        <w:rPr>
          <w:rFonts w:ascii="Times New Roman" w:hAnsi="Times New Roman"/>
          <w:sz w:val="28"/>
          <w:szCs w:val="28"/>
        </w:rPr>
        <w:t>;</w:t>
      </w:r>
    </w:p>
    <w:p w:rsidR="00523C38" w:rsidRDefault="00523C38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7F14">
        <w:rPr>
          <w:rFonts w:ascii="Times New Roman" w:hAnsi="Times New Roman"/>
          <w:sz w:val="28"/>
          <w:szCs w:val="28"/>
        </w:rPr>
        <w:t>обеспечить хорошие результаты при сдаче ЕГЭ и ГИА;</w:t>
      </w:r>
    </w:p>
    <w:p w:rsidR="00847F14" w:rsidRDefault="00847F14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продолжить работу по ликвидации очередности в дошкольные образовательные учреждения</w:t>
      </w:r>
      <w:r w:rsidR="00092FEC">
        <w:rPr>
          <w:rFonts w:ascii="Times New Roman" w:hAnsi="Times New Roman"/>
          <w:sz w:val="28"/>
          <w:szCs w:val="28"/>
        </w:rPr>
        <w:t>;</w:t>
      </w:r>
    </w:p>
    <w:p w:rsidR="004451E8" w:rsidRDefault="004451E8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C37C7">
        <w:rPr>
          <w:rFonts w:ascii="Times New Roman" w:hAnsi="Times New Roman"/>
          <w:sz w:val="28"/>
          <w:szCs w:val="28"/>
        </w:rPr>
        <w:t xml:space="preserve">обеспечить выполнение мероприятий, предусмотренных «дорожной картой» по реализации приоритетного проекта развития Республики Дагестан </w:t>
      </w:r>
      <w:r>
        <w:rPr>
          <w:rFonts w:ascii="Times New Roman" w:hAnsi="Times New Roman"/>
          <w:sz w:val="28"/>
          <w:szCs w:val="28"/>
        </w:rPr>
        <w:t xml:space="preserve">в МО «Бежтинский участок» </w:t>
      </w:r>
      <w:r w:rsidRPr="001C37C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Человеческий капитал</w:t>
      </w:r>
      <w:r w:rsidRPr="001C37C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подпроекта </w:t>
      </w:r>
      <w:r w:rsidR="00975B52">
        <w:rPr>
          <w:rFonts w:ascii="Times New Roman" w:hAnsi="Times New Roman"/>
          <w:sz w:val="28"/>
          <w:szCs w:val="28"/>
        </w:rPr>
        <w:t xml:space="preserve">«Просвещение и духовное развитие» </w:t>
      </w:r>
      <w:r w:rsidRPr="001C37C7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5</w:t>
      </w:r>
      <w:r w:rsidR="00975B52">
        <w:rPr>
          <w:rFonts w:ascii="Times New Roman" w:hAnsi="Times New Roman"/>
          <w:sz w:val="28"/>
          <w:szCs w:val="28"/>
        </w:rPr>
        <w:t xml:space="preserve"> год;</w:t>
      </w:r>
    </w:p>
    <w:p w:rsidR="00092FEC" w:rsidRDefault="00092FEC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</w:t>
      </w:r>
      <w:r w:rsidR="002E47C0">
        <w:rPr>
          <w:rFonts w:ascii="Times New Roman" w:hAnsi="Times New Roman"/>
          <w:sz w:val="28"/>
          <w:szCs w:val="28"/>
        </w:rPr>
        <w:t xml:space="preserve"> активное участие школьников в мероприятиях посвященных 70-летию Победы Советского Союза в Великой Отечественной войне</w:t>
      </w:r>
      <w:r w:rsidR="004451E8">
        <w:rPr>
          <w:rFonts w:ascii="Times New Roman" w:hAnsi="Times New Roman"/>
          <w:sz w:val="28"/>
          <w:szCs w:val="28"/>
        </w:rPr>
        <w:t>.</w:t>
      </w:r>
    </w:p>
    <w:p w:rsidR="00523C38" w:rsidRDefault="003F64B5" w:rsidP="00A06E13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05E92">
        <w:rPr>
          <w:rFonts w:ascii="Times New Roman" w:hAnsi="Times New Roman"/>
          <w:sz w:val="28"/>
          <w:szCs w:val="28"/>
        </w:rPr>
        <w:t xml:space="preserve">.    </w:t>
      </w:r>
      <w:r w:rsidR="00105E92" w:rsidRPr="00105E92">
        <w:rPr>
          <w:rFonts w:ascii="Times New Roman" w:hAnsi="Times New Roman"/>
          <w:b/>
          <w:i/>
          <w:sz w:val="28"/>
          <w:szCs w:val="28"/>
        </w:rPr>
        <w:t>Отделу культуры:</w:t>
      </w:r>
    </w:p>
    <w:p w:rsidR="001543BF" w:rsidRDefault="00105E92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105E92">
        <w:rPr>
          <w:rFonts w:ascii="Times New Roman" w:hAnsi="Times New Roman"/>
          <w:sz w:val="28"/>
          <w:szCs w:val="28"/>
        </w:rPr>
        <w:t>однять уровень постановки работы культурных учреждени</w:t>
      </w:r>
      <w:r w:rsidR="001543BF">
        <w:rPr>
          <w:rFonts w:ascii="Times New Roman" w:hAnsi="Times New Roman"/>
          <w:sz w:val="28"/>
          <w:szCs w:val="28"/>
        </w:rPr>
        <w:t>й</w:t>
      </w:r>
      <w:r w:rsidRPr="00105E92">
        <w:rPr>
          <w:rFonts w:ascii="Times New Roman" w:hAnsi="Times New Roman"/>
          <w:sz w:val="28"/>
          <w:szCs w:val="28"/>
        </w:rPr>
        <w:t xml:space="preserve"> </w:t>
      </w:r>
      <w:r w:rsidR="001543BF">
        <w:rPr>
          <w:rFonts w:ascii="Times New Roman" w:hAnsi="Times New Roman"/>
          <w:sz w:val="28"/>
          <w:szCs w:val="28"/>
        </w:rPr>
        <w:t>участка в воспитании общества;</w:t>
      </w:r>
    </w:p>
    <w:p w:rsidR="00105E92" w:rsidRDefault="001543BF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</w:t>
      </w:r>
      <w:r w:rsidR="00105E92" w:rsidRPr="00105E92">
        <w:rPr>
          <w:rFonts w:ascii="Times New Roman" w:hAnsi="Times New Roman"/>
          <w:sz w:val="28"/>
          <w:szCs w:val="28"/>
        </w:rPr>
        <w:t xml:space="preserve">ире привлекать подрастающее поколение к сохранению и приумножению культурных традиций </w:t>
      </w:r>
      <w:r>
        <w:rPr>
          <w:rFonts w:ascii="Times New Roman" w:hAnsi="Times New Roman"/>
          <w:sz w:val="28"/>
          <w:szCs w:val="28"/>
        </w:rPr>
        <w:t xml:space="preserve">и адатов </w:t>
      </w:r>
      <w:r w:rsidR="00105E92" w:rsidRPr="00105E92">
        <w:rPr>
          <w:rFonts w:ascii="Times New Roman" w:hAnsi="Times New Roman"/>
          <w:sz w:val="28"/>
          <w:szCs w:val="28"/>
        </w:rPr>
        <w:t xml:space="preserve">населения </w:t>
      </w:r>
      <w:r>
        <w:rPr>
          <w:rFonts w:ascii="Times New Roman" w:hAnsi="Times New Roman"/>
          <w:sz w:val="28"/>
          <w:szCs w:val="28"/>
        </w:rPr>
        <w:t>участка;</w:t>
      </w:r>
    </w:p>
    <w:p w:rsidR="001543BF" w:rsidRDefault="00C82F94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продолжить мероприятия направленные на патриотическое воспитание молодежи и прививать любовь к Отчизне;</w:t>
      </w:r>
    </w:p>
    <w:p w:rsidR="001543BF" w:rsidRDefault="001543BF" w:rsidP="001543B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C37C7">
        <w:rPr>
          <w:rFonts w:ascii="Times New Roman" w:hAnsi="Times New Roman"/>
          <w:sz w:val="28"/>
          <w:szCs w:val="28"/>
        </w:rPr>
        <w:t xml:space="preserve">обеспечить выполнение мероприятий, предусмотренных «дорожной картой» по реализации приоритетного проекта развития Республики </w:t>
      </w:r>
      <w:r w:rsidRPr="001C37C7">
        <w:rPr>
          <w:rFonts w:ascii="Times New Roman" w:hAnsi="Times New Roman"/>
          <w:sz w:val="28"/>
          <w:szCs w:val="28"/>
        </w:rPr>
        <w:lastRenderedPageBreak/>
        <w:t xml:space="preserve">Дагестан </w:t>
      </w:r>
      <w:r>
        <w:rPr>
          <w:rFonts w:ascii="Times New Roman" w:hAnsi="Times New Roman"/>
          <w:sz w:val="28"/>
          <w:szCs w:val="28"/>
        </w:rPr>
        <w:t xml:space="preserve">в МО «Бежтинский участок» </w:t>
      </w:r>
      <w:r w:rsidRPr="001C37C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Человеческий капитал</w:t>
      </w:r>
      <w:r w:rsidRPr="001C37C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подпроекта «Культура и культурная политика» </w:t>
      </w:r>
      <w:r w:rsidRPr="001C37C7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5</w:t>
      </w:r>
      <w:r w:rsidR="00C82F94">
        <w:rPr>
          <w:rFonts w:ascii="Times New Roman" w:hAnsi="Times New Roman"/>
          <w:sz w:val="28"/>
          <w:szCs w:val="28"/>
        </w:rPr>
        <w:t xml:space="preserve"> год.</w:t>
      </w:r>
    </w:p>
    <w:p w:rsidR="001543BF" w:rsidRPr="00C82F94" w:rsidRDefault="003F64B5" w:rsidP="00A06E13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82F94" w:rsidRPr="00C82F94">
        <w:rPr>
          <w:rFonts w:ascii="Times New Roman" w:hAnsi="Times New Roman"/>
          <w:b/>
          <w:i/>
          <w:sz w:val="28"/>
          <w:szCs w:val="28"/>
        </w:rPr>
        <w:t>.     Главному специалисту по развитию спорта и молодежной политики;</w:t>
      </w:r>
    </w:p>
    <w:p w:rsidR="001543BF" w:rsidRDefault="001543BF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Pr="001543BF">
        <w:rPr>
          <w:rFonts w:ascii="Times New Roman" w:hAnsi="Times New Roman"/>
          <w:sz w:val="28"/>
          <w:szCs w:val="28"/>
        </w:rPr>
        <w:t>ольше внимания уделять физической культуре и спорту, укреплению материально-</w:t>
      </w:r>
      <w:r>
        <w:rPr>
          <w:rFonts w:ascii="Times New Roman" w:hAnsi="Times New Roman"/>
          <w:sz w:val="28"/>
          <w:szCs w:val="28"/>
        </w:rPr>
        <w:t>технической базы в этой области;</w:t>
      </w:r>
    </w:p>
    <w:p w:rsidR="001543BF" w:rsidRDefault="001543BF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2F94">
        <w:rPr>
          <w:rFonts w:ascii="Times New Roman" w:hAnsi="Times New Roman"/>
          <w:sz w:val="28"/>
          <w:szCs w:val="28"/>
        </w:rPr>
        <w:t>- ш</w:t>
      </w:r>
      <w:r w:rsidRPr="001543BF">
        <w:rPr>
          <w:rFonts w:ascii="Times New Roman" w:hAnsi="Times New Roman"/>
          <w:sz w:val="28"/>
          <w:szCs w:val="28"/>
        </w:rPr>
        <w:t>ире проводить молодежную политику</w:t>
      </w:r>
      <w:r w:rsidR="00C82F94">
        <w:rPr>
          <w:rFonts w:ascii="Times New Roman" w:hAnsi="Times New Roman"/>
          <w:sz w:val="28"/>
          <w:szCs w:val="28"/>
        </w:rPr>
        <w:t>;</w:t>
      </w:r>
    </w:p>
    <w:p w:rsidR="00C82F94" w:rsidRDefault="00C82F94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чаще проводить спортивно-</w:t>
      </w:r>
      <w:r w:rsidRPr="00C82F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массовые мероприятия;</w:t>
      </w:r>
    </w:p>
    <w:p w:rsidR="00C82F94" w:rsidRDefault="00C82F94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пропагандировать здоровый образ жизни среди молодежи;</w:t>
      </w:r>
    </w:p>
    <w:p w:rsidR="009F7889" w:rsidRPr="00105E92" w:rsidRDefault="00C82F94" w:rsidP="00A06E1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C37C7">
        <w:rPr>
          <w:rFonts w:ascii="Times New Roman" w:hAnsi="Times New Roman"/>
          <w:sz w:val="28"/>
          <w:szCs w:val="28"/>
        </w:rPr>
        <w:t xml:space="preserve">обеспечить выполнение мероприятий, предусмотренных «дорожной картой» по реализации приоритетного проекта развития Республики Дагестан </w:t>
      </w:r>
      <w:r>
        <w:rPr>
          <w:rFonts w:ascii="Times New Roman" w:hAnsi="Times New Roman"/>
          <w:sz w:val="28"/>
          <w:szCs w:val="28"/>
        </w:rPr>
        <w:t xml:space="preserve">в МО «Бежтинский участок» </w:t>
      </w:r>
      <w:r w:rsidRPr="001C37C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Человеческий капитал</w:t>
      </w:r>
      <w:r w:rsidRPr="001C37C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0B0E55">
        <w:rPr>
          <w:rFonts w:ascii="Times New Roman" w:hAnsi="Times New Roman"/>
          <w:sz w:val="28"/>
          <w:szCs w:val="28"/>
        </w:rPr>
        <w:t>подпроектов</w:t>
      </w:r>
      <w:proofErr w:type="spellEnd"/>
      <w:r w:rsidR="000B0E55">
        <w:rPr>
          <w:rFonts w:ascii="Times New Roman" w:hAnsi="Times New Roman"/>
          <w:sz w:val="28"/>
          <w:szCs w:val="28"/>
        </w:rPr>
        <w:t xml:space="preserve"> «Молодежный Дагестан» 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0B0E5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портивный </w:t>
      </w:r>
      <w:r w:rsidR="000B0E55">
        <w:rPr>
          <w:rFonts w:ascii="Times New Roman" w:hAnsi="Times New Roman"/>
          <w:sz w:val="28"/>
          <w:szCs w:val="28"/>
        </w:rPr>
        <w:t>Дагестан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C37C7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5 год</w:t>
      </w:r>
      <w:r w:rsidR="0023389A">
        <w:rPr>
          <w:rFonts w:ascii="Times New Roman" w:hAnsi="Times New Roman"/>
          <w:sz w:val="28"/>
          <w:szCs w:val="28"/>
        </w:rPr>
        <w:t>.</w:t>
      </w:r>
    </w:p>
    <w:p w:rsidR="00113D04" w:rsidRPr="0023389A" w:rsidRDefault="003F64B5" w:rsidP="0023389A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3389A">
        <w:rPr>
          <w:rFonts w:ascii="Times New Roman" w:hAnsi="Times New Roman"/>
          <w:sz w:val="28"/>
          <w:szCs w:val="28"/>
        </w:rPr>
        <w:t xml:space="preserve">. </w:t>
      </w:r>
      <w:r w:rsidR="0067667F" w:rsidRPr="0023389A">
        <w:rPr>
          <w:rFonts w:ascii="Times New Roman" w:hAnsi="Times New Roman"/>
          <w:b/>
          <w:i/>
          <w:sz w:val="28"/>
          <w:szCs w:val="28"/>
        </w:rPr>
        <w:t>Всем руководителям учреждений и</w:t>
      </w:r>
      <w:r w:rsidR="00113D04" w:rsidRPr="0023389A">
        <w:rPr>
          <w:rFonts w:ascii="Times New Roman" w:hAnsi="Times New Roman"/>
          <w:b/>
          <w:i/>
          <w:sz w:val="28"/>
          <w:szCs w:val="28"/>
        </w:rPr>
        <w:t xml:space="preserve"> орган</w:t>
      </w:r>
      <w:r w:rsidR="0067667F" w:rsidRPr="0023389A">
        <w:rPr>
          <w:rFonts w:ascii="Times New Roman" w:hAnsi="Times New Roman"/>
          <w:b/>
          <w:i/>
          <w:sz w:val="28"/>
          <w:szCs w:val="28"/>
        </w:rPr>
        <w:t>изаций МО «Бежтинский участок»,</w:t>
      </w:r>
      <w:r w:rsidR="00113D04" w:rsidRPr="0023389A">
        <w:rPr>
          <w:rFonts w:ascii="Times New Roman" w:hAnsi="Times New Roman"/>
          <w:b/>
          <w:i/>
          <w:sz w:val="28"/>
          <w:szCs w:val="28"/>
        </w:rPr>
        <w:t xml:space="preserve"> главам сельский поселений </w:t>
      </w:r>
      <w:r w:rsidR="0023389A" w:rsidRPr="0023389A">
        <w:rPr>
          <w:rFonts w:ascii="Times New Roman" w:hAnsi="Times New Roman"/>
          <w:b/>
          <w:i/>
          <w:sz w:val="28"/>
          <w:szCs w:val="28"/>
        </w:rPr>
        <w:t>рекомендовать</w:t>
      </w:r>
      <w:r w:rsidR="0014385C" w:rsidRPr="0023389A">
        <w:rPr>
          <w:rFonts w:ascii="Times New Roman" w:hAnsi="Times New Roman"/>
          <w:b/>
          <w:i/>
          <w:sz w:val="28"/>
          <w:szCs w:val="28"/>
        </w:rPr>
        <w:t>:</w:t>
      </w:r>
    </w:p>
    <w:p w:rsidR="003F64B5" w:rsidRDefault="0023389A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укрепить</w:t>
      </w:r>
      <w:r w:rsidR="0014385C">
        <w:rPr>
          <w:rFonts w:ascii="Times New Roman" w:hAnsi="Times New Roman"/>
          <w:sz w:val="28"/>
          <w:szCs w:val="28"/>
        </w:rPr>
        <w:t xml:space="preserve"> </w:t>
      </w:r>
      <w:r w:rsidR="008E49D3">
        <w:rPr>
          <w:rFonts w:ascii="Times New Roman" w:hAnsi="Times New Roman"/>
          <w:sz w:val="28"/>
          <w:szCs w:val="28"/>
        </w:rPr>
        <w:t>трудов</w:t>
      </w:r>
      <w:r>
        <w:rPr>
          <w:rFonts w:ascii="Times New Roman" w:hAnsi="Times New Roman"/>
          <w:sz w:val="28"/>
          <w:szCs w:val="28"/>
        </w:rPr>
        <w:t xml:space="preserve">ую </w:t>
      </w:r>
      <w:r w:rsidR="008E49D3">
        <w:rPr>
          <w:rFonts w:ascii="Times New Roman" w:hAnsi="Times New Roman"/>
          <w:sz w:val="28"/>
          <w:szCs w:val="28"/>
        </w:rPr>
        <w:t>дисциплин</w:t>
      </w:r>
      <w:r>
        <w:rPr>
          <w:rFonts w:ascii="Times New Roman" w:hAnsi="Times New Roman"/>
          <w:sz w:val="28"/>
          <w:szCs w:val="28"/>
        </w:rPr>
        <w:t>у</w:t>
      </w:r>
      <w:r w:rsidR="003F64B5">
        <w:rPr>
          <w:rFonts w:ascii="Times New Roman" w:hAnsi="Times New Roman"/>
          <w:sz w:val="28"/>
          <w:szCs w:val="28"/>
        </w:rPr>
        <w:t>;</w:t>
      </w:r>
    </w:p>
    <w:p w:rsidR="0014385C" w:rsidRDefault="008E49D3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385C" w:rsidRPr="00606E94">
        <w:rPr>
          <w:rFonts w:ascii="Times New Roman" w:hAnsi="Times New Roman"/>
          <w:sz w:val="28"/>
          <w:szCs w:val="28"/>
        </w:rPr>
        <w:t xml:space="preserve"> повы</w:t>
      </w:r>
      <w:r w:rsidR="0023389A">
        <w:rPr>
          <w:rFonts w:ascii="Times New Roman" w:hAnsi="Times New Roman"/>
          <w:sz w:val="28"/>
          <w:szCs w:val="28"/>
        </w:rPr>
        <w:t xml:space="preserve">сить </w:t>
      </w:r>
      <w:r w:rsidR="0014385C" w:rsidRPr="00606E94">
        <w:rPr>
          <w:rFonts w:ascii="Times New Roman" w:hAnsi="Times New Roman"/>
          <w:sz w:val="28"/>
          <w:szCs w:val="28"/>
        </w:rPr>
        <w:t>ответственност</w:t>
      </w:r>
      <w:r w:rsidR="0023389A">
        <w:rPr>
          <w:rFonts w:ascii="Times New Roman" w:hAnsi="Times New Roman"/>
          <w:sz w:val="28"/>
          <w:szCs w:val="28"/>
        </w:rPr>
        <w:t>ь</w:t>
      </w:r>
      <w:r w:rsidR="0014385C" w:rsidRPr="00606E94">
        <w:rPr>
          <w:rFonts w:ascii="Times New Roman" w:hAnsi="Times New Roman"/>
          <w:sz w:val="28"/>
          <w:szCs w:val="28"/>
        </w:rPr>
        <w:t xml:space="preserve"> каждого за </w:t>
      </w:r>
      <w:r w:rsidR="0014385C">
        <w:rPr>
          <w:rFonts w:ascii="Times New Roman" w:hAnsi="Times New Roman"/>
          <w:sz w:val="28"/>
          <w:szCs w:val="28"/>
        </w:rPr>
        <w:t>в</w:t>
      </w:r>
      <w:r w:rsidR="0014385C" w:rsidRPr="00606E94">
        <w:rPr>
          <w:rFonts w:ascii="Times New Roman" w:hAnsi="Times New Roman"/>
          <w:sz w:val="28"/>
          <w:szCs w:val="28"/>
        </w:rPr>
        <w:t>ыполнение ими служебных обязанностей</w:t>
      </w:r>
      <w:r w:rsidR="00F53B4F">
        <w:rPr>
          <w:rFonts w:ascii="Times New Roman" w:hAnsi="Times New Roman"/>
          <w:sz w:val="28"/>
          <w:szCs w:val="28"/>
        </w:rPr>
        <w:t xml:space="preserve"> и за представляемую информацию</w:t>
      </w:r>
      <w:r w:rsidR="0023389A">
        <w:rPr>
          <w:rFonts w:ascii="Times New Roman" w:hAnsi="Times New Roman"/>
          <w:sz w:val="28"/>
          <w:szCs w:val="28"/>
        </w:rPr>
        <w:t>;</w:t>
      </w:r>
    </w:p>
    <w:p w:rsidR="00D927E3" w:rsidRDefault="000320C9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338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67667F">
        <w:rPr>
          <w:rFonts w:ascii="Times New Roman" w:hAnsi="Times New Roman"/>
          <w:sz w:val="28"/>
          <w:szCs w:val="28"/>
        </w:rPr>
        <w:t>целях увеличения налоговой базы</w:t>
      </w:r>
      <w:r w:rsidR="0023389A">
        <w:rPr>
          <w:rFonts w:ascii="Times New Roman" w:hAnsi="Times New Roman"/>
          <w:sz w:val="28"/>
          <w:szCs w:val="28"/>
        </w:rPr>
        <w:t xml:space="preserve"> </w:t>
      </w:r>
      <w:r w:rsidR="00E92CBF">
        <w:rPr>
          <w:rFonts w:ascii="Times New Roman" w:hAnsi="Times New Roman"/>
          <w:sz w:val="28"/>
          <w:szCs w:val="28"/>
        </w:rPr>
        <w:t>в течени</w:t>
      </w:r>
      <w:r w:rsidR="00F53B4F">
        <w:rPr>
          <w:rFonts w:ascii="Times New Roman" w:hAnsi="Times New Roman"/>
          <w:sz w:val="28"/>
          <w:szCs w:val="28"/>
        </w:rPr>
        <w:t>е</w:t>
      </w:r>
      <w:r w:rsidR="00E92CBF">
        <w:rPr>
          <w:rFonts w:ascii="Times New Roman" w:hAnsi="Times New Roman"/>
          <w:sz w:val="28"/>
          <w:szCs w:val="28"/>
        </w:rPr>
        <w:t xml:space="preserve"> 201</w:t>
      </w:r>
      <w:r w:rsidR="0023389A">
        <w:rPr>
          <w:rFonts w:ascii="Times New Roman" w:hAnsi="Times New Roman"/>
          <w:sz w:val="28"/>
          <w:szCs w:val="28"/>
        </w:rPr>
        <w:t>5</w:t>
      </w:r>
      <w:r w:rsidR="00E92CBF">
        <w:rPr>
          <w:rFonts w:ascii="Times New Roman" w:hAnsi="Times New Roman"/>
          <w:sz w:val="28"/>
          <w:szCs w:val="28"/>
        </w:rPr>
        <w:t xml:space="preserve"> года,</w:t>
      </w:r>
      <w:r w:rsidR="002338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</w:t>
      </w:r>
      <w:r w:rsidR="00D927E3">
        <w:rPr>
          <w:rFonts w:ascii="Times New Roman" w:hAnsi="Times New Roman"/>
          <w:sz w:val="28"/>
          <w:szCs w:val="28"/>
        </w:rPr>
        <w:t xml:space="preserve"> проведение</w:t>
      </w:r>
      <w:r>
        <w:rPr>
          <w:rFonts w:ascii="Times New Roman" w:hAnsi="Times New Roman"/>
          <w:sz w:val="28"/>
          <w:szCs w:val="28"/>
        </w:rPr>
        <w:t xml:space="preserve"> полной</w:t>
      </w:r>
      <w:r w:rsidR="00D927E3">
        <w:rPr>
          <w:rFonts w:ascii="Times New Roman" w:hAnsi="Times New Roman"/>
          <w:sz w:val="28"/>
          <w:szCs w:val="28"/>
        </w:rPr>
        <w:t xml:space="preserve"> инвентаризации </w:t>
      </w:r>
      <w:r w:rsidR="00E92CBF">
        <w:rPr>
          <w:rFonts w:ascii="Times New Roman" w:hAnsi="Times New Roman"/>
          <w:sz w:val="28"/>
          <w:szCs w:val="28"/>
        </w:rPr>
        <w:t>земельных участков и</w:t>
      </w:r>
      <w:r>
        <w:rPr>
          <w:rFonts w:ascii="Times New Roman" w:hAnsi="Times New Roman"/>
          <w:sz w:val="28"/>
          <w:szCs w:val="28"/>
        </w:rPr>
        <w:t xml:space="preserve"> объектов недвижимого</w:t>
      </w:r>
      <w:r w:rsidR="00E92CBF">
        <w:rPr>
          <w:rFonts w:ascii="Times New Roman" w:hAnsi="Times New Roman"/>
          <w:sz w:val="28"/>
          <w:szCs w:val="28"/>
        </w:rPr>
        <w:t xml:space="preserve"> имущества</w:t>
      </w:r>
      <w:r>
        <w:rPr>
          <w:rFonts w:ascii="Times New Roman" w:hAnsi="Times New Roman"/>
          <w:sz w:val="28"/>
          <w:szCs w:val="28"/>
        </w:rPr>
        <w:t>, находящиеся в их собственности;</w:t>
      </w:r>
    </w:p>
    <w:p w:rsidR="000320C9" w:rsidRDefault="000320C9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обеспечить исполнение запланированных заданий по налоговым доходам на 201</w:t>
      </w:r>
      <w:r w:rsidR="002338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год и последующие годы;</w:t>
      </w:r>
    </w:p>
    <w:p w:rsidR="000320C9" w:rsidRDefault="000320C9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принять меры по обеспечению </w:t>
      </w:r>
      <w:proofErr w:type="gramStart"/>
      <w:r>
        <w:rPr>
          <w:rFonts w:ascii="Times New Roman" w:hAnsi="Times New Roman"/>
          <w:sz w:val="28"/>
          <w:szCs w:val="28"/>
        </w:rPr>
        <w:t>выполнения прогнозных значений показателей социально-экономического развития сельских поселений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320C9" w:rsidRDefault="000320C9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выполнение на территориях сельских поселений планов мероприятий по реализации приоритетных проектов </w:t>
      </w:r>
      <w:r w:rsidR="0067667F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РД</w:t>
      </w:r>
      <w:r w:rsidR="00DD6E79">
        <w:rPr>
          <w:rFonts w:ascii="Times New Roman" w:hAnsi="Times New Roman"/>
          <w:sz w:val="28"/>
          <w:szCs w:val="28"/>
        </w:rPr>
        <w:t>;</w:t>
      </w:r>
    </w:p>
    <w:p w:rsidR="00DD6E79" w:rsidRDefault="00DD6E79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ведение  территориального и похозяйственного учета во всех сельских поселениях с использованием прогр</w:t>
      </w:r>
      <w:r w:rsidR="0067667F">
        <w:rPr>
          <w:rFonts w:ascii="Times New Roman" w:hAnsi="Times New Roman"/>
          <w:sz w:val="28"/>
          <w:szCs w:val="28"/>
        </w:rPr>
        <w:t>аммно-технологического продукта</w:t>
      </w:r>
      <w:r w:rsidR="0023389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23389A">
        <w:rPr>
          <w:rFonts w:ascii="Times New Roman" w:hAnsi="Times New Roman"/>
          <w:sz w:val="28"/>
          <w:szCs w:val="28"/>
        </w:rPr>
        <w:t>Дагпарус</w:t>
      </w:r>
      <w:proofErr w:type="spellEnd"/>
      <w:r w:rsidR="0023389A">
        <w:rPr>
          <w:rFonts w:ascii="Times New Roman" w:hAnsi="Times New Roman"/>
          <w:sz w:val="28"/>
          <w:szCs w:val="28"/>
        </w:rPr>
        <w:t>»</w:t>
      </w:r>
      <w:r w:rsidR="003F64B5">
        <w:rPr>
          <w:rFonts w:ascii="Times New Roman" w:hAnsi="Times New Roman"/>
          <w:sz w:val="28"/>
          <w:szCs w:val="28"/>
        </w:rPr>
        <w:t>;</w:t>
      </w:r>
    </w:p>
    <w:p w:rsidR="003F64B5" w:rsidRDefault="003F64B5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повысить уровень </w:t>
      </w:r>
      <w:r w:rsidRPr="003F64B5">
        <w:rPr>
          <w:rFonts w:ascii="Times New Roman" w:hAnsi="Times New Roman"/>
          <w:sz w:val="28"/>
          <w:szCs w:val="28"/>
        </w:rPr>
        <w:t>качеств</w:t>
      </w:r>
      <w:r>
        <w:rPr>
          <w:rFonts w:ascii="Times New Roman" w:hAnsi="Times New Roman"/>
          <w:sz w:val="28"/>
          <w:szCs w:val="28"/>
        </w:rPr>
        <w:t>а</w:t>
      </w:r>
      <w:r w:rsidRPr="003F64B5">
        <w:rPr>
          <w:rFonts w:ascii="Times New Roman" w:hAnsi="Times New Roman"/>
          <w:sz w:val="28"/>
          <w:szCs w:val="28"/>
        </w:rPr>
        <w:t xml:space="preserve"> обслуживания и оказания услуг населению</w:t>
      </w:r>
      <w:r>
        <w:rPr>
          <w:rFonts w:ascii="Times New Roman" w:hAnsi="Times New Roman"/>
          <w:sz w:val="28"/>
          <w:szCs w:val="28"/>
        </w:rPr>
        <w:t>;</w:t>
      </w:r>
    </w:p>
    <w:p w:rsidR="003F64B5" w:rsidRDefault="003F64B5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3F64B5">
        <w:rPr>
          <w:rFonts w:ascii="Times New Roman" w:hAnsi="Times New Roman"/>
          <w:sz w:val="28"/>
          <w:szCs w:val="28"/>
        </w:rPr>
        <w:t xml:space="preserve">силить начатую работу по созданию чистоты и порядка в </w:t>
      </w:r>
      <w:r>
        <w:rPr>
          <w:rFonts w:ascii="Times New Roman" w:hAnsi="Times New Roman"/>
          <w:sz w:val="28"/>
          <w:szCs w:val="28"/>
        </w:rPr>
        <w:t>участке;</w:t>
      </w:r>
      <w:r w:rsidRPr="003F64B5">
        <w:rPr>
          <w:rFonts w:ascii="Times New Roman" w:hAnsi="Times New Roman"/>
          <w:sz w:val="28"/>
          <w:szCs w:val="28"/>
        </w:rPr>
        <w:t xml:space="preserve"> </w:t>
      </w:r>
    </w:p>
    <w:p w:rsidR="003F64B5" w:rsidRDefault="003F64B5" w:rsidP="00DC72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3F64B5">
        <w:rPr>
          <w:rFonts w:ascii="Times New Roman" w:hAnsi="Times New Roman"/>
          <w:sz w:val="28"/>
          <w:szCs w:val="28"/>
        </w:rPr>
        <w:t>обываться б</w:t>
      </w:r>
      <w:r>
        <w:rPr>
          <w:rFonts w:ascii="Times New Roman" w:hAnsi="Times New Roman"/>
          <w:sz w:val="28"/>
          <w:szCs w:val="28"/>
        </w:rPr>
        <w:t xml:space="preserve">лагоустроенности улиц, </w:t>
      </w:r>
      <w:r w:rsidRPr="003F64B5">
        <w:rPr>
          <w:rFonts w:ascii="Times New Roman" w:hAnsi="Times New Roman"/>
          <w:sz w:val="28"/>
          <w:szCs w:val="28"/>
        </w:rPr>
        <w:t xml:space="preserve"> дорог, полей, рек и лесов, улучшения внешнего облика и архитектурного вида строений и </w:t>
      </w:r>
      <w:r>
        <w:rPr>
          <w:rFonts w:ascii="Times New Roman" w:hAnsi="Times New Roman"/>
          <w:sz w:val="28"/>
          <w:szCs w:val="28"/>
        </w:rPr>
        <w:t>сооружений участка;</w:t>
      </w:r>
    </w:p>
    <w:p w:rsidR="00113D04" w:rsidRPr="0014385C" w:rsidRDefault="003F64B5" w:rsidP="003D42E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92CBF">
        <w:rPr>
          <w:rFonts w:ascii="Times New Roman" w:hAnsi="Times New Roman"/>
          <w:sz w:val="28"/>
          <w:szCs w:val="28"/>
        </w:rPr>
        <w:t>.</w:t>
      </w:r>
      <w:r w:rsidR="00E92CBF">
        <w:rPr>
          <w:rFonts w:ascii="Times New Roman" w:hAnsi="Times New Roman"/>
          <w:sz w:val="28"/>
          <w:szCs w:val="28"/>
        </w:rPr>
        <w:tab/>
        <w:t xml:space="preserve">Рекомендовать Бежтинскому ОП совместно с налоговой инспекцией </w:t>
      </w:r>
      <w:r w:rsidR="00D56152">
        <w:rPr>
          <w:rFonts w:ascii="Times New Roman" w:hAnsi="Times New Roman"/>
          <w:sz w:val="28"/>
          <w:szCs w:val="28"/>
        </w:rPr>
        <w:t>продолжить работу по</w:t>
      </w:r>
      <w:r w:rsidR="00E92CBF">
        <w:rPr>
          <w:rFonts w:ascii="Times New Roman" w:hAnsi="Times New Roman"/>
          <w:sz w:val="28"/>
          <w:szCs w:val="28"/>
        </w:rPr>
        <w:t xml:space="preserve"> инвентаризаци</w:t>
      </w:r>
      <w:r w:rsidR="00D56152">
        <w:rPr>
          <w:rFonts w:ascii="Times New Roman" w:hAnsi="Times New Roman"/>
          <w:sz w:val="28"/>
          <w:szCs w:val="28"/>
        </w:rPr>
        <w:t>и</w:t>
      </w:r>
      <w:r w:rsidR="00E92CBF">
        <w:rPr>
          <w:rFonts w:ascii="Times New Roman" w:hAnsi="Times New Roman"/>
          <w:sz w:val="28"/>
          <w:szCs w:val="28"/>
        </w:rPr>
        <w:t xml:space="preserve"> субъектов малого предпринимательства, занимающихся предпринимательской деятельностью без законной регистрации.</w:t>
      </w:r>
    </w:p>
    <w:p w:rsidR="00DA7B65" w:rsidRPr="0014385C" w:rsidRDefault="003D42E8" w:rsidP="00F53B4F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3F64B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DA7B65" w:rsidRPr="0014385C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</w:t>
      </w:r>
      <w:r w:rsidR="0067667F">
        <w:rPr>
          <w:rFonts w:ascii="Times New Roman" w:hAnsi="Times New Roman"/>
          <w:sz w:val="28"/>
          <w:szCs w:val="28"/>
        </w:rPr>
        <w:t>озложить на заместителей главы А</w:t>
      </w:r>
      <w:r>
        <w:rPr>
          <w:rFonts w:ascii="Times New Roman" w:hAnsi="Times New Roman"/>
          <w:sz w:val="28"/>
          <w:szCs w:val="28"/>
        </w:rPr>
        <w:t>дминистрации МО «Бежтинский участок»</w:t>
      </w:r>
      <w:r w:rsidR="00876B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курируемым направлениям. </w:t>
      </w:r>
    </w:p>
    <w:p w:rsidR="00481647" w:rsidRPr="0014385C" w:rsidRDefault="00481647" w:rsidP="0014385C">
      <w:pPr>
        <w:pStyle w:val="a8"/>
        <w:rPr>
          <w:rFonts w:ascii="Times New Roman" w:hAnsi="Times New Roman"/>
          <w:sz w:val="28"/>
          <w:szCs w:val="28"/>
        </w:rPr>
      </w:pPr>
    </w:p>
    <w:p w:rsidR="0013664F" w:rsidRPr="0014385C" w:rsidRDefault="0013664F" w:rsidP="0014385C">
      <w:pPr>
        <w:pStyle w:val="a8"/>
        <w:rPr>
          <w:rFonts w:ascii="Times New Roman" w:hAnsi="Times New Roman"/>
          <w:sz w:val="28"/>
          <w:szCs w:val="28"/>
        </w:rPr>
      </w:pPr>
    </w:p>
    <w:p w:rsidR="0057008F" w:rsidRPr="003D42E8" w:rsidRDefault="00D56152" w:rsidP="00D56152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0F1304" w:rsidRPr="003D42E8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C42F00" w:rsidRPr="003D42E8" w:rsidRDefault="000F1304" w:rsidP="00D56152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D42E8">
        <w:rPr>
          <w:rFonts w:ascii="Times New Roman" w:hAnsi="Times New Roman"/>
          <w:b/>
          <w:sz w:val="28"/>
          <w:szCs w:val="28"/>
        </w:rPr>
        <w:t xml:space="preserve">МО «Бежтинский участок»   </w:t>
      </w:r>
      <w:r w:rsidR="005D6CA7" w:rsidRPr="003D42E8">
        <w:rPr>
          <w:rFonts w:ascii="Times New Roman" w:hAnsi="Times New Roman"/>
          <w:b/>
          <w:sz w:val="28"/>
          <w:szCs w:val="28"/>
        </w:rPr>
        <w:t xml:space="preserve">      </w:t>
      </w:r>
      <w:r w:rsidR="00D56152">
        <w:rPr>
          <w:rFonts w:ascii="Times New Roman" w:hAnsi="Times New Roman"/>
          <w:b/>
          <w:sz w:val="28"/>
          <w:szCs w:val="28"/>
        </w:rPr>
        <w:t xml:space="preserve">           </w:t>
      </w:r>
      <w:r w:rsidR="005D6CA7" w:rsidRPr="003D42E8">
        <w:rPr>
          <w:rFonts w:ascii="Times New Roman" w:hAnsi="Times New Roman"/>
          <w:b/>
          <w:sz w:val="28"/>
          <w:szCs w:val="28"/>
        </w:rPr>
        <w:t xml:space="preserve">    </w:t>
      </w:r>
      <w:r w:rsidR="00E6517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D6CA7" w:rsidRPr="003D42E8">
        <w:rPr>
          <w:rFonts w:ascii="Times New Roman" w:hAnsi="Times New Roman"/>
          <w:b/>
          <w:sz w:val="28"/>
          <w:szCs w:val="28"/>
        </w:rPr>
        <w:t xml:space="preserve">     </w:t>
      </w:r>
      <w:r w:rsidR="00D56152">
        <w:rPr>
          <w:rFonts w:ascii="Times New Roman" w:hAnsi="Times New Roman"/>
          <w:b/>
          <w:sz w:val="28"/>
          <w:szCs w:val="28"/>
        </w:rPr>
        <w:t>Т. Нажмудинов</w:t>
      </w:r>
    </w:p>
    <w:p w:rsidR="00121E4D" w:rsidRDefault="00121E4D" w:rsidP="00DA7B65">
      <w:pPr>
        <w:pStyle w:val="a8"/>
        <w:rPr>
          <w:rFonts w:ascii="Times New Roman" w:hAnsi="Times New Roman"/>
          <w:b/>
          <w:sz w:val="28"/>
          <w:szCs w:val="28"/>
        </w:rPr>
      </w:pPr>
    </w:p>
    <w:sectPr w:rsidR="00121E4D" w:rsidSect="00CF18D3">
      <w:headerReference w:type="even" r:id="rId11"/>
      <w:headerReference w:type="default" r:id="rId12"/>
      <w:footerReference w:type="even" r:id="rId13"/>
      <w:pgSz w:w="11906" w:h="16838" w:code="9"/>
      <w:pgMar w:top="426" w:right="850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5F" w:rsidRDefault="00B6125F">
      <w:r>
        <w:separator/>
      </w:r>
    </w:p>
  </w:endnote>
  <w:endnote w:type="continuationSeparator" w:id="0">
    <w:p w:rsidR="00B6125F" w:rsidRDefault="00B61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AD" w:rsidRDefault="006978DA" w:rsidP="000B0BAA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C00A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00AD" w:rsidRDefault="002C00AD" w:rsidP="000B0BA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5F" w:rsidRDefault="00B6125F">
      <w:r>
        <w:separator/>
      </w:r>
    </w:p>
  </w:footnote>
  <w:footnote w:type="continuationSeparator" w:id="0">
    <w:p w:rsidR="00B6125F" w:rsidRDefault="00B61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AD" w:rsidRDefault="006978DA" w:rsidP="000B0B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C00A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C00AD" w:rsidRDefault="002C00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AD" w:rsidRDefault="002C00AD" w:rsidP="000B0BAA">
    <w:pPr>
      <w:pStyle w:val="a3"/>
      <w:framePr w:wrap="around" w:vAnchor="text" w:hAnchor="margin" w:xAlign="center" w:y="1"/>
      <w:rPr>
        <w:rStyle w:val="a4"/>
      </w:rPr>
    </w:pPr>
  </w:p>
  <w:p w:rsidR="002C00AD" w:rsidRPr="00194A61" w:rsidRDefault="002C00AD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26B8"/>
    <w:multiLevelType w:val="hybridMultilevel"/>
    <w:tmpl w:val="456CC3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7F1293"/>
    <w:multiLevelType w:val="hybridMultilevel"/>
    <w:tmpl w:val="7748A1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585696"/>
    <w:multiLevelType w:val="hybridMultilevel"/>
    <w:tmpl w:val="1BF85E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7E3430"/>
    <w:multiLevelType w:val="hybridMultilevel"/>
    <w:tmpl w:val="A0E4E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480A21"/>
    <w:multiLevelType w:val="hybridMultilevel"/>
    <w:tmpl w:val="4916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74F"/>
    <w:multiLevelType w:val="hybridMultilevel"/>
    <w:tmpl w:val="A82642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26085"/>
    <w:multiLevelType w:val="hybridMultilevel"/>
    <w:tmpl w:val="E9E6A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B01D3A"/>
    <w:multiLevelType w:val="hybridMultilevel"/>
    <w:tmpl w:val="E884AE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E134B8"/>
    <w:multiLevelType w:val="hybridMultilevel"/>
    <w:tmpl w:val="661239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1534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4A1B78"/>
    <w:multiLevelType w:val="hybridMultilevel"/>
    <w:tmpl w:val="B67401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A4593"/>
    <w:multiLevelType w:val="hybridMultilevel"/>
    <w:tmpl w:val="D34A6D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A072C1"/>
    <w:multiLevelType w:val="hybridMultilevel"/>
    <w:tmpl w:val="67048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3D4514"/>
    <w:multiLevelType w:val="hybridMultilevel"/>
    <w:tmpl w:val="AEF0E1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4C1F4C"/>
    <w:multiLevelType w:val="hybridMultilevel"/>
    <w:tmpl w:val="ADBC9F20"/>
    <w:lvl w:ilvl="0" w:tplc="28407E4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552A61E3"/>
    <w:multiLevelType w:val="hybridMultilevel"/>
    <w:tmpl w:val="70F4DC38"/>
    <w:lvl w:ilvl="0" w:tplc="F0105E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72E54"/>
    <w:multiLevelType w:val="hybridMultilevel"/>
    <w:tmpl w:val="01F2E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D7433A"/>
    <w:multiLevelType w:val="multilevel"/>
    <w:tmpl w:val="ADBC9F2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2581875"/>
    <w:multiLevelType w:val="hybridMultilevel"/>
    <w:tmpl w:val="6DFE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20D96"/>
    <w:multiLevelType w:val="hybridMultilevel"/>
    <w:tmpl w:val="75106F42"/>
    <w:lvl w:ilvl="0" w:tplc="0BCCD8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954CC1"/>
    <w:multiLevelType w:val="hybridMultilevel"/>
    <w:tmpl w:val="D948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A0BA9"/>
    <w:multiLevelType w:val="hybridMultilevel"/>
    <w:tmpl w:val="52363B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B76A12"/>
    <w:multiLevelType w:val="hybridMultilevel"/>
    <w:tmpl w:val="1BF295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954FF8"/>
    <w:multiLevelType w:val="hybridMultilevel"/>
    <w:tmpl w:val="647EC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B9485C"/>
    <w:multiLevelType w:val="hybridMultilevel"/>
    <w:tmpl w:val="5ADC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13"/>
  </w:num>
  <w:num w:numId="5">
    <w:abstractNumId w:val="11"/>
  </w:num>
  <w:num w:numId="6">
    <w:abstractNumId w:val="1"/>
  </w:num>
  <w:num w:numId="7">
    <w:abstractNumId w:val="3"/>
  </w:num>
  <w:num w:numId="8">
    <w:abstractNumId w:val="12"/>
  </w:num>
  <w:num w:numId="9">
    <w:abstractNumId w:val="23"/>
  </w:num>
  <w:num w:numId="10">
    <w:abstractNumId w:val="7"/>
  </w:num>
  <w:num w:numId="11">
    <w:abstractNumId w:val="22"/>
  </w:num>
  <w:num w:numId="12">
    <w:abstractNumId w:val="2"/>
  </w:num>
  <w:num w:numId="13">
    <w:abstractNumId w:val="8"/>
  </w:num>
  <w:num w:numId="14">
    <w:abstractNumId w:val="0"/>
  </w:num>
  <w:num w:numId="15">
    <w:abstractNumId w:val="16"/>
  </w:num>
  <w:num w:numId="16">
    <w:abstractNumId w:val="20"/>
  </w:num>
  <w:num w:numId="17">
    <w:abstractNumId w:val="9"/>
  </w:num>
  <w:num w:numId="18">
    <w:abstractNumId w:val="14"/>
  </w:num>
  <w:num w:numId="19">
    <w:abstractNumId w:val="17"/>
  </w:num>
  <w:num w:numId="20">
    <w:abstractNumId w:val="18"/>
  </w:num>
  <w:num w:numId="21">
    <w:abstractNumId w:val="24"/>
  </w:num>
  <w:num w:numId="22">
    <w:abstractNumId w:val="15"/>
  </w:num>
  <w:num w:numId="23">
    <w:abstractNumId w:val="4"/>
  </w:num>
  <w:num w:numId="24">
    <w:abstractNumId w:val="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596"/>
    <w:rsid w:val="000320C9"/>
    <w:rsid w:val="00047FE6"/>
    <w:rsid w:val="00081F64"/>
    <w:rsid w:val="00092FEC"/>
    <w:rsid w:val="00096B24"/>
    <w:rsid w:val="000B0BAA"/>
    <w:rsid w:val="000B0E55"/>
    <w:rsid w:val="000D2615"/>
    <w:rsid w:val="000F1304"/>
    <w:rsid w:val="00105E92"/>
    <w:rsid w:val="00113D04"/>
    <w:rsid w:val="00121E4D"/>
    <w:rsid w:val="0013481C"/>
    <w:rsid w:val="0013664F"/>
    <w:rsid w:val="00141DF6"/>
    <w:rsid w:val="0014385C"/>
    <w:rsid w:val="001543BF"/>
    <w:rsid w:val="0016346D"/>
    <w:rsid w:val="0017562E"/>
    <w:rsid w:val="00195AED"/>
    <w:rsid w:val="00195BF5"/>
    <w:rsid w:val="001C2117"/>
    <w:rsid w:val="001C2724"/>
    <w:rsid w:val="001C37C7"/>
    <w:rsid w:val="001D343E"/>
    <w:rsid w:val="001D7976"/>
    <w:rsid w:val="001E3C6A"/>
    <w:rsid w:val="0020663F"/>
    <w:rsid w:val="00217B09"/>
    <w:rsid w:val="0023389A"/>
    <w:rsid w:val="00255661"/>
    <w:rsid w:val="00282E46"/>
    <w:rsid w:val="002C00AD"/>
    <w:rsid w:val="002E0EFF"/>
    <w:rsid w:val="002E47C0"/>
    <w:rsid w:val="002F3E8A"/>
    <w:rsid w:val="002F77EE"/>
    <w:rsid w:val="00321AEE"/>
    <w:rsid w:val="00336CF1"/>
    <w:rsid w:val="003438EB"/>
    <w:rsid w:val="00347C84"/>
    <w:rsid w:val="00353CF2"/>
    <w:rsid w:val="00356CA7"/>
    <w:rsid w:val="003C118E"/>
    <w:rsid w:val="003D42E8"/>
    <w:rsid w:val="003F64B5"/>
    <w:rsid w:val="00403F22"/>
    <w:rsid w:val="00405D02"/>
    <w:rsid w:val="0041419F"/>
    <w:rsid w:val="004451E8"/>
    <w:rsid w:val="00451A70"/>
    <w:rsid w:val="0046174A"/>
    <w:rsid w:val="004619E1"/>
    <w:rsid w:val="00477EA9"/>
    <w:rsid w:val="00481647"/>
    <w:rsid w:val="004B67D4"/>
    <w:rsid w:val="004D01F1"/>
    <w:rsid w:val="004D3DEE"/>
    <w:rsid w:val="004D6766"/>
    <w:rsid w:val="004F1CCD"/>
    <w:rsid w:val="00504FC9"/>
    <w:rsid w:val="00523C38"/>
    <w:rsid w:val="00536E96"/>
    <w:rsid w:val="00566874"/>
    <w:rsid w:val="0057008F"/>
    <w:rsid w:val="00585A1B"/>
    <w:rsid w:val="00590C30"/>
    <w:rsid w:val="005B16C9"/>
    <w:rsid w:val="005C2B8E"/>
    <w:rsid w:val="005D6CA7"/>
    <w:rsid w:val="005F132B"/>
    <w:rsid w:val="00611F44"/>
    <w:rsid w:val="00622F1A"/>
    <w:rsid w:val="0063113C"/>
    <w:rsid w:val="0064172C"/>
    <w:rsid w:val="00670AB9"/>
    <w:rsid w:val="0067667F"/>
    <w:rsid w:val="006978DA"/>
    <w:rsid w:val="00697CB8"/>
    <w:rsid w:val="006B3DB4"/>
    <w:rsid w:val="006D310C"/>
    <w:rsid w:val="007028AC"/>
    <w:rsid w:val="00706555"/>
    <w:rsid w:val="00721FE3"/>
    <w:rsid w:val="007418AC"/>
    <w:rsid w:val="00751A2C"/>
    <w:rsid w:val="00760F56"/>
    <w:rsid w:val="00792271"/>
    <w:rsid w:val="00792807"/>
    <w:rsid w:val="007A036F"/>
    <w:rsid w:val="007A6103"/>
    <w:rsid w:val="007A7936"/>
    <w:rsid w:val="007B2B25"/>
    <w:rsid w:val="00847F14"/>
    <w:rsid w:val="00854700"/>
    <w:rsid w:val="00863918"/>
    <w:rsid w:val="008723E1"/>
    <w:rsid w:val="008730BB"/>
    <w:rsid w:val="00876BB5"/>
    <w:rsid w:val="008809D9"/>
    <w:rsid w:val="008E49D3"/>
    <w:rsid w:val="0090253C"/>
    <w:rsid w:val="0091130D"/>
    <w:rsid w:val="0092190A"/>
    <w:rsid w:val="009275E8"/>
    <w:rsid w:val="009318AC"/>
    <w:rsid w:val="00963C37"/>
    <w:rsid w:val="0096797A"/>
    <w:rsid w:val="00975B52"/>
    <w:rsid w:val="009A6E21"/>
    <w:rsid w:val="009F7889"/>
    <w:rsid w:val="00A06E13"/>
    <w:rsid w:val="00A43DCC"/>
    <w:rsid w:val="00A46D9F"/>
    <w:rsid w:val="00A86EEF"/>
    <w:rsid w:val="00A91015"/>
    <w:rsid w:val="00AB5873"/>
    <w:rsid w:val="00AC0D26"/>
    <w:rsid w:val="00AD753B"/>
    <w:rsid w:val="00B0478B"/>
    <w:rsid w:val="00B1129D"/>
    <w:rsid w:val="00B16BF1"/>
    <w:rsid w:val="00B2271E"/>
    <w:rsid w:val="00B6125F"/>
    <w:rsid w:val="00BE0144"/>
    <w:rsid w:val="00C42F00"/>
    <w:rsid w:val="00C445B7"/>
    <w:rsid w:val="00C52869"/>
    <w:rsid w:val="00C53A54"/>
    <w:rsid w:val="00C65DE6"/>
    <w:rsid w:val="00C82F94"/>
    <w:rsid w:val="00C858A9"/>
    <w:rsid w:val="00C8781D"/>
    <w:rsid w:val="00C951A4"/>
    <w:rsid w:val="00CA0648"/>
    <w:rsid w:val="00CA1E89"/>
    <w:rsid w:val="00CC7E29"/>
    <w:rsid w:val="00CD3783"/>
    <w:rsid w:val="00CF079A"/>
    <w:rsid w:val="00CF18D3"/>
    <w:rsid w:val="00CF5A3A"/>
    <w:rsid w:val="00D12D82"/>
    <w:rsid w:val="00D56152"/>
    <w:rsid w:val="00D927E3"/>
    <w:rsid w:val="00DA7B65"/>
    <w:rsid w:val="00DB2596"/>
    <w:rsid w:val="00DB484A"/>
    <w:rsid w:val="00DC72AB"/>
    <w:rsid w:val="00DC7ACA"/>
    <w:rsid w:val="00DD6E79"/>
    <w:rsid w:val="00E17F0D"/>
    <w:rsid w:val="00E34EBE"/>
    <w:rsid w:val="00E36E5E"/>
    <w:rsid w:val="00E65178"/>
    <w:rsid w:val="00E67579"/>
    <w:rsid w:val="00E7716D"/>
    <w:rsid w:val="00E802CD"/>
    <w:rsid w:val="00E92CBF"/>
    <w:rsid w:val="00E9768A"/>
    <w:rsid w:val="00EB4926"/>
    <w:rsid w:val="00EC454C"/>
    <w:rsid w:val="00F00A68"/>
    <w:rsid w:val="00F41FEC"/>
    <w:rsid w:val="00F46816"/>
    <w:rsid w:val="00F53B4F"/>
    <w:rsid w:val="00F810E2"/>
    <w:rsid w:val="00F82A7C"/>
    <w:rsid w:val="00F85B5B"/>
    <w:rsid w:val="00FD2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0D"/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C42F00"/>
    <w:pPr>
      <w:keepNext/>
      <w:keepLines/>
      <w:spacing w:before="360" w:after="240" w:line="240" w:lineRule="atLeast"/>
      <w:ind w:firstLine="709"/>
      <w:outlineLvl w:val="3"/>
    </w:pPr>
    <w:rPr>
      <w:rFonts w:cs="Arial"/>
      <w:b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59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B2596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header"/>
    <w:basedOn w:val="a"/>
    <w:rsid w:val="00CD37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D3783"/>
  </w:style>
  <w:style w:type="paragraph" w:styleId="a5">
    <w:name w:val="Balloon Text"/>
    <w:basedOn w:val="a"/>
    <w:link w:val="a6"/>
    <w:semiHidden/>
    <w:rsid w:val="00403F22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451A7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styleId="a7">
    <w:name w:val="footer"/>
    <w:basedOn w:val="a"/>
    <w:rsid w:val="00C42F00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rsid w:val="00C42F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link w:val="a9"/>
    <w:qFormat/>
    <w:rsid w:val="00C42F00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rsid w:val="00C42F00"/>
    <w:rPr>
      <w:rFonts w:ascii="Calibri" w:hAnsi="Calibri"/>
      <w:sz w:val="22"/>
      <w:szCs w:val="22"/>
      <w:lang w:val="ru-RU" w:eastAsia="en-US" w:bidi="ar-SA"/>
    </w:rPr>
  </w:style>
  <w:style w:type="character" w:customStyle="1" w:styleId="40">
    <w:name w:val="Заголовок 4 Знак"/>
    <w:link w:val="4"/>
    <w:rsid w:val="00C42F00"/>
    <w:rPr>
      <w:rFonts w:cs="Arial"/>
      <w:b/>
      <w:color w:val="000000"/>
      <w:sz w:val="28"/>
      <w:szCs w:val="24"/>
      <w:lang w:val="ru-RU" w:eastAsia="ru-RU" w:bidi="ar-SA"/>
    </w:rPr>
  </w:style>
  <w:style w:type="paragraph" w:customStyle="1" w:styleId="Default">
    <w:name w:val="Default"/>
    <w:rsid w:val="00C42F0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nsPlusNonformat">
    <w:name w:val="ConsPlusNonformat"/>
    <w:rsid w:val="00C42F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Hyperlink"/>
    <w:rsid w:val="00C42F00"/>
    <w:rPr>
      <w:color w:val="0000FF"/>
      <w:u w:val="single"/>
    </w:rPr>
  </w:style>
  <w:style w:type="character" w:customStyle="1" w:styleId="a6">
    <w:name w:val="Текст выноски Знак"/>
    <w:link w:val="a5"/>
    <w:rsid w:val="00C42F00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CC7E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CC7E2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C7E29"/>
    <w:rPr>
      <w:b/>
      <w:bCs/>
    </w:rPr>
  </w:style>
  <w:style w:type="paragraph" w:customStyle="1" w:styleId="ad">
    <w:name w:val="Знак Знак Знак Знак Знак Знак"/>
    <w:basedOn w:val="a"/>
    <w:rsid w:val="002C00AD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bezh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zhta-mo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958E-AC0E-4D5F-87CD-1808DE5ED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Плана мероприятий по реализации</vt:lpstr>
    </vt:vector>
  </TitlesOfParts>
  <Company/>
  <LinksUpToDate>false</LinksUpToDate>
  <CharactersWithSpaces>7096</CharactersWithSpaces>
  <SharedDoc>false</SharedDoc>
  <HLinks>
    <vt:vector size="24" baseType="variant">
      <vt:variant>
        <vt:i4>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consultantplus://offline/main?base=RLAW346;n=13829;fld=134;dst=100015</vt:lpwstr>
      </vt:variant>
      <vt:variant>
        <vt:lpwstr/>
      </vt:variant>
      <vt:variant>
        <vt:i4>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consultantplus://offline/main?base=RLAW346;n=13829;fld=134;dst=100015</vt:lpwstr>
      </vt:variant>
      <vt:variant>
        <vt:lpwstr/>
      </vt:variant>
      <vt:variant>
        <vt:i4>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consultantplus://offline/main?base=RLAW346;n=13829;fld=134;dst=100015</vt:lpwstr>
      </vt:variant>
      <vt:variant>
        <vt:lpwstr/>
      </vt:variant>
      <vt:variant>
        <vt:i4>7929980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consultantplus://offline/main?base=LAW;n=109220;fld=134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Плана мероприятий по реализации</dc:title>
  <dc:creator>Сефикурбанов Маллакурбан Магомедшафиевич</dc:creator>
  <cp:lastModifiedBy>lenovo</cp:lastModifiedBy>
  <cp:revision>29</cp:revision>
  <cp:lastPrinted>2014-04-01T07:04:00Z</cp:lastPrinted>
  <dcterms:created xsi:type="dcterms:W3CDTF">2015-04-03T07:05:00Z</dcterms:created>
  <dcterms:modified xsi:type="dcterms:W3CDTF">2015-05-18T11:57:00Z</dcterms:modified>
</cp:coreProperties>
</file>