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5B" w:rsidRDefault="00680A9C" w:rsidP="00CA5D5B">
      <w:pPr>
        <w:jc w:val="center"/>
        <w:rPr>
          <w:b/>
        </w:rPr>
      </w:pPr>
      <w:r w:rsidRPr="00B47DC6">
        <w:rPr>
          <w:b/>
        </w:rPr>
        <w:t xml:space="preserve">                                                                                          </w:t>
      </w:r>
      <w:r w:rsidR="00B92E2D">
        <w:rPr>
          <w:b/>
        </w:rPr>
        <w:t xml:space="preserve">                    Приложение №</w:t>
      </w:r>
      <w:r w:rsidR="008A5F37">
        <w:rPr>
          <w:b/>
        </w:rPr>
        <w:t xml:space="preserve"> </w:t>
      </w:r>
      <w:r w:rsidR="00B92E2D">
        <w:rPr>
          <w:b/>
        </w:rPr>
        <w:t xml:space="preserve"> 8</w:t>
      </w:r>
      <w:r w:rsidRPr="00B47DC6">
        <w:rPr>
          <w:b/>
        </w:rPr>
        <w:t xml:space="preserve"> </w:t>
      </w:r>
      <w:r w:rsidR="008A5F37">
        <w:rPr>
          <w:b/>
        </w:rPr>
        <w:t xml:space="preserve">                                                                                                    </w:t>
      </w:r>
    </w:p>
    <w:p w:rsidR="00CA5D5B" w:rsidRDefault="00CA5D5B" w:rsidP="00CA5D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 решению  Собрания депутатов  «О местном  бюджете </w:t>
      </w:r>
    </w:p>
    <w:p w:rsidR="00CA5D5B" w:rsidRDefault="00CA5D5B" w:rsidP="00CA5D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 «Бежтинский участок» на 2015г. </w:t>
      </w:r>
    </w:p>
    <w:p w:rsidR="00680A9C" w:rsidRDefault="00CA5D5B" w:rsidP="00CA5D5B">
      <w:pPr>
        <w:jc w:val="center"/>
      </w:pPr>
      <w:r>
        <w:rPr>
          <w:b/>
        </w:rPr>
        <w:t xml:space="preserve">                                                                                и  на плановый  период 2016 и 2017гг.</w:t>
      </w:r>
    </w:p>
    <w:p w:rsidR="00680A9C" w:rsidRPr="00680A9C" w:rsidRDefault="00680A9C" w:rsidP="00680A9C">
      <w:pPr>
        <w:rPr>
          <w:lang w:eastAsia="en-US"/>
        </w:rPr>
      </w:pPr>
    </w:p>
    <w:p w:rsidR="00680A9C" w:rsidRDefault="000F7222" w:rsidP="00680A9C">
      <w:pPr>
        <w:rPr>
          <w:lang w:eastAsia="en-US"/>
        </w:rPr>
      </w:pPr>
      <w:r>
        <w:rPr>
          <w:lang w:eastAsia="en-US"/>
        </w:rPr>
        <w:t xml:space="preserve"> </w:t>
      </w:r>
    </w:p>
    <w:p w:rsidR="000F7222" w:rsidRDefault="000F7222" w:rsidP="00680A9C">
      <w:pPr>
        <w:rPr>
          <w:lang w:eastAsia="en-US"/>
        </w:rPr>
      </w:pPr>
    </w:p>
    <w:p w:rsidR="000F7222" w:rsidRPr="00680A9C" w:rsidRDefault="000F7222" w:rsidP="00680A9C">
      <w:pPr>
        <w:rPr>
          <w:lang w:eastAsia="en-US"/>
        </w:rPr>
      </w:pPr>
    </w:p>
    <w:p w:rsidR="00680A9C" w:rsidRDefault="00680A9C" w:rsidP="00680A9C">
      <w:pPr>
        <w:rPr>
          <w:lang w:eastAsia="en-US"/>
        </w:rPr>
      </w:pPr>
    </w:p>
    <w:p w:rsidR="001C4001" w:rsidRDefault="00680A9C" w:rsidP="001C4001">
      <w:pPr>
        <w:jc w:val="center"/>
        <w:rPr>
          <w:lang w:eastAsia="en-US"/>
        </w:rPr>
      </w:pPr>
      <w:r>
        <w:rPr>
          <w:lang w:eastAsia="en-US"/>
        </w:rPr>
        <w:t>Верхний предел муниципального долга  Бежтинского участка</w:t>
      </w:r>
    </w:p>
    <w:p w:rsidR="001C4001" w:rsidRDefault="005E3F3C" w:rsidP="001C4001">
      <w:pPr>
        <w:jc w:val="center"/>
        <w:rPr>
          <w:lang w:eastAsia="en-US"/>
        </w:rPr>
      </w:pPr>
      <w:r>
        <w:rPr>
          <w:lang w:eastAsia="en-US"/>
        </w:rPr>
        <w:t>на 1 января 2015</w:t>
      </w:r>
      <w:r w:rsidR="00680A9C">
        <w:rPr>
          <w:lang w:eastAsia="en-US"/>
        </w:rPr>
        <w:t>го</w:t>
      </w:r>
      <w:r w:rsidR="001C4001">
        <w:rPr>
          <w:lang w:eastAsia="en-US"/>
        </w:rPr>
        <w:t>да.</w:t>
      </w:r>
    </w:p>
    <w:p w:rsidR="001C4001" w:rsidRDefault="001C4001" w:rsidP="001C4001">
      <w:pPr>
        <w:jc w:val="center"/>
        <w:rPr>
          <w:b/>
          <w:sz w:val="32"/>
          <w:szCs w:val="32"/>
        </w:rPr>
      </w:pPr>
    </w:p>
    <w:p w:rsidR="000F7222" w:rsidRPr="00544E17" w:rsidRDefault="000F7222" w:rsidP="001C4001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37"/>
        <w:gridCol w:w="5094"/>
      </w:tblGrid>
      <w:tr w:rsidR="001C4001" w:rsidTr="001C4001">
        <w:trPr>
          <w:trHeight w:val="889"/>
        </w:trPr>
        <w:tc>
          <w:tcPr>
            <w:tcW w:w="540" w:type="dxa"/>
            <w:shd w:val="clear" w:color="auto" w:fill="92D050"/>
          </w:tcPr>
          <w:p w:rsidR="001C4001" w:rsidRDefault="001C4001" w:rsidP="00B37D4A">
            <w:pPr>
              <w:jc w:val="center"/>
            </w:pPr>
            <w:r>
              <w:t>№</w:t>
            </w:r>
          </w:p>
          <w:p w:rsidR="001C4001" w:rsidRDefault="001C4001" w:rsidP="00B37D4A">
            <w:pPr>
              <w:jc w:val="center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937" w:type="dxa"/>
            <w:shd w:val="clear" w:color="auto" w:fill="92D050"/>
          </w:tcPr>
          <w:p w:rsidR="001C4001" w:rsidRDefault="001C4001" w:rsidP="00B37D4A">
            <w:pPr>
              <w:jc w:val="center"/>
            </w:pPr>
          </w:p>
          <w:p w:rsidR="00B37D4A" w:rsidRDefault="001C4001" w:rsidP="00B37D4A">
            <w:pPr>
              <w:jc w:val="center"/>
            </w:pPr>
            <w:r>
              <w:t>Вид</w:t>
            </w:r>
          </w:p>
          <w:p w:rsidR="001C4001" w:rsidRDefault="001C4001" w:rsidP="00B37D4A">
            <w:pPr>
              <w:jc w:val="center"/>
            </w:pPr>
            <w:r>
              <w:t>долгового обязательства</w:t>
            </w:r>
          </w:p>
        </w:tc>
        <w:tc>
          <w:tcPr>
            <w:tcW w:w="5094" w:type="dxa"/>
            <w:shd w:val="clear" w:color="auto" w:fill="92D050"/>
          </w:tcPr>
          <w:p w:rsidR="001C4001" w:rsidRDefault="001C4001" w:rsidP="00B37D4A">
            <w:pPr>
              <w:jc w:val="center"/>
            </w:pPr>
          </w:p>
          <w:p w:rsidR="001C4001" w:rsidRDefault="001C4001" w:rsidP="00B37D4A">
            <w:pPr>
              <w:jc w:val="center"/>
            </w:pPr>
            <w:r>
              <w:t>Сумма</w:t>
            </w:r>
          </w:p>
          <w:p w:rsidR="001C4001" w:rsidRDefault="00B37D4A" w:rsidP="00B37D4A">
            <w:pPr>
              <w:jc w:val="center"/>
            </w:pPr>
            <w:r>
              <w:t>(тыс.</w:t>
            </w:r>
            <w:r w:rsidR="001C4001">
              <w:t xml:space="preserve"> руб.)</w:t>
            </w:r>
          </w:p>
        </w:tc>
      </w:tr>
      <w:tr w:rsidR="001C4001" w:rsidTr="001C4001">
        <w:tc>
          <w:tcPr>
            <w:tcW w:w="540" w:type="dxa"/>
          </w:tcPr>
          <w:p w:rsidR="001C4001" w:rsidRPr="001F3D72" w:rsidRDefault="001C4001" w:rsidP="00173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37" w:type="dxa"/>
          </w:tcPr>
          <w:p w:rsidR="001C4001" w:rsidRPr="001F3D72" w:rsidRDefault="001C4001" w:rsidP="00173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2.</w:t>
            </w:r>
          </w:p>
        </w:tc>
        <w:tc>
          <w:tcPr>
            <w:tcW w:w="5094" w:type="dxa"/>
            <w:shd w:val="clear" w:color="auto" w:fill="DBE5F1"/>
          </w:tcPr>
          <w:p w:rsidR="001C4001" w:rsidRPr="001F3D72" w:rsidRDefault="001C4001" w:rsidP="0017373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1C4001" w:rsidTr="001C4001">
        <w:tc>
          <w:tcPr>
            <w:tcW w:w="540" w:type="dxa"/>
          </w:tcPr>
          <w:p w:rsidR="001C4001" w:rsidRPr="001C4001" w:rsidRDefault="001C4001" w:rsidP="00173735">
            <w:r w:rsidRPr="001C4001">
              <w:t>1.</w:t>
            </w:r>
          </w:p>
        </w:tc>
        <w:tc>
          <w:tcPr>
            <w:tcW w:w="3937" w:type="dxa"/>
          </w:tcPr>
          <w:p w:rsidR="001C4001" w:rsidRPr="001C4001" w:rsidRDefault="001C4001" w:rsidP="00173735">
            <w:r w:rsidRPr="001C4001">
              <w:t>Кредиты, полученные от кредитных организаций</w:t>
            </w:r>
          </w:p>
        </w:tc>
        <w:tc>
          <w:tcPr>
            <w:tcW w:w="5094" w:type="dxa"/>
            <w:shd w:val="clear" w:color="auto" w:fill="DBE5F1"/>
          </w:tcPr>
          <w:p w:rsidR="001C4001" w:rsidRPr="001C4001" w:rsidRDefault="001C4001" w:rsidP="0017373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C4001" w:rsidTr="001C4001">
        <w:tc>
          <w:tcPr>
            <w:tcW w:w="540" w:type="dxa"/>
          </w:tcPr>
          <w:p w:rsidR="001C4001" w:rsidRPr="001C4001" w:rsidRDefault="001C4001" w:rsidP="00173735">
            <w:r>
              <w:t>2.</w:t>
            </w:r>
          </w:p>
        </w:tc>
        <w:tc>
          <w:tcPr>
            <w:tcW w:w="3937" w:type="dxa"/>
          </w:tcPr>
          <w:p w:rsidR="001C4001" w:rsidRPr="001C4001" w:rsidRDefault="001C4001" w:rsidP="00173735"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094" w:type="dxa"/>
            <w:shd w:val="clear" w:color="auto" w:fill="DBE5F1"/>
          </w:tcPr>
          <w:p w:rsidR="001C4001" w:rsidRPr="001C4001" w:rsidRDefault="001C4001" w:rsidP="0017373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C4001" w:rsidTr="001C4001">
        <w:tc>
          <w:tcPr>
            <w:tcW w:w="540" w:type="dxa"/>
          </w:tcPr>
          <w:p w:rsidR="001C4001" w:rsidRPr="001C4001" w:rsidRDefault="001C4001" w:rsidP="00173735">
            <w:r>
              <w:t>3.</w:t>
            </w:r>
          </w:p>
        </w:tc>
        <w:tc>
          <w:tcPr>
            <w:tcW w:w="3937" w:type="dxa"/>
          </w:tcPr>
          <w:p w:rsidR="001C4001" w:rsidRPr="001C4001" w:rsidRDefault="001C4001" w:rsidP="00173735">
            <w:r>
              <w:t xml:space="preserve">Муниципальные гарантии </w:t>
            </w:r>
            <w:r w:rsidR="007C135D">
              <w:t>Бежтинского участка</w:t>
            </w:r>
          </w:p>
        </w:tc>
        <w:tc>
          <w:tcPr>
            <w:tcW w:w="5094" w:type="dxa"/>
            <w:shd w:val="clear" w:color="auto" w:fill="DBE5F1"/>
          </w:tcPr>
          <w:p w:rsidR="001C4001" w:rsidRPr="001C4001" w:rsidRDefault="001C4001" w:rsidP="0017373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C4001" w:rsidTr="001C4001">
        <w:tc>
          <w:tcPr>
            <w:tcW w:w="540" w:type="dxa"/>
          </w:tcPr>
          <w:p w:rsidR="001C4001" w:rsidRPr="001C4001" w:rsidRDefault="001C4001" w:rsidP="00173735">
            <w:r>
              <w:t>4.</w:t>
            </w:r>
          </w:p>
        </w:tc>
        <w:tc>
          <w:tcPr>
            <w:tcW w:w="3937" w:type="dxa"/>
          </w:tcPr>
          <w:p w:rsidR="001C4001" w:rsidRPr="001C4001" w:rsidRDefault="001C4001" w:rsidP="00173735">
            <w:r>
              <w:t>Общая сумма</w:t>
            </w:r>
          </w:p>
        </w:tc>
        <w:tc>
          <w:tcPr>
            <w:tcW w:w="5094" w:type="dxa"/>
            <w:shd w:val="clear" w:color="auto" w:fill="DBE5F1"/>
          </w:tcPr>
          <w:p w:rsidR="001C4001" w:rsidRPr="001C4001" w:rsidRDefault="001C4001" w:rsidP="0017373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340E1A" w:rsidRPr="001C4001" w:rsidRDefault="00340E1A" w:rsidP="001C4001">
      <w:pPr>
        <w:rPr>
          <w:lang w:eastAsia="en-US"/>
        </w:rPr>
      </w:pPr>
    </w:p>
    <w:sectPr w:rsidR="00340E1A" w:rsidRPr="001C4001" w:rsidSect="0034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0A9C"/>
    <w:rsid w:val="000F7222"/>
    <w:rsid w:val="0016158E"/>
    <w:rsid w:val="00176E05"/>
    <w:rsid w:val="001B5D69"/>
    <w:rsid w:val="001C4001"/>
    <w:rsid w:val="002F1295"/>
    <w:rsid w:val="00340E1A"/>
    <w:rsid w:val="005E3F3C"/>
    <w:rsid w:val="00680A9C"/>
    <w:rsid w:val="006B2563"/>
    <w:rsid w:val="007C135D"/>
    <w:rsid w:val="008A5F37"/>
    <w:rsid w:val="00B37D4A"/>
    <w:rsid w:val="00B47DC6"/>
    <w:rsid w:val="00B92E2D"/>
    <w:rsid w:val="00BE6A27"/>
    <w:rsid w:val="00CA5D5B"/>
    <w:rsid w:val="00F84222"/>
    <w:rsid w:val="00F85F7B"/>
    <w:rsid w:val="00F9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A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фйшф</dc:creator>
  <cp:lastModifiedBy>Орган Представительный</cp:lastModifiedBy>
  <cp:revision>6</cp:revision>
  <cp:lastPrinted>2015-02-02T14:09:00Z</cp:lastPrinted>
  <dcterms:created xsi:type="dcterms:W3CDTF">2015-01-18T09:49:00Z</dcterms:created>
  <dcterms:modified xsi:type="dcterms:W3CDTF">2015-02-02T14:10:00Z</dcterms:modified>
</cp:coreProperties>
</file>